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052B4D" w14:paraId="4B9975DF" w14:textId="77777777" w:rsidTr="005500D6">
        <w:trPr>
          <w:trHeight w:val="103"/>
        </w:trPr>
        <w:tc>
          <w:tcPr>
            <w:tcW w:w="10348" w:type="dxa"/>
            <w:gridSpan w:val="4"/>
            <w:vAlign w:val="center"/>
          </w:tcPr>
          <w:p w14:paraId="6EBC5F1B" w14:textId="77777777" w:rsidR="00052B4D" w:rsidRDefault="00000000" w:rsidP="00832A2B">
            <w:pPr>
              <w:pStyle w:val="Style5"/>
            </w:pPr>
            <w:r>
              <w:t>臺南市議會第4屆第9次臨時會會議紀錄</w:t>
            </w:r>
          </w:p>
        </w:tc>
      </w:tr>
      <w:tr w:rsidR="00052B4D" w14:paraId="4CF1B6D9" w14:textId="77777777" w:rsidTr="005500D6">
        <w:trPr>
          <w:trHeight w:val="103"/>
        </w:trPr>
        <w:tc>
          <w:tcPr>
            <w:tcW w:w="10348" w:type="dxa"/>
            <w:gridSpan w:val="4"/>
            <w:vAlign w:val="center"/>
          </w:tcPr>
          <w:p w14:paraId="594BD330" w14:textId="77777777" w:rsidR="00052B4D" w:rsidRDefault="00000000" w:rsidP="00832A2B">
            <w:pPr>
              <w:pStyle w:val="Style5"/>
            </w:pPr>
            <w:r>
              <w:t>財經委員會議案審查</w:t>
            </w:r>
          </w:p>
        </w:tc>
      </w:tr>
      <w:tr w:rsidR="00052B4D" w14:paraId="5CF82CF3" w14:textId="77777777" w:rsidTr="005500D6">
        <w:trPr>
          <w:trHeight w:val="103"/>
        </w:trPr>
        <w:tc>
          <w:tcPr>
            <w:tcW w:w="10348" w:type="dxa"/>
            <w:gridSpan w:val="4"/>
            <w:vAlign w:val="center"/>
          </w:tcPr>
          <w:p w14:paraId="70007793" w14:textId="77777777" w:rsidR="00052B4D" w:rsidRDefault="00000000" w:rsidP="00832A2B">
            <w:pPr>
              <w:pStyle w:val="StyleText"/>
            </w:pPr>
            <w:r w:rsidRPr="0088156C">
              <w:rPr>
                <w:rFonts w:cs="Times New Roman" w:hint="eastAsia"/>
                <w:b/>
                <w:bCs/>
                <w:spacing w:val="20"/>
                <w:lang w:eastAsia="zh-TW"/>
              </w:rPr>
              <w:t>時　　間：</w:t>
            </w:r>
            <w:r>
              <w:t>中華民國114年08月14日(四)11時00分</w:t>
            </w:r>
          </w:p>
        </w:tc>
      </w:tr>
      <w:tr w:rsidR="00052B4D" w14:paraId="591A7CE9" w14:textId="77777777" w:rsidTr="005500D6">
        <w:trPr>
          <w:trHeight w:val="253"/>
        </w:trPr>
        <w:tc>
          <w:tcPr>
            <w:tcW w:w="10348" w:type="dxa"/>
            <w:gridSpan w:val="4"/>
            <w:vAlign w:val="center"/>
          </w:tcPr>
          <w:p w14:paraId="37E14B82" w14:textId="77777777" w:rsidR="00052B4D" w:rsidRDefault="00000000" w:rsidP="00832A2B">
            <w:pPr>
              <w:pStyle w:val="StyleText"/>
            </w:pPr>
            <w:r w:rsidRPr="0088156C">
              <w:rPr>
                <w:rFonts w:cs="Times New Roman" w:hint="eastAsia"/>
                <w:b/>
                <w:bCs/>
                <w:spacing w:val="20"/>
                <w:lang w:eastAsia="zh-TW"/>
              </w:rPr>
              <w:t>地　　點：</w:t>
            </w:r>
            <w:r>
              <w:t>民治會議室</w:t>
            </w:r>
          </w:p>
        </w:tc>
      </w:tr>
      <w:tr w:rsidR="00052B4D" w14:paraId="1DB48B02" w14:textId="77777777" w:rsidTr="00326E84">
        <w:trPr>
          <w:trHeight w:val="33"/>
        </w:trPr>
        <w:tc>
          <w:tcPr>
            <w:tcW w:w="10348" w:type="dxa"/>
            <w:gridSpan w:val="4"/>
          </w:tcPr>
          <w:p w14:paraId="6836E9CF" w14:textId="77777777" w:rsidR="00052B4D" w:rsidRDefault="00000000" w:rsidP="00832A2B">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052B4D" w14:paraId="70D2C2A6" w14:textId="77777777" w:rsidTr="005500D6">
        <w:trPr>
          <w:trHeight w:val="340"/>
        </w:trPr>
        <w:tc>
          <w:tcPr>
            <w:tcW w:w="190" w:type="dxa"/>
            <w:vAlign w:val="center"/>
          </w:tcPr>
          <w:p w14:paraId="32459947" w14:textId="77777777" w:rsidR="00052B4D" w:rsidRDefault="00052B4D" w:rsidP="00832A2B">
            <w:pPr>
              <w:pStyle w:val="Normalc971e446-db59-4a5d-b313-93ce4867079b"/>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3316128F" w14:textId="77777777" w:rsidR="00052B4D" w:rsidRDefault="00000000" w:rsidP="00832A2B">
            <w:pPr>
              <w:pStyle w:val="StyleText"/>
            </w:pPr>
            <w:r>
              <w:t>王宣貿、蔡麗青、余柷青、王家貞、蔡育輝</w:t>
            </w:r>
          </w:p>
        </w:tc>
      </w:tr>
      <w:tr w:rsidR="00052B4D" w14:paraId="0463D891" w14:textId="77777777" w:rsidTr="00326E84">
        <w:trPr>
          <w:trHeight w:val="339"/>
        </w:trPr>
        <w:tc>
          <w:tcPr>
            <w:tcW w:w="10348" w:type="dxa"/>
            <w:gridSpan w:val="4"/>
          </w:tcPr>
          <w:p w14:paraId="60825E2D" w14:textId="77777777" w:rsidR="00052B4D" w:rsidRDefault="00000000" w:rsidP="00832A2B">
            <w:pPr>
              <w:pStyle w:val="StyleText"/>
            </w:pPr>
            <w:r w:rsidRPr="0088156C">
              <w:rPr>
                <w:rFonts w:cs="Times New Roman" w:hint="eastAsia"/>
                <w:b/>
                <w:bCs/>
                <w:spacing w:val="20"/>
                <w:lang w:eastAsia="zh-TW"/>
              </w:rPr>
              <w:t>列席議員：</w:t>
            </w:r>
            <w:r>
              <w:t>(依席次排序)</w:t>
            </w:r>
          </w:p>
        </w:tc>
      </w:tr>
      <w:tr w:rsidR="00052B4D" w14:paraId="2E9A4683" w14:textId="77777777" w:rsidTr="005500D6">
        <w:trPr>
          <w:trHeight w:val="333"/>
        </w:trPr>
        <w:tc>
          <w:tcPr>
            <w:tcW w:w="190" w:type="dxa"/>
            <w:vAlign w:val="center"/>
          </w:tcPr>
          <w:p w14:paraId="0577DB97" w14:textId="77777777" w:rsidR="00052B4D" w:rsidRDefault="00052B4D" w:rsidP="00832A2B">
            <w:pPr>
              <w:pStyle w:val="Normalc971e446-db59-4a5d-b313-93ce4867079b"/>
              <w:snapToGrid w:val="0"/>
              <w:rPr>
                <w:rFonts w:ascii="標楷體" w:eastAsia="標楷體" w:hAnsi="標楷體"/>
                <w:sz w:val="24"/>
                <w:szCs w:val="24"/>
                <w:lang w:eastAsia="zh-TW"/>
              </w:rPr>
            </w:pPr>
          </w:p>
        </w:tc>
        <w:tc>
          <w:tcPr>
            <w:tcW w:w="10158" w:type="dxa"/>
            <w:gridSpan w:val="3"/>
            <w:vAlign w:val="center"/>
          </w:tcPr>
          <w:p w14:paraId="622FEA13" w14:textId="77777777" w:rsidR="00052B4D" w:rsidRDefault="00000000" w:rsidP="00832A2B">
            <w:pPr>
              <w:pStyle w:val="StyleText"/>
            </w:pPr>
            <w:r>
              <w:t>盧崑福、黄肇輝、周麗津、邱昭勝、陳秋宏、林美燕、林燕祝、李啓維、陳怡珍</w:t>
            </w:r>
          </w:p>
          <w:p w14:paraId="6333B9E9" w14:textId="77777777" w:rsidR="00052B4D" w:rsidRDefault="00000000" w:rsidP="00832A2B">
            <w:pPr>
              <w:pStyle w:val="StyleText"/>
            </w:pPr>
            <w:r>
              <w:t>施余興望 Tjakumay Tagaw、Ingay Tali 穎艾達利、黃麗招、周奕齊</w:t>
            </w:r>
          </w:p>
          <w:p w14:paraId="527005C5" w14:textId="77777777" w:rsidR="00052B4D" w:rsidRDefault="00000000" w:rsidP="00832A2B">
            <w:pPr>
              <w:pStyle w:val="StyleText"/>
            </w:pPr>
            <w:r>
              <w:t>林冠維、尤榮智</w:t>
            </w:r>
          </w:p>
        </w:tc>
      </w:tr>
      <w:tr w:rsidR="00052B4D" w14:paraId="7B5D5C46" w14:textId="77777777" w:rsidTr="00326E84">
        <w:trPr>
          <w:trHeight w:val="171"/>
        </w:trPr>
        <w:tc>
          <w:tcPr>
            <w:tcW w:w="10348" w:type="dxa"/>
            <w:gridSpan w:val="4"/>
          </w:tcPr>
          <w:p w14:paraId="6F8FD14D" w14:textId="77777777" w:rsidR="00052B4D" w:rsidRDefault="00000000" w:rsidP="00832A2B">
            <w:pPr>
              <w:pStyle w:val="StyleText"/>
            </w:pPr>
            <w:r w:rsidRPr="0088156C">
              <w:rPr>
                <w:rFonts w:cs="Times New Roman" w:hint="eastAsia"/>
                <w:b/>
                <w:bCs/>
                <w:spacing w:val="20"/>
                <w:lang w:eastAsia="zh-TW"/>
              </w:rPr>
              <w:t>請假議員：</w:t>
            </w:r>
            <w:r>
              <w:t>(依席次排序)</w:t>
            </w:r>
          </w:p>
        </w:tc>
      </w:tr>
      <w:tr w:rsidR="00052B4D" w14:paraId="7A311E8E" w14:textId="77777777" w:rsidTr="005500D6">
        <w:trPr>
          <w:trHeight w:val="137"/>
        </w:trPr>
        <w:tc>
          <w:tcPr>
            <w:tcW w:w="190" w:type="dxa"/>
            <w:vAlign w:val="center"/>
          </w:tcPr>
          <w:p w14:paraId="47A9D973" w14:textId="77777777" w:rsidR="00052B4D" w:rsidRDefault="00052B4D" w:rsidP="00832A2B">
            <w:pPr>
              <w:pStyle w:val="Normalc971e446-db59-4a5d-b313-93ce4867079b"/>
              <w:snapToGrid w:val="0"/>
              <w:rPr>
                <w:rFonts w:ascii="標楷體" w:eastAsia="標楷體" w:hAnsi="標楷體" w:cs="Times New Roman"/>
                <w:spacing w:val="20"/>
                <w:sz w:val="24"/>
                <w:szCs w:val="24"/>
                <w:lang w:eastAsia="zh-TW"/>
              </w:rPr>
            </w:pPr>
          </w:p>
        </w:tc>
        <w:tc>
          <w:tcPr>
            <w:tcW w:w="10158" w:type="dxa"/>
            <w:gridSpan w:val="3"/>
            <w:vAlign w:val="center"/>
          </w:tcPr>
          <w:p w14:paraId="5A07D988" w14:textId="77777777" w:rsidR="00052B4D" w:rsidRDefault="00052B4D" w:rsidP="00832A2B">
            <w:pPr>
              <w:pStyle w:val="Normalc971e446-db59-4a5d-b313-93ce4867079b"/>
              <w:snapToGrid w:val="0"/>
              <w:rPr>
                <w:rFonts w:ascii="標楷體" w:eastAsia="標楷體" w:hAnsi="標楷體" w:cs="Times New Roman"/>
                <w:sz w:val="24"/>
                <w:szCs w:val="24"/>
                <w:lang w:eastAsia="zh-TW"/>
              </w:rPr>
            </w:pPr>
          </w:p>
        </w:tc>
      </w:tr>
      <w:tr w:rsidR="00052B4D" w14:paraId="1FE2D288" w14:textId="77777777" w:rsidTr="005500D6">
        <w:trPr>
          <w:trHeight w:val="117"/>
        </w:trPr>
        <w:tc>
          <w:tcPr>
            <w:tcW w:w="10348" w:type="dxa"/>
            <w:gridSpan w:val="4"/>
            <w:vAlign w:val="center"/>
          </w:tcPr>
          <w:p w14:paraId="496E19DB" w14:textId="77777777" w:rsidR="00052B4D" w:rsidRDefault="00000000" w:rsidP="00832A2B">
            <w:pPr>
              <w:pStyle w:val="Normalc971e446-db59-4a5d-b313-93ce4867079b"/>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052B4D" w14:paraId="16207EAA" w14:textId="77777777" w:rsidTr="005500D6">
        <w:trPr>
          <w:trHeight w:val="25"/>
        </w:trPr>
        <w:tc>
          <w:tcPr>
            <w:tcW w:w="190" w:type="dxa"/>
            <w:vAlign w:val="center"/>
          </w:tcPr>
          <w:p w14:paraId="5BB37B6E" w14:textId="77777777" w:rsidR="00052B4D" w:rsidRDefault="00052B4D" w:rsidP="00832A2B">
            <w:pPr>
              <w:pStyle w:val="Normalc971e446-db59-4a5d-b313-93ce4867079b"/>
              <w:snapToGrid w:val="0"/>
              <w:rPr>
                <w:rFonts w:ascii="標楷體" w:eastAsia="標楷體" w:hAnsi="標楷體" w:cs="Adobe ･鬧ｺ Std R"/>
                <w:spacing w:val="20"/>
                <w:sz w:val="24"/>
                <w:szCs w:val="24"/>
                <w:lang w:eastAsia="zh-TW"/>
              </w:rPr>
            </w:pPr>
          </w:p>
        </w:tc>
        <w:tc>
          <w:tcPr>
            <w:tcW w:w="10158" w:type="dxa"/>
            <w:gridSpan w:val="3"/>
            <w:vAlign w:val="center"/>
          </w:tcPr>
          <w:p w14:paraId="0F930481" w14:textId="77777777" w:rsidR="00052B4D" w:rsidRDefault="00000000" w:rsidP="00832A2B">
            <w:pPr>
              <w:pStyle w:val="Normalc971e446-db59-4a5d-b313-93ce4867079b"/>
              <w:kinsoku w:val="0"/>
              <w:overflowPunct w:val="0"/>
              <w:autoSpaceDE w:val="0"/>
              <w:autoSpaceDN w:val="0"/>
              <w:adjustRightInd w:val="0"/>
              <w:jc w:val="both"/>
              <w:rPr>
                <w:rFonts w:ascii="標楷體" w:eastAsia="標楷體" w:hAnsi="標楷體"/>
                <w:b/>
                <w:bCs/>
                <w:sz w:val="24"/>
                <w:szCs w:val="24"/>
                <w:lang w:eastAsia="zh-TW"/>
              </w:rPr>
            </w:pPr>
            <w:proofErr w:type="gramStart"/>
            <w:r w:rsidRPr="0088156C">
              <w:rPr>
                <w:rFonts w:ascii="標楷體" w:eastAsia="標楷體" w:hAnsi="標楷體" w:hint="eastAsia"/>
                <w:b/>
                <w:bCs/>
                <w:sz w:val="24"/>
                <w:szCs w:val="24"/>
                <w:lang w:eastAsia="zh-TW"/>
              </w:rPr>
              <w:t>臺</w:t>
            </w:r>
            <w:proofErr w:type="gramEnd"/>
            <w:r w:rsidRPr="0088156C">
              <w:rPr>
                <w:rFonts w:ascii="標楷體" w:eastAsia="標楷體" w:hAnsi="標楷體" w:hint="eastAsia"/>
                <w:b/>
                <w:bCs/>
                <w:sz w:val="24"/>
                <w:szCs w:val="24"/>
                <w:lang w:eastAsia="zh-TW"/>
              </w:rPr>
              <w:t>南市政府：</w:t>
            </w:r>
          </w:p>
        </w:tc>
      </w:tr>
      <w:tr w:rsidR="00052B4D" w14:paraId="38F1320F" w14:textId="77777777" w:rsidTr="005500D6">
        <w:trPr>
          <w:trHeight w:val="219"/>
        </w:trPr>
        <w:tc>
          <w:tcPr>
            <w:tcW w:w="190" w:type="dxa"/>
          </w:tcPr>
          <w:p w14:paraId="77A80344" w14:textId="77777777" w:rsidR="00052B4D" w:rsidRDefault="00052B4D" w:rsidP="00832A2B">
            <w:pPr>
              <w:pStyle w:val="Normalc971e446-db59-4a5d-b313-93ce4867079b"/>
              <w:snapToGrid w:val="0"/>
              <w:rPr>
                <w:rFonts w:ascii="標楷體" w:eastAsia="標楷體" w:hAnsi="標楷體"/>
                <w:sz w:val="24"/>
                <w:szCs w:val="24"/>
                <w:lang w:eastAsia="zh-TW"/>
              </w:rPr>
            </w:pPr>
          </w:p>
        </w:tc>
        <w:tc>
          <w:tcPr>
            <w:tcW w:w="5053" w:type="dxa"/>
            <w:gridSpan w:val="2"/>
            <w:tcBorders>
              <w:left w:val="nil"/>
            </w:tcBorders>
          </w:tcPr>
          <w:p w14:paraId="03923ACC" w14:textId="77777777" w:rsidR="00052B4D" w:rsidRDefault="00000000" w:rsidP="00832A2B">
            <w:pPr>
              <w:pStyle w:val="StyleText"/>
            </w:pPr>
            <w:r>
              <w:t>財政稅務局</w:t>
            </w:r>
          </w:p>
          <w:p w14:paraId="1BE65796" w14:textId="77777777" w:rsidR="00052B4D" w:rsidRDefault="00000000" w:rsidP="00832A2B">
            <w:pPr>
              <w:pStyle w:val="StyleText"/>
            </w:pPr>
            <w:r>
              <w:t>局長 李建賢</w:t>
            </w:r>
          </w:p>
          <w:p w14:paraId="6EBAE729" w14:textId="77777777" w:rsidR="00052B4D" w:rsidRDefault="00000000" w:rsidP="00832A2B">
            <w:pPr>
              <w:pStyle w:val="StyleText"/>
            </w:pPr>
            <w:r>
              <w:t>主任秘書 陳家慶</w:t>
            </w:r>
          </w:p>
          <w:p w14:paraId="13430FA6" w14:textId="77777777" w:rsidR="00052B4D" w:rsidRDefault="00000000" w:rsidP="00832A2B">
            <w:pPr>
              <w:pStyle w:val="StyleText"/>
            </w:pPr>
            <w:r>
              <w:t>秘書室主任 郭坤助</w:t>
            </w:r>
          </w:p>
          <w:p w14:paraId="0EBC219C" w14:textId="77777777" w:rsidR="00052B4D" w:rsidRDefault="00000000" w:rsidP="00832A2B">
            <w:pPr>
              <w:pStyle w:val="StyleText"/>
            </w:pPr>
            <w:r>
              <w:t>主計處</w:t>
            </w:r>
          </w:p>
          <w:p w14:paraId="62620A07" w14:textId="77777777" w:rsidR="00052B4D" w:rsidRDefault="00000000" w:rsidP="00832A2B">
            <w:pPr>
              <w:pStyle w:val="StyleText"/>
            </w:pPr>
            <w:r>
              <w:t>處長 李錫東</w:t>
            </w:r>
          </w:p>
          <w:p w14:paraId="66279CC3" w14:textId="77777777" w:rsidR="00052B4D" w:rsidRDefault="00000000" w:rsidP="00832A2B">
            <w:pPr>
              <w:pStyle w:val="StyleText"/>
            </w:pPr>
            <w:r>
              <w:t>專門委員 林香君</w:t>
            </w:r>
          </w:p>
          <w:p w14:paraId="18B5C619" w14:textId="77777777" w:rsidR="00052B4D" w:rsidRDefault="00000000" w:rsidP="00832A2B">
            <w:pPr>
              <w:pStyle w:val="StyleText"/>
            </w:pPr>
            <w:r>
              <w:t>視察 王俊凱</w:t>
            </w:r>
          </w:p>
          <w:p w14:paraId="107D7E15" w14:textId="77777777" w:rsidR="00052B4D" w:rsidRDefault="00000000" w:rsidP="00832A2B">
            <w:pPr>
              <w:pStyle w:val="StyleText"/>
            </w:pPr>
            <w:r>
              <w:t>經濟發展局</w:t>
            </w:r>
          </w:p>
          <w:p w14:paraId="395AACAB" w14:textId="77777777" w:rsidR="00052B4D" w:rsidRDefault="00000000" w:rsidP="00832A2B">
            <w:pPr>
              <w:pStyle w:val="StyleText"/>
            </w:pPr>
            <w:r>
              <w:t>局長 張婷媛</w:t>
            </w:r>
          </w:p>
          <w:p w14:paraId="669EE912" w14:textId="77777777" w:rsidR="00052B4D" w:rsidRDefault="00000000" w:rsidP="00832A2B">
            <w:pPr>
              <w:pStyle w:val="StyleText"/>
            </w:pPr>
            <w:r>
              <w:t>能源科科長 郭律呈</w:t>
            </w:r>
          </w:p>
        </w:tc>
        <w:tc>
          <w:tcPr>
            <w:tcW w:w="5105" w:type="dxa"/>
            <w:tcBorders>
              <w:left w:val="nil"/>
            </w:tcBorders>
          </w:tcPr>
          <w:p w14:paraId="79604648" w14:textId="77777777" w:rsidR="00052B4D" w:rsidRDefault="00000000" w:rsidP="00832A2B">
            <w:pPr>
              <w:pStyle w:val="StyleText"/>
            </w:pPr>
            <w:r>
              <w:t>農業局</w:t>
            </w:r>
          </w:p>
          <w:p w14:paraId="7D7523D3" w14:textId="77777777" w:rsidR="00052B4D" w:rsidRDefault="00000000" w:rsidP="00832A2B">
            <w:pPr>
              <w:pStyle w:val="StyleText"/>
            </w:pPr>
            <w:r>
              <w:t>農業局局長 李芳林</w:t>
            </w:r>
          </w:p>
          <w:p w14:paraId="11EC569B" w14:textId="77777777" w:rsidR="00052B4D" w:rsidRDefault="00000000" w:rsidP="00832A2B">
            <w:pPr>
              <w:pStyle w:val="StyleText"/>
            </w:pPr>
            <w:r>
              <w:t>簡任技正 吳名彬</w:t>
            </w:r>
          </w:p>
          <w:p w14:paraId="32C34303" w14:textId="77777777" w:rsidR="00052B4D" w:rsidRDefault="00000000" w:rsidP="00832A2B">
            <w:pPr>
              <w:pStyle w:val="StyleText"/>
            </w:pPr>
            <w:r>
              <w:t>農地管理工程科科長 黃炳耀</w:t>
            </w:r>
          </w:p>
          <w:p w14:paraId="07EEA79B" w14:textId="77777777" w:rsidR="00052B4D" w:rsidRDefault="00000000" w:rsidP="00832A2B">
            <w:pPr>
              <w:pStyle w:val="StyleText"/>
            </w:pPr>
            <w:r>
              <w:t>畜產科科長 徐幸君</w:t>
            </w:r>
          </w:p>
          <w:p w14:paraId="69A08CCB" w14:textId="77777777" w:rsidR="00052B4D" w:rsidRDefault="00000000" w:rsidP="00832A2B">
            <w:pPr>
              <w:pStyle w:val="StyleText"/>
            </w:pPr>
            <w:r>
              <w:t>漁港及近海管理所所長 張順得</w:t>
            </w:r>
          </w:p>
          <w:p w14:paraId="4F463D62" w14:textId="77777777" w:rsidR="00052B4D" w:rsidRDefault="00000000" w:rsidP="00832A2B">
            <w:pPr>
              <w:pStyle w:val="StyleText"/>
            </w:pPr>
            <w:r>
              <w:t>地政局</w:t>
            </w:r>
          </w:p>
          <w:p w14:paraId="54ADB92F" w14:textId="77777777" w:rsidR="00052B4D" w:rsidRDefault="00000000" w:rsidP="00832A2B">
            <w:pPr>
              <w:pStyle w:val="StyleText"/>
            </w:pPr>
            <w:r>
              <w:t>局長 陳淑美</w:t>
            </w:r>
          </w:p>
          <w:p w14:paraId="27A61F16" w14:textId="77777777" w:rsidR="00052B4D" w:rsidRDefault="00000000" w:rsidP="00832A2B">
            <w:pPr>
              <w:pStyle w:val="StyleText"/>
            </w:pPr>
            <w:r>
              <w:t>農地重劃科科長 楊銘仁</w:t>
            </w:r>
          </w:p>
          <w:p w14:paraId="2B034EC2" w14:textId="77777777" w:rsidR="00052B4D" w:rsidRDefault="00000000" w:rsidP="00832A2B">
            <w:pPr>
              <w:pStyle w:val="StyleText"/>
            </w:pPr>
            <w:r>
              <w:t>秘書 吳孟真</w:t>
            </w:r>
          </w:p>
        </w:tc>
      </w:tr>
      <w:tr w:rsidR="00052B4D" w14:paraId="17C5D32F" w14:textId="77777777" w:rsidTr="005500D6">
        <w:trPr>
          <w:trHeight w:val="246"/>
        </w:trPr>
        <w:tc>
          <w:tcPr>
            <w:tcW w:w="190" w:type="dxa"/>
            <w:vAlign w:val="center"/>
          </w:tcPr>
          <w:p w14:paraId="181A2B2A" w14:textId="77777777" w:rsidR="00052B4D" w:rsidRDefault="00052B4D" w:rsidP="00832A2B">
            <w:pPr>
              <w:pStyle w:val="Normalc971e446-db59-4a5d-b313-93ce4867079b"/>
              <w:snapToGrid w:val="0"/>
              <w:rPr>
                <w:rFonts w:ascii="標楷體" w:eastAsia="標楷體" w:hAnsi="標楷體"/>
                <w:sz w:val="24"/>
                <w:szCs w:val="24"/>
                <w:lang w:eastAsia="zh-TW"/>
              </w:rPr>
            </w:pPr>
          </w:p>
        </w:tc>
        <w:tc>
          <w:tcPr>
            <w:tcW w:w="10158" w:type="dxa"/>
            <w:gridSpan w:val="3"/>
            <w:vAlign w:val="center"/>
          </w:tcPr>
          <w:p w14:paraId="3EF6A933" w14:textId="77777777" w:rsidR="00052B4D" w:rsidRDefault="00000000" w:rsidP="00832A2B">
            <w:pPr>
              <w:pStyle w:val="Normalc971e446-db59-4a5d-b313-93ce4867079b"/>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052B4D" w14:paraId="3465387D" w14:textId="77777777" w:rsidTr="005500D6">
        <w:trPr>
          <w:trHeight w:val="31"/>
        </w:trPr>
        <w:tc>
          <w:tcPr>
            <w:tcW w:w="190" w:type="dxa"/>
            <w:vAlign w:val="center"/>
          </w:tcPr>
          <w:p w14:paraId="04240751" w14:textId="77777777" w:rsidR="00052B4D" w:rsidRDefault="00052B4D" w:rsidP="00832A2B">
            <w:pPr>
              <w:pStyle w:val="Normalc971e446-db59-4a5d-b313-93ce4867079b"/>
              <w:snapToGrid w:val="0"/>
              <w:rPr>
                <w:rFonts w:ascii="標楷體" w:eastAsia="標楷體" w:hAnsi="標楷體"/>
                <w:sz w:val="24"/>
                <w:szCs w:val="24"/>
                <w:lang w:eastAsia="zh-TW"/>
              </w:rPr>
            </w:pPr>
          </w:p>
        </w:tc>
        <w:tc>
          <w:tcPr>
            <w:tcW w:w="10158" w:type="dxa"/>
            <w:gridSpan w:val="3"/>
            <w:vAlign w:val="center"/>
          </w:tcPr>
          <w:p w14:paraId="75395B01" w14:textId="77777777" w:rsidR="00052B4D" w:rsidRDefault="00000000" w:rsidP="00832A2B">
            <w:pPr>
              <w:pStyle w:val="Normalc971e446-db59-4a5d-b313-93ce4867079b"/>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052B4D" w14:paraId="3B3BD0E0" w14:textId="77777777" w:rsidTr="005500D6">
        <w:trPr>
          <w:trHeight w:val="25"/>
        </w:trPr>
        <w:tc>
          <w:tcPr>
            <w:tcW w:w="190" w:type="dxa"/>
          </w:tcPr>
          <w:p w14:paraId="2A34E875" w14:textId="77777777" w:rsidR="00052B4D" w:rsidRDefault="00052B4D" w:rsidP="00832A2B">
            <w:pPr>
              <w:pStyle w:val="Normalc971e446-db59-4a5d-b313-93ce4867079b"/>
              <w:snapToGrid w:val="0"/>
              <w:rPr>
                <w:rFonts w:ascii="標楷體" w:eastAsia="標楷體" w:hAnsi="標楷體"/>
                <w:sz w:val="24"/>
                <w:szCs w:val="24"/>
                <w:lang w:eastAsia="zh-TW"/>
              </w:rPr>
            </w:pPr>
          </w:p>
        </w:tc>
        <w:tc>
          <w:tcPr>
            <w:tcW w:w="5053" w:type="dxa"/>
            <w:gridSpan w:val="2"/>
            <w:tcBorders>
              <w:left w:val="nil"/>
            </w:tcBorders>
          </w:tcPr>
          <w:p w14:paraId="4AC68A33" w14:textId="77777777" w:rsidR="00052B4D" w:rsidRDefault="00000000" w:rsidP="00832A2B">
            <w:pPr>
              <w:pStyle w:val="StyleText"/>
            </w:pPr>
            <w:r>
              <w:t>專門委員 蕭志忠</w:t>
            </w:r>
          </w:p>
        </w:tc>
        <w:tc>
          <w:tcPr>
            <w:tcW w:w="5105" w:type="dxa"/>
            <w:tcBorders>
              <w:left w:val="nil"/>
            </w:tcBorders>
          </w:tcPr>
          <w:p w14:paraId="3DB09B1F" w14:textId="77777777" w:rsidR="00052B4D" w:rsidRDefault="00052B4D" w:rsidP="00832A2B">
            <w:pPr>
              <w:pStyle w:val="Normalc971e446-db59-4a5d-b313-93ce4867079b"/>
              <w:snapToGrid w:val="0"/>
              <w:rPr>
                <w:rFonts w:ascii="標楷體" w:eastAsia="標楷體" w:hAnsi="標楷體"/>
                <w:sz w:val="24"/>
                <w:szCs w:val="24"/>
                <w:lang w:eastAsia="zh-TW"/>
              </w:rPr>
            </w:pPr>
          </w:p>
        </w:tc>
      </w:tr>
      <w:tr w:rsidR="00052B4D" w14:paraId="3685DF3E" w14:textId="77777777" w:rsidTr="005500D6">
        <w:trPr>
          <w:trHeight w:val="25"/>
        </w:trPr>
        <w:tc>
          <w:tcPr>
            <w:tcW w:w="10348" w:type="dxa"/>
            <w:gridSpan w:val="4"/>
          </w:tcPr>
          <w:p w14:paraId="00C8E856" w14:textId="77777777" w:rsidR="00052B4D" w:rsidRDefault="00000000" w:rsidP="00832A2B">
            <w:pPr>
              <w:pStyle w:val="StyleText"/>
            </w:pPr>
            <w:r w:rsidRPr="0088156C">
              <w:rPr>
                <w:rFonts w:cs="Times New Roman" w:hint="eastAsia"/>
                <w:b/>
                <w:bCs/>
                <w:spacing w:val="20"/>
                <w:lang w:eastAsia="zh-TW"/>
              </w:rPr>
              <w:t>主　　席：</w:t>
            </w:r>
            <w:r>
              <w:t>陳碧玉</w:t>
            </w:r>
          </w:p>
        </w:tc>
      </w:tr>
      <w:tr w:rsidR="00052B4D" w14:paraId="4193340B" w14:textId="77777777" w:rsidTr="005500D6">
        <w:trPr>
          <w:trHeight w:val="25"/>
        </w:trPr>
        <w:tc>
          <w:tcPr>
            <w:tcW w:w="10348" w:type="dxa"/>
            <w:gridSpan w:val="4"/>
          </w:tcPr>
          <w:p w14:paraId="48D2299C" w14:textId="77777777" w:rsidR="00052B4D" w:rsidRDefault="00000000" w:rsidP="00832A2B">
            <w:pPr>
              <w:pStyle w:val="StyleText"/>
            </w:pPr>
            <w:r w:rsidRPr="0088156C">
              <w:rPr>
                <w:rFonts w:cs="Times New Roman" w:hint="eastAsia"/>
                <w:b/>
                <w:bCs/>
                <w:spacing w:val="20"/>
                <w:lang w:eastAsia="zh-TW"/>
              </w:rPr>
              <w:t>記　　錄：</w:t>
            </w:r>
            <w:r>
              <w:t>賴妍如</w:t>
            </w:r>
          </w:p>
        </w:tc>
      </w:tr>
      <w:tr w:rsidR="00052B4D" w14:paraId="335208B8" w14:textId="77777777" w:rsidTr="00DD3CF6">
        <w:trPr>
          <w:trHeight w:val="25"/>
        </w:trPr>
        <w:tc>
          <w:tcPr>
            <w:tcW w:w="1512" w:type="dxa"/>
            <w:gridSpan w:val="2"/>
          </w:tcPr>
          <w:p w14:paraId="474052D4" w14:textId="77777777" w:rsidR="00052B4D" w:rsidRDefault="00000000" w:rsidP="00832A2B">
            <w:pPr>
              <w:pStyle w:val="Normalc971e446-db59-4a5d-b313-93ce4867079b"/>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tcPr>
          <w:p w14:paraId="09B657C6" w14:textId="77777777" w:rsidR="00052B4D" w:rsidRDefault="00052B4D" w:rsidP="00832A2B">
            <w:pPr>
              <w:pStyle w:val="Normalc971e446-db59-4a5d-b313-93ce4867079b"/>
              <w:snapToGrid w:val="0"/>
              <w:jc w:val="both"/>
              <w:rPr>
                <w:rFonts w:ascii="標楷體" w:eastAsia="標楷體" w:hAnsi="標楷體"/>
                <w:sz w:val="24"/>
                <w:szCs w:val="24"/>
                <w:lang w:eastAsia="zh-TW"/>
              </w:rPr>
            </w:pPr>
          </w:p>
        </w:tc>
      </w:tr>
      <w:tr w:rsidR="00052B4D" w14:paraId="35024515" w14:textId="77777777" w:rsidTr="005500D6">
        <w:trPr>
          <w:trHeight w:val="25"/>
        </w:trPr>
        <w:tc>
          <w:tcPr>
            <w:tcW w:w="190" w:type="dxa"/>
          </w:tcPr>
          <w:p w14:paraId="6D2540C0" w14:textId="77777777" w:rsidR="00052B4D" w:rsidRDefault="00052B4D" w:rsidP="00832A2B">
            <w:pPr>
              <w:pStyle w:val="Normalc971e446-db59-4a5d-b313-93ce4867079b"/>
              <w:snapToGrid w:val="0"/>
              <w:jc w:val="both"/>
              <w:rPr>
                <w:rFonts w:ascii="標楷體" w:eastAsia="標楷體" w:hAnsi="標楷體"/>
                <w:sz w:val="24"/>
                <w:szCs w:val="24"/>
                <w:lang w:eastAsia="zh-TW"/>
              </w:rPr>
            </w:pPr>
          </w:p>
        </w:tc>
        <w:tc>
          <w:tcPr>
            <w:tcW w:w="10158" w:type="dxa"/>
            <w:gridSpan w:val="3"/>
            <w:tcBorders>
              <w:left w:val="nil"/>
            </w:tcBorders>
          </w:tcPr>
          <w:p w14:paraId="4931F1A6" w14:textId="77777777" w:rsidR="00052B4D" w:rsidRDefault="00000000" w:rsidP="00832A2B">
            <w:pPr>
              <w:pStyle w:val="pStyle1"/>
              <w:numPr>
                <w:ilvl w:val="0"/>
                <w:numId w:val="4"/>
              </w:numPr>
            </w:pPr>
            <w:r>
              <w:t>審查事項：市府提案1案；議員提案 30 案。</w:t>
            </w:r>
          </w:p>
          <w:p w14:paraId="1C10365D" w14:textId="77777777" w:rsidR="00052B4D" w:rsidRDefault="00000000" w:rsidP="00832A2B">
            <w:pPr>
              <w:pStyle w:val="pStyle1"/>
              <w:numPr>
                <w:ilvl w:val="0"/>
                <w:numId w:val="4"/>
              </w:numPr>
            </w:pPr>
            <w:r>
              <w:t>審查結果：詳如議案審查意見報告書。</w:t>
            </w:r>
          </w:p>
        </w:tc>
      </w:tr>
      <w:tr w:rsidR="00052B4D" w14:paraId="16CC59E8" w14:textId="77777777" w:rsidTr="005500D6">
        <w:trPr>
          <w:trHeight w:val="25"/>
        </w:trPr>
        <w:tc>
          <w:tcPr>
            <w:tcW w:w="10348" w:type="dxa"/>
            <w:gridSpan w:val="4"/>
          </w:tcPr>
          <w:p w14:paraId="3321126B" w14:textId="77777777" w:rsidR="00052B4D" w:rsidRDefault="00000000" w:rsidP="00832A2B">
            <w:pPr>
              <w:pStyle w:val="StyleText"/>
              <w:rPr>
                <w:lang w:eastAsia="zh-TW"/>
              </w:rPr>
            </w:pPr>
            <w:r w:rsidRPr="0088156C">
              <w:rPr>
                <w:rFonts w:cs="Times New Roman" w:hint="eastAsia"/>
                <w:b/>
                <w:bCs/>
                <w:spacing w:val="20"/>
                <w:lang w:eastAsia="zh-TW"/>
              </w:rPr>
              <w:t>散會時間：</w:t>
            </w:r>
            <w:r>
              <w:t>中華民國114年08月14日(四)11時41分</w:t>
            </w:r>
          </w:p>
        </w:tc>
      </w:tr>
    </w:tbl>
    <w:p w14:paraId="749DE13A" w14:textId="2DEC4F75" w:rsidR="00A05954" w:rsidRDefault="00DF2334" w:rsidP="00A05954">
      <w:pPr>
        <w:spacing w:line="360" w:lineRule="exact"/>
        <w:jc w:val="center"/>
        <w:rPr>
          <w:rFonts w:ascii="標楷體" w:eastAsia="標楷體" w:hAnsi="標楷體" w:cs="Times New Roman"/>
          <w:b/>
          <w:kern w:val="2"/>
          <w:sz w:val="24"/>
          <w:szCs w:val="24"/>
          <w:lang w:eastAsia="zh-TW"/>
        </w:rPr>
      </w:pPr>
      <w:r w:rsidRPr="00DF2334">
        <w:rPr>
          <w:rFonts w:ascii="標楷體" w:eastAsia="標楷體" w:hAnsi="標楷體" w:cs="Times New Roman"/>
          <w:b/>
          <w:kern w:val="2"/>
          <w:sz w:val="24"/>
          <w:szCs w:val="24"/>
          <w:lang w:eastAsia="zh-TW"/>
        </w:rPr>
        <w:lastRenderedPageBreak/>
        <w:t>第4屆第</w:t>
      </w:r>
      <w:r w:rsidR="00A05954">
        <w:rPr>
          <w:rFonts w:ascii="標楷體" w:eastAsia="標楷體" w:hAnsi="標楷體" w:cs="Times New Roman" w:hint="eastAsia"/>
          <w:b/>
          <w:kern w:val="2"/>
          <w:sz w:val="24"/>
          <w:szCs w:val="24"/>
          <w:lang w:eastAsia="zh-TW"/>
        </w:rPr>
        <w:t>9</w:t>
      </w:r>
      <w:r w:rsidRPr="00DF2334">
        <w:rPr>
          <w:rFonts w:ascii="標楷體" w:eastAsia="標楷體" w:hAnsi="標楷體" w:cs="Times New Roman"/>
          <w:b/>
          <w:kern w:val="2"/>
          <w:sz w:val="24"/>
          <w:szCs w:val="24"/>
          <w:lang w:eastAsia="zh-TW"/>
        </w:rPr>
        <w:t>次</w:t>
      </w:r>
      <w:r>
        <w:rPr>
          <w:rFonts w:ascii="標楷體" w:eastAsia="標楷體" w:hAnsi="標楷體" w:cs="Times New Roman" w:hint="eastAsia"/>
          <w:b/>
          <w:kern w:val="2"/>
          <w:sz w:val="24"/>
          <w:szCs w:val="24"/>
          <w:lang w:eastAsia="zh-TW"/>
        </w:rPr>
        <w:t>臨時</w:t>
      </w:r>
      <w:r w:rsidRPr="00DF2334">
        <w:rPr>
          <w:rFonts w:ascii="標楷體" w:eastAsia="標楷體" w:hAnsi="標楷體" w:cs="Times New Roman"/>
          <w:b/>
          <w:kern w:val="2"/>
          <w:sz w:val="24"/>
          <w:szCs w:val="24"/>
          <w:lang w:eastAsia="zh-TW"/>
        </w:rPr>
        <w:t>會財經</w:t>
      </w:r>
      <w:r>
        <w:rPr>
          <w:rFonts w:ascii="標楷體" w:eastAsia="標楷體" w:hAnsi="標楷體" w:cs="Times New Roman" w:hint="eastAsia"/>
          <w:b/>
          <w:kern w:val="2"/>
          <w:sz w:val="24"/>
          <w:szCs w:val="24"/>
          <w:lang w:eastAsia="zh-TW"/>
        </w:rPr>
        <w:t>委員會議案審查</w:t>
      </w:r>
    </w:p>
    <w:p w14:paraId="0BB50EEF" w14:textId="02AF9A5E" w:rsidR="00DF2334" w:rsidRDefault="00DF2334" w:rsidP="00A05954">
      <w:pPr>
        <w:spacing w:line="360" w:lineRule="exact"/>
        <w:jc w:val="center"/>
        <w:rPr>
          <w:rFonts w:ascii="標楷體" w:eastAsia="標楷體" w:hAnsi="標楷體" w:cs="Times New Roman"/>
          <w:b/>
          <w:kern w:val="2"/>
          <w:sz w:val="24"/>
          <w:szCs w:val="24"/>
          <w:lang w:eastAsia="zh-TW"/>
        </w:rPr>
      </w:pPr>
      <w:r w:rsidRPr="00DF2334">
        <w:rPr>
          <w:rFonts w:ascii="標楷體" w:eastAsia="標楷體" w:hAnsi="標楷體" w:cs="Times New Roman"/>
          <w:b/>
          <w:kern w:val="2"/>
          <w:sz w:val="24"/>
          <w:szCs w:val="24"/>
          <w:lang w:eastAsia="zh-TW"/>
        </w:rPr>
        <w:t>11</w:t>
      </w:r>
      <w:r w:rsidR="00A05954">
        <w:rPr>
          <w:rFonts w:ascii="標楷體" w:eastAsia="標楷體" w:hAnsi="標楷體" w:cs="Times New Roman" w:hint="eastAsia"/>
          <w:b/>
          <w:kern w:val="2"/>
          <w:sz w:val="24"/>
          <w:szCs w:val="24"/>
          <w:lang w:eastAsia="zh-TW"/>
        </w:rPr>
        <w:t>4</w:t>
      </w:r>
      <w:r w:rsidRPr="00DF2334">
        <w:rPr>
          <w:rFonts w:ascii="標楷體" w:eastAsia="標楷體" w:hAnsi="標楷體" w:cs="Times New Roman"/>
          <w:b/>
          <w:kern w:val="2"/>
          <w:sz w:val="24"/>
          <w:szCs w:val="24"/>
          <w:lang w:eastAsia="zh-TW"/>
        </w:rPr>
        <w:t xml:space="preserve"> 年 </w:t>
      </w:r>
      <w:r w:rsidR="00A05954">
        <w:rPr>
          <w:rFonts w:ascii="標楷體" w:eastAsia="標楷體" w:hAnsi="標楷體" w:cs="Times New Roman" w:hint="eastAsia"/>
          <w:b/>
          <w:kern w:val="2"/>
          <w:sz w:val="24"/>
          <w:szCs w:val="24"/>
          <w:lang w:eastAsia="zh-TW"/>
        </w:rPr>
        <w:t>8</w:t>
      </w:r>
      <w:r w:rsidRPr="00DF2334">
        <w:rPr>
          <w:rFonts w:ascii="標楷體" w:eastAsia="標楷體" w:hAnsi="標楷體" w:cs="Times New Roman"/>
          <w:b/>
          <w:kern w:val="2"/>
          <w:sz w:val="24"/>
          <w:szCs w:val="24"/>
          <w:lang w:eastAsia="zh-TW"/>
        </w:rPr>
        <w:t xml:space="preserve"> 月 </w:t>
      </w:r>
      <w:r w:rsidR="00A05954">
        <w:rPr>
          <w:rFonts w:ascii="標楷體" w:eastAsia="標楷體" w:hAnsi="標楷體" w:cs="Times New Roman" w:hint="eastAsia"/>
          <w:b/>
          <w:kern w:val="2"/>
          <w:sz w:val="24"/>
          <w:szCs w:val="24"/>
          <w:lang w:eastAsia="zh-TW"/>
        </w:rPr>
        <w:t>14</w:t>
      </w:r>
      <w:r w:rsidRPr="00DF2334">
        <w:rPr>
          <w:rFonts w:ascii="標楷體" w:eastAsia="標楷體" w:hAnsi="標楷體" w:cs="Times New Roman"/>
          <w:b/>
          <w:kern w:val="2"/>
          <w:sz w:val="24"/>
          <w:szCs w:val="24"/>
          <w:lang w:eastAsia="zh-TW"/>
        </w:rPr>
        <w:t xml:space="preserve"> 日</w:t>
      </w:r>
    </w:p>
    <w:p w14:paraId="2F116DBD" w14:textId="0376C52C" w:rsidR="00A05954" w:rsidRPr="00A05954" w:rsidRDefault="00A05954" w:rsidP="00A05954">
      <w:pPr>
        <w:spacing w:line="360" w:lineRule="exact"/>
        <w:jc w:val="right"/>
        <w:rPr>
          <w:rFonts w:ascii="標楷體" w:eastAsia="標楷體" w:hAnsi="標楷體" w:cs="Times New Roman" w:hint="eastAsia"/>
          <w:bCs/>
          <w:kern w:val="2"/>
          <w:sz w:val="24"/>
          <w:szCs w:val="24"/>
          <w:lang w:eastAsia="zh-TW"/>
        </w:rPr>
      </w:pPr>
      <w:r w:rsidRPr="00A05954">
        <w:rPr>
          <w:rFonts w:ascii="標楷體" w:eastAsia="標楷體" w:hAnsi="標楷體" w:cs="Times New Roman" w:hint="eastAsia"/>
          <w:bCs/>
          <w:kern w:val="2"/>
          <w:sz w:val="24"/>
          <w:szCs w:val="24"/>
          <w:lang w:eastAsia="zh-TW"/>
        </w:rPr>
        <w:t>記錄:李婉綾</w:t>
      </w:r>
    </w:p>
    <w:p w14:paraId="0F65F347" w14:textId="77777777" w:rsidR="00DF2334" w:rsidRDefault="00DF2334" w:rsidP="00DF2334">
      <w:pPr>
        <w:spacing w:line="360" w:lineRule="exact"/>
        <w:jc w:val="right"/>
        <w:rPr>
          <w:rFonts w:ascii="標楷體" w:eastAsia="標楷體" w:hAnsi="標楷體" w:cs="Times New Roman" w:hint="eastAsia"/>
          <w:b/>
          <w:kern w:val="2"/>
          <w:sz w:val="24"/>
          <w:szCs w:val="24"/>
          <w:lang w:eastAsia="zh-TW"/>
        </w:rPr>
      </w:pPr>
    </w:p>
    <w:p w14:paraId="77D467BD" w14:textId="0C130575"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2A9CC70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議員人數已過半數，我們現在開始開會。市府財稅局陳局長、主計處李處長、農業局李局長、經發局張局長、地政局陳局長、各位主管、新聞媒體好朋友、本會同仁及收看網路直播的朋友，大家好。今天是</w:t>
      </w:r>
      <w:r w:rsidRPr="00832A2B">
        <w:rPr>
          <w:rFonts w:ascii="標楷體" w:eastAsia="標楷體" w:hAnsi="標楷體" w:cs="Times New Roman"/>
          <w:kern w:val="2"/>
          <w:sz w:val="24"/>
          <w:szCs w:val="24"/>
          <w:lang w:eastAsia="zh-TW"/>
        </w:rPr>
        <w:t>114</w:t>
      </w:r>
      <w:r w:rsidRPr="00832A2B">
        <w:rPr>
          <w:rFonts w:ascii="標楷體" w:eastAsia="標楷體" w:hAnsi="標楷體" w:cs="Times New Roman" w:hint="eastAsia"/>
          <w:kern w:val="2"/>
          <w:sz w:val="24"/>
          <w:szCs w:val="24"/>
          <w:lang w:eastAsia="zh-TW"/>
        </w:rPr>
        <w:t>年</w:t>
      </w:r>
      <w:r w:rsidRPr="00832A2B">
        <w:rPr>
          <w:rFonts w:ascii="標楷體" w:eastAsia="標楷體" w:hAnsi="標楷體" w:cs="Times New Roman"/>
          <w:kern w:val="2"/>
          <w:sz w:val="24"/>
          <w:szCs w:val="24"/>
          <w:lang w:eastAsia="zh-TW"/>
        </w:rPr>
        <w:t>8</w:t>
      </w:r>
      <w:r w:rsidRPr="00832A2B">
        <w:rPr>
          <w:rFonts w:ascii="標楷體" w:eastAsia="標楷體" w:hAnsi="標楷體" w:cs="Times New Roman" w:hint="eastAsia"/>
          <w:kern w:val="2"/>
          <w:sz w:val="24"/>
          <w:szCs w:val="24"/>
          <w:lang w:eastAsia="zh-TW"/>
        </w:rPr>
        <w:t>月</w:t>
      </w:r>
      <w:r w:rsidRPr="00832A2B">
        <w:rPr>
          <w:rFonts w:ascii="標楷體" w:eastAsia="標楷體" w:hAnsi="標楷體" w:cs="Times New Roman"/>
          <w:kern w:val="2"/>
          <w:sz w:val="24"/>
          <w:szCs w:val="24"/>
          <w:lang w:eastAsia="zh-TW"/>
        </w:rPr>
        <w:t>14</w:t>
      </w:r>
      <w:r w:rsidRPr="00832A2B">
        <w:rPr>
          <w:rFonts w:ascii="標楷體" w:eastAsia="標楷體" w:hAnsi="標楷體" w:cs="Times New Roman" w:hint="eastAsia"/>
          <w:kern w:val="2"/>
          <w:sz w:val="24"/>
          <w:szCs w:val="24"/>
          <w:lang w:eastAsia="zh-TW"/>
        </w:rPr>
        <w:t>日，進行的議程是財經委員會議案審查，市府提案有</w:t>
      </w: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案，議員提案共</w:t>
      </w:r>
      <w:r w:rsidRPr="00832A2B">
        <w:rPr>
          <w:rFonts w:ascii="標楷體" w:eastAsia="標楷體" w:hAnsi="標楷體" w:cs="Times New Roman"/>
          <w:kern w:val="2"/>
          <w:sz w:val="24"/>
          <w:szCs w:val="24"/>
          <w:lang w:eastAsia="zh-TW"/>
        </w:rPr>
        <w:t>30</w:t>
      </w:r>
      <w:r w:rsidRPr="00832A2B">
        <w:rPr>
          <w:rFonts w:ascii="標楷體" w:eastAsia="標楷體" w:hAnsi="標楷體" w:cs="Times New Roman" w:hint="eastAsia"/>
          <w:kern w:val="2"/>
          <w:sz w:val="24"/>
          <w:szCs w:val="24"/>
          <w:lang w:eastAsia="zh-TW"/>
        </w:rPr>
        <w:t>案，現在開始審查。一般提案請看綠色本，請議事人員宣讀。</w:t>
      </w:r>
    </w:p>
    <w:p w14:paraId="5B8B494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09861EEE"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各位議員請看財經</w:t>
      </w:r>
      <w:r w:rsidRPr="00832A2B">
        <w:rPr>
          <w:rFonts w:ascii="標楷體" w:eastAsia="標楷體" w:hAnsi="標楷體" w:cs="Times New Roman"/>
          <w:kern w:val="2"/>
          <w:sz w:val="24"/>
          <w:szCs w:val="24"/>
          <w:lang w:eastAsia="zh-TW"/>
        </w:rPr>
        <w:t>2號案，提案</w:t>
      </w:r>
      <w:r w:rsidRPr="00832A2B">
        <w:rPr>
          <w:rFonts w:ascii="標楷體" w:eastAsia="標楷體" w:hAnsi="標楷體" w:cs="Times New Roman" w:hint="eastAsia"/>
          <w:kern w:val="2"/>
          <w:sz w:val="24"/>
          <w:szCs w:val="24"/>
          <w:lang w:eastAsia="zh-TW"/>
        </w:rPr>
        <w:t>單位</w:t>
      </w:r>
      <w:proofErr w:type="gramStart"/>
      <w:r w:rsidRPr="00832A2B">
        <w:rPr>
          <w:rFonts w:ascii="標楷體" w:eastAsia="標楷體" w:hAnsi="標楷體" w:cs="Times New Roman" w:hint="eastAsia"/>
          <w:kern w:val="2"/>
          <w:sz w:val="24"/>
          <w:szCs w:val="24"/>
          <w:lang w:eastAsia="zh-TW"/>
        </w:rPr>
        <w:t>臺</w:t>
      </w:r>
      <w:proofErr w:type="gramEnd"/>
      <w:r w:rsidRPr="00832A2B">
        <w:rPr>
          <w:rFonts w:ascii="標楷體" w:eastAsia="標楷體" w:hAnsi="標楷體" w:cs="Times New Roman" w:hint="eastAsia"/>
          <w:kern w:val="2"/>
          <w:sz w:val="24"/>
          <w:szCs w:val="24"/>
          <w:lang w:eastAsia="zh-TW"/>
        </w:rPr>
        <w:t>南市政府農業局，</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為促進將軍漁港市有土地有效利用、增加收益，辦理本市將軍漁港水產加工二用地公</w:t>
      </w:r>
      <w:proofErr w:type="gramStart"/>
      <w:r w:rsidRPr="00832A2B">
        <w:rPr>
          <w:rFonts w:ascii="標楷體" w:eastAsia="標楷體" w:hAnsi="標楷體" w:cs="Times New Roman" w:hint="eastAsia"/>
          <w:kern w:val="2"/>
          <w:sz w:val="24"/>
          <w:szCs w:val="24"/>
          <w:lang w:eastAsia="zh-TW"/>
        </w:rPr>
        <w:t>開標租案及</w:t>
      </w:r>
      <w:proofErr w:type="gramEnd"/>
      <w:r w:rsidRPr="00832A2B">
        <w:rPr>
          <w:rFonts w:ascii="標楷體" w:eastAsia="標楷體" w:hAnsi="標楷體" w:cs="Times New Roman" w:hint="eastAsia"/>
          <w:kern w:val="2"/>
          <w:sz w:val="24"/>
          <w:szCs w:val="24"/>
          <w:lang w:eastAsia="zh-TW"/>
        </w:rPr>
        <w:t>核發土地使用權同意書，</w:t>
      </w:r>
      <w:r w:rsidRPr="00832A2B">
        <w:rPr>
          <w:rFonts w:ascii="標楷體" w:eastAsia="標楷體" w:hAnsi="標楷體" w:cs="Times New Roman"/>
          <w:kern w:val="2"/>
          <w:sz w:val="24"/>
          <w:szCs w:val="24"/>
          <w:lang w:eastAsia="zh-TW"/>
        </w:rPr>
        <w:t>敬請審議。</w:t>
      </w:r>
    </w:p>
    <w:p w14:paraId="795D3B8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08C22E59" w14:textId="5DF97AC0"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農業局有發一張土地法第</w:t>
      </w:r>
      <w:r w:rsidRPr="00832A2B">
        <w:rPr>
          <w:rFonts w:ascii="標楷體" w:eastAsia="標楷體" w:hAnsi="標楷體" w:cs="Times New Roman"/>
          <w:kern w:val="2"/>
          <w:sz w:val="24"/>
          <w:szCs w:val="24"/>
          <w:lang w:eastAsia="zh-TW"/>
        </w:rPr>
        <w:t>25</w:t>
      </w:r>
      <w:r w:rsidRPr="00832A2B">
        <w:rPr>
          <w:rFonts w:ascii="標楷體" w:eastAsia="標楷體" w:hAnsi="標楷體" w:cs="Times New Roman" w:hint="eastAsia"/>
          <w:kern w:val="2"/>
          <w:sz w:val="24"/>
          <w:szCs w:val="24"/>
          <w:lang w:eastAsia="zh-TW"/>
        </w:rPr>
        <w:t>條直轄市或縣(市) 政府，對於其所管公有土地，非經該管區內民意機關同意，並經行政院核准，不得處分或設定負擔或為超過十年期間之租賃。現在提出的這案會超過十年，要經本會同</w:t>
      </w:r>
      <w:r w:rsidR="00911D7B">
        <w:rPr>
          <w:rFonts w:ascii="標楷體" w:eastAsia="標楷體" w:hAnsi="標楷體" w:cs="Times New Roman" w:hint="eastAsia"/>
          <w:kern w:val="2"/>
          <w:sz w:val="24"/>
          <w:szCs w:val="24"/>
          <w:lang w:eastAsia="zh-TW"/>
        </w:rPr>
        <w:t>意</w:t>
      </w:r>
      <w:r w:rsidRPr="00832A2B">
        <w:rPr>
          <w:rFonts w:ascii="標楷體" w:eastAsia="標楷體" w:hAnsi="標楷體" w:cs="Times New Roman" w:hint="eastAsia"/>
          <w:kern w:val="2"/>
          <w:sz w:val="24"/>
          <w:szCs w:val="24"/>
          <w:lang w:eastAsia="zh-TW"/>
        </w:rPr>
        <w:t>使得開始繼續租賃，現在徵詢本會議員大家有無意見？</w:t>
      </w:r>
    </w:p>
    <w:p w14:paraId="1C78C0B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5F85B85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我要請教，之前</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年租期，考核成績</w:t>
      </w:r>
      <w:proofErr w:type="gramStart"/>
      <w:r w:rsidRPr="00832A2B">
        <w:rPr>
          <w:rFonts w:ascii="標楷體" w:eastAsia="標楷體" w:hAnsi="標楷體" w:cs="Times New Roman" w:hint="eastAsia"/>
          <w:kern w:val="2"/>
          <w:sz w:val="24"/>
          <w:szCs w:val="24"/>
          <w:lang w:eastAsia="zh-TW"/>
        </w:rPr>
        <w:t>若佳要</w:t>
      </w:r>
      <w:proofErr w:type="gramEnd"/>
      <w:r w:rsidRPr="00832A2B">
        <w:rPr>
          <w:rFonts w:ascii="標楷體" w:eastAsia="標楷體" w:hAnsi="標楷體" w:cs="Times New Roman" w:hint="eastAsia"/>
          <w:kern w:val="2"/>
          <w:sz w:val="24"/>
          <w:szCs w:val="24"/>
          <w:lang w:eastAsia="zh-TW"/>
        </w:rPr>
        <w:t>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年，所以那天我在程序委員會有詢問，為什麼要</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年，不是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年？做得不好再換一間，這次為什麼要</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年，原因是什麼？是業者要求這樣較好投資嗎？</w:t>
      </w:r>
    </w:p>
    <w:p w14:paraId="27FCF01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2D93751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對，這與議員理解的相同，我們執行過</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年後，業者不願意投資長期資產，原本這個案子業者投資到第</w:t>
      </w:r>
      <w:r w:rsidRPr="00832A2B">
        <w:rPr>
          <w:rFonts w:ascii="標楷體" w:eastAsia="標楷體" w:hAnsi="標楷體" w:cs="Times New Roman"/>
          <w:kern w:val="2"/>
          <w:sz w:val="24"/>
          <w:szCs w:val="24"/>
          <w:lang w:eastAsia="zh-TW"/>
        </w:rPr>
        <w:t>4</w:t>
      </w:r>
      <w:r w:rsidRPr="00832A2B">
        <w:rPr>
          <w:rFonts w:ascii="標楷體" w:eastAsia="標楷體" w:hAnsi="標楷體" w:cs="Times New Roman" w:hint="eastAsia"/>
          <w:kern w:val="2"/>
          <w:sz w:val="24"/>
          <w:szCs w:val="24"/>
          <w:lang w:eastAsia="zh-TW"/>
        </w:rPr>
        <w:t>年時想說若要投資乾脆不做，希望它就退租了，才會多了這個案子。所以我們想說是否將租期改為</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年，讓更多業者有意願來投資，此案原來是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年租期但業者到第</w:t>
      </w:r>
      <w:r w:rsidRPr="00832A2B">
        <w:rPr>
          <w:rFonts w:ascii="標楷體" w:eastAsia="標楷體" w:hAnsi="標楷體" w:cs="Times New Roman"/>
          <w:kern w:val="2"/>
          <w:sz w:val="24"/>
          <w:szCs w:val="24"/>
          <w:lang w:eastAsia="zh-TW"/>
        </w:rPr>
        <w:t>4</w:t>
      </w:r>
      <w:r w:rsidRPr="00832A2B">
        <w:rPr>
          <w:rFonts w:ascii="標楷體" w:eastAsia="標楷體" w:hAnsi="標楷體" w:cs="Times New Roman" w:hint="eastAsia"/>
          <w:kern w:val="2"/>
          <w:sz w:val="24"/>
          <w:szCs w:val="24"/>
          <w:lang w:eastAsia="zh-TW"/>
        </w:rPr>
        <w:t>年時就不要租了，所以為了活化，讓業者願意長期投資，所以我們</w:t>
      </w:r>
      <w:proofErr w:type="gramStart"/>
      <w:r w:rsidRPr="00832A2B">
        <w:rPr>
          <w:rFonts w:ascii="標楷體" w:eastAsia="標楷體" w:hAnsi="標楷體" w:cs="Times New Roman" w:hint="eastAsia"/>
          <w:kern w:val="2"/>
          <w:sz w:val="24"/>
          <w:szCs w:val="24"/>
          <w:lang w:eastAsia="zh-TW"/>
        </w:rPr>
        <w:t>想說改為</w:t>
      </w:r>
      <w:proofErr w:type="gramEnd"/>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年租期，讓業者更有意願。我們有去詢問過，這樣的方式會有較多廠商願意來詢問，所以我們才想改為</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年讓投資人願意把固定資產放進去投資。</w:t>
      </w:r>
    </w:p>
    <w:p w14:paraId="0CFF482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王議員家貞</w:t>
      </w:r>
      <w:proofErr w:type="gramEnd"/>
      <w:r w:rsidRPr="00832A2B">
        <w:rPr>
          <w:rFonts w:ascii="標楷體" w:eastAsia="標楷體" w:hAnsi="標楷體" w:cs="Times New Roman" w:hint="eastAsia"/>
          <w:b/>
          <w:kern w:val="2"/>
          <w:sz w:val="24"/>
          <w:szCs w:val="24"/>
          <w:lang w:eastAsia="zh-TW"/>
        </w:rPr>
        <w:t>：</w:t>
      </w:r>
    </w:p>
    <w:p w14:paraId="387EAE85" w14:textId="479E6BC4"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我想請教一下，我們腦袋裡的訊息都是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年，相關的投資案都是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年，到</w:t>
      </w:r>
      <w:r w:rsidRPr="00832A2B">
        <w:rPr>
          <w:rFonts w:ascii="標楷體" w:eastAsia="標楷體" w:hAnsi="標楷體" w:cs="Times New Roman"/>
          <w:kern w:val="2"/>
          <w:sz w:val="24"/>
          <w:szCs w:val="24"/>
          <w:lang w:eastAsia="zh-TW"/>
        </w:rPr>
        <w:t>9</w:t>
      </w:r>
      <w:r w:rsidR="00911D7B">
        <w:rPr>
          <w:rFonts w:ascii="標楷體" w:eastAsia="標楷體" w:hAnsi="標楷體" w:cs="Times New Roman" w:hint="eastAsia"/>
          <w:kern w:val="2"/>
          <w:sz w:val="24"/>
          <w:szCs w:val="24"/>
          <w:lang w:eastAsia="zh-TW"/>
        </w:rPr>
        <w:t>年</w:t>
      </w:r>
      <w:r w:rsidRPr="00832A2B">
        <w:rPr>
          <w:rFonts w:ascii="標楷體" w:eastAsia="標楷體" w:hAnsi="標楷體" w:cs="Times New Roman" w:hint="eastAsia"/>
          <w:kern w:val="2"/>
          <w:sz w:val="24"/>
          <w:szCs w:val="24"/>
          <w:lang w:eastAsia="zh-TW"/>
        </w:rPr>
        <w:t>多少個月這樣子，沒錯吧？</w:t>
      </w:r>
    </w:p>
    <w:p w14:paraId="6EF9F55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0644E578"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對，都</w:t>
      </w:r>
      <w:r w:rsidRPr="00832A2B">
        <w:rPr>
          <w:rFonts w:ascii="標楷體" w:eastAsia="標楷體" w:hAnsi="標楷體" w:cs="Times New Roman"/>
          <w:kern w:val="2"/>
          <w:sz w:val="24"/>
          <w:szCs w:val="24"/>
          <w:lang w:eastAsia="zh-TW"/>
        </w:rPr>
        <w:t>9</w:t>
      </w:r>
      <w:r w:rsidRPr="00832A2B">
        <w:rPr>
          <w:rFonts w:ascii="標楷體" w:eastAsia="標楷體" w:hAnsi="標楷體" w:cs="Times New Roman" w:hint="eastAsia"/>
          <w:kern w:val="2"/>
          <w:sz w:val="24"/>
          <w:szCs w:val="24"/>
          <w:lang w:eastAsia="zh-TW"/>
        </w:rPr>
        <w:t>年幾個月，以前都是迴避不審查的狀況。</w:t>
      </w:r>
    </w:p>
    <w:p w14:paraId="1C23D32F"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王議員家貞</w:t>
      </w:r>
      <w:proofErr w:type="gramEnd"/>
      <w:r w:rsidRPr="00832A2B">
        <w:rPr>
          <w:rFonts w:ascii="標楷體" w:eastAsia="標楷體" w:hAnsi="標楷體" w:cs="Times New Roman" w:hint="eastAsia"/>
          <w:b/>
          <w:kern w:val="2"/>
          <w:sz w:val="24"/>
          <w:szCs w:val="24"/>
          <w:lang w:eastAsia="zh-TW"/>
        </w:rPr>
        <w:t>：</w:t>
      </w:r>
    </w:p>
    <w:p w14:paraId="25697A75" w14:textId="4856BBC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是，當初設計以</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年為期一定有些避免弊端的考量，如果這個案子通過變成</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年，我</w:t>
      </w:r>
      <w:r w:rsidR="00911D7B">
        <w:rPr>
          <w:rFonts w:ascii="標楷體" w:eastAsia="標楷體" w:hAnsi="標楷體" w:cs="Times New Roman" w:hint="eastAsia"/>
          <w:kern w:val="2"/>
          <w:sz w:val="24"/>
          <w:szCs w:val="24"/>
          <w:lang w:eastAsia="zh-TW"/>
        </w:rPr>
        <w:t>立刻</w:t>
      </w:r>
      <w:r w:rsidRPr="00832A2B">
        <w:rPr>
          <w:rFonts w:ascii="標楷體" w:eastAsia="標楷體" w:hAnsi="標楷體" w:cs="Times New Roman" w:hint="eastAsia"/>
          <w:kern w:val="2"/>
          <w:sz w:val="24"/>
          <w:szCs w:val="24"/>
          <w:lang w:eastAsia="zh-TW"/>
        </w:rPr>
        <w:t>想到會有其他向我們地方政府承租的業者是否會要求比照辦理，我想到的是這個問題，你懂我的意思嗎？</w:t>
      </w:r>
    </w:p>
    <w:p w14:paraId="5A8B9FD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397EC91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lastRenderedPageBreak/>
        <w:t>向議員報告，其實我也有詢問過同仁，過去也有改過，像去年也有類似的案這樣改，變成業者承租意願較高，因為將軍漁港這個地方較特殊，它是一個</w:t>
      </w:r>
      <w:proofErr w:type="gramStart"/>
      <w:r w:rsidRPr="00832A2B">
        <w:rPr>
          <w:rFonts w:ascii="標楷體" w:eastAsia="標楷體" w:hAnsi="標楷體" w:cs="Times New Roman" w:hint="eastAsia"/>
          <w:kern w:val="2"/>
          <w:sz w:val="24"/>
          <w:szCs w:val="24"/>
          <w:lang w:eastAsia="zh-TW"/>
        </w:rPr>
        <w:t>區塊若不</w:t>
      </w:r>
      <w:proofErr w:type="gramEnd"/>
      <w:r w:rsidRPr="00832A2B">
        <w:rPr>
          <w:rFonts w:ascii="標楷體" w:eastAsia="標楷體" w:hAnsi="標楷體" w:cs="Times New Roman" w:hint="eastAsia"/>
          <w:kern w:val="2"/>
          <w:sz w:val="24"/>
          <w:szCs w:val="24"/>
          <w:lang w:eastAsia="zh-TW"/>
        </w:rPr>
        <w:t>長期投資的話，那裡會投資的業者多是從事漁業相關，假設</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年租期，它們會使用簡易設備，簡單鋼材做起來而已，若要求他們做冷藏庫等設備沒有</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以上租期人家不願意去做，所以是吸引業者投資這個區塊，不然永遠都是簡易型，十年可以拆的設備。若我們要活化將軍漁港需要一些長期性的投資，也較易帶動地區活化，不然我們辦很多活動去活化其實效益有限，業者若投資下去就一定會做，這樣的租期他們的意願會較高。</w:t>
      </w:r>
    </w:p>
    <w:p w14:paraId="4FF4C7E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王議員家貞</w:t>
      </w:r>
      <w:proofErr w:type="gramEnd"/>
      <w:r w:rsidRPr="00832A2B">
        <w:rPr>
          <w:rFonts w:ascii="標楷體" w:eastAsia="標楷體" w:hAnsi="標楷體" w:cs="Times New Roman" w:hint="eastAsia"/>
          <w:b/>
          <w:kern w:val="2"/>
          <w:sz w:val="24"/>
          <w:szCs w:val="24"/>
          <w:lang w:eastAsia="zh-TW"/>
        </w:rPr>
        <w:t>：</w:t>
      </w:r>
    </w:p>
    <w:p w14:paraId="7CA6A9C2"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好，局長，我沒有什麼特別的意見，因為聽起來頭頭是道，我只是想到安南醫院、市立醫院等我們簽約也是以</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w:t>
      </w:r>
      <w:proofErr w:type="gramStart"/>
      <w:r w:rsidRPr="00832A2B">
        <w:rPr>
          <w:rFonts w:ascii="標楷體" w:eastAsia="標楷體" w:hAnsi="標楷體" w:cs="Times New Roman" w:hint="eastAsia"/>
          <w:kern w:val="2"/>
          <w:sz w:val="24"/>
          <w:szCs w:val="24"/>
          <w:lang w:eastAsia="zh-TW"/>
        </w:rPr>
        <w:t>不滿，</w:t>
      </w:r>
      <w:proofErr w:type="gramEnd"/>
      <w:r w:rsidRPr="00832A2B">
        <w:rPr>
          <w:rFonts w:ascii="標楷體" w:eastAsia="標楷體" w:hAnsi="標楷體" w:cs="Times New Roman"/>
          <w:kern w:val="2"/>
          <w:sz w:val="24"/>
          <w:szCs w:val="24"/>
          <w:lang w:eastAsia="zh-TW"/>
        </w:rPr>
        <w:t>9</w:t>
      </w:r>
      <w:r w:rsidRPr="00832A2B">
        <w:rPr>
          <w:rFonts w:ascii="標楷體" w:eastAsia="標楷體" w:hAnsi="標楷體" w:cs="Times New Roman" w:hint="eastAsia"/>
          <w:kern w:val="2"/>
          <w:sz w:val="24"/>
          <w:szCs w:val="24"/>
          <w:lang w:eastAsia="zh-TW"/>
        </w:rPr>
        <w:t>年多的租期，對不對？</w:t>
      </w:r>
    </w:p>
    <w:p w14:paraId="20CB6F7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377EEE2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w:t>
      </w:r>
    </w:p>
    <w:p w14:paraId="1B845A64"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王議員家貞</w:t>
      </w:r>
      <w:proofErr w:type="gramEnd"/>
      <w:r w:rsidRPr="00832A2B">
        <w:rPr>
          <w:rFonts w:ascii="標楷體" w:eastAsia="標楷體" w:hAnsi="標楷體" w:cs="Times New Roman" w:hint="eastAsia"/>
          <w:b/>
          <w:kern w:val="2"/>
          <w:sz w:val="24"/>
          <w:szCs w:val="24"/>
          <w:lang w:eastAsia="zh-TW"/>
        </w:rPr>
        <w:t>：</w:t>
      </w:r>
    </w:p>
    <w:p w14:paraId="3F8C759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同樣的道理，你剛講的理由在其他業者來說也許更嚴重，因為投資是幾億幾億在算，我的意思是我沒有</w:t>
      </w:r>
      <w:proofErr w:type="gramStart"/>
      <w:r w:rsidRPr="00832A2B">
        <w:rPr>
          <w:rFonts w:ascii="標楷體" w:eastAsia="標楷體" w:hAnsi="標楷體" w:cs="Times New Roman" w:hint="eastAsia"/>
          <w:kern w:val="2"/>
          <w:sz w:val="24"/>
          <w:szCs w:val="24"/>
          <w:lang w:eastAsia="zh-TW"/>
        </w:rPr>
        <w:t>不</w:t>
      </w:r>
      <w:proofErr w:type="gramEnd"/>
      <w:r w:rsidRPr="00832A2B">
        <w:rPr>
          <w:rFonts w:ascii="標楷體" w:eastAsia="標楷體" w:hAnsi="標楷體" w:cs="Times New Roman" w:hint="eastAsia"/>
          <w:kern w:val="2"/>
          <w:sz w:val="24"/>
          <w:szCs w:val="24"/>
          <w:lang w:eastAsia="zh-TW"/>
        </w:rPr>
        <w:t>支持，可是一旦</w:t>
      </w:r>
      <w:proofErr w:type="gramStart"/>
      <w:r w:rsidRPr="00832A2B">
        <w:rPr>
          <w:rFonts w:ascii="標楷體" w:eastAsia="標楷體" w:hAnsi="標楷體" w:cs="Times New Roman" w:hint="eastAsia"/>
          <w:kern w:val="2"/>
          <w:sz w:val="24"/>
          <w:szCs w:val="24"/>
          <w:lang w:eastAsia="zh-TW"/>
        </w:rPr>
        <w:t>此例開了</w:t>
      </w:r>
      <w:proofErr w:type="gramEnd"/>
      <w:r w:rsidRPr="00832A2B">
        <w:rPr>
          <w:rFonts w:ascii="標楷體" w:eastAsia="標楷體" w:hAnsi="標楷體" w:cs="Times New Roman" w:hint="eastAsia"/>
          <w:kern w:val="2"/>
          <w:sz w:val="24"/>
          <w:szCs w:val="24"/>
          <w:lang w:eastAsia="zh-TW"/>
        </w:rPr>
        <w:t>，我就馬上想到安南醫院、市立醫院若做得很好、不差，這些非常明確</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年為期的案子，不是直接簽給他們，要經過公開程序，如果這樣我們是否也要考量其他相關議題。我沒有不贊成改成</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年，但這樣我就要為別的業者講話，因為醫院投資更為驚人，他們也做出了績效，我只是想到這點，提供大家做參考。</w:t>
      </w:r>
    </w:p>
    <w:p w14:paraId="0A87CB5F"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1691A0C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我以前的經驗讓你們參考一下，勞工局的勞工育樂中心在十年內的評鑑成績達到幾分後可以延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年，類似</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年，我想到一位以前市府的顧問黃先柱，將軍鄉漁港的餐廳弄到最後無法收拾，</w:t>
      </w:r>
      <w:proofErr w:type="gramStart"/>
      <w:r w:rsidRPr="00832A2B">
        <w:rPr>
          <w:rFonts w:ascii="標楷體" w:eastAsia="標楷體" w:hAnsi="標楷體" w:cs="Times New Roman" w:hint="eastAsia"/>
          <w:kern w:val="2"/>
          <w:sz w:val="24"/>
          <w:szCs w:val="24"/>
          <w:lang w:eastAsia="zh-TW"/>
        </w:rPr>
        <w:t>你說的這</w:t>
      </w:r>
      <w:proofErr w:type="gramEnd"/>
      <w:r w:rsidRPr="00832A2B">
        <w:rPr>
          <w:rFonts w:ascii="標楷體" w:eastAsia="標楷體" w:hAnsi="標楷體" w:cs="Times New Roman" w:hint="eastAsia"/>
          <w:kern w:val="2"/>
          <w:sz w:val="24"/>
          <w:szCs w:val="24"/>
          <w:lang w:eastAsia="zh-TW"/>
        </w:rPr>
        <w:t>家廠商得標後做了四年就不做了，對不對？</w:t>
      </w:r>
    </w:p>
    <w:p w14:paraId="6BD0CA2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43E8234B"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我報告一下…</w:t>
      </w:r>
    </w:p>
    <w:p w14:paraId="3B9EC81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556EFE02"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局長，我</w:t>
      </w:r>
      <w:proofErr w:type="gramStart"/>
      <w:r w:rsidRPr="00832A2B">
        <w:rPr>
          <w:rFonts w:ascii="標楷體" w:eastAsia="標楷體" w:hAnsi="標楷體" w:cs="Times New Roman" w:hint="eastAsia"/>
          <w:kern w:val="2"/>
          <w:sz w:val="24"/>
          <w:szCs w:val="24"/>
          <w:lang w:eastAsia="zh-TW"/>
        </w:rPr>
        <w:t>現在說的意思</w:t>
      </w:r>
      <w:proofErr w:type="gramEnd"/>
      <w:r w:rsidRPr="00832A2B">
        <w:rPr>
          <w:rFonts w:ascii="標楷體" w:eastAsia="標楷體" w:hAnsi="標楷體" w:cs="Times New Roman" w:hint="eastAsia"/>
          <w:kern w:val="2"/>
          <w:sz w:val="24"/>
          <w:szCs w:val="24"/>
          <w:lang w:eastAsia="zh-TW"/>
        </w:rPr>
        <w:t>是要說服各位議員，不是要說服你，你可以比照勞工育樂中心的辦法，你們農業局不能只出租卻沒意見，評鑑看看他們是否真的有用心在做，我們再延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年，等於</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年，他們若有心要做，這</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年他們就要認真去做才能取得評鑑的好成績，不然我們議會的議員們也去看看，可以的話就再延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年，就等於</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年了，但你們一次簽</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年的約，那中間有問題怎麼處理？局長。</w:t>
      </w:r>
    </w:p>
    <w:p w14:paraId="1E1382E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6D9161CE"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我報告一下，因為那塊地是空地，都沒有建物的。</w:t>
      </w:r>
    </w:p>
    <w:p w14:paraId="7D621B2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37B7FEE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我知道，我知道是空地，我比你還了解，程序委員會時我還特地跟你說，不然你今天會提出這個辦法。我是這麼建議，同樣</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年，不要一次簽</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年，簽</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年權利就好，你可以去請教勞工育樂中心的做法，我們很多政府機關都是這麼做的，有很多種辦法，像安南醫院是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年，你們農業局</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年的租金很便宜，我都知道，沒有人知道，簽</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年我們直接就能同意且不用報行政院，這樣不好嗎？若他們有心要做，</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年合約內他們可以投資，我們也能評估、評鑑效益，這樣才對。不然你們是有固定的廠商</w:t>
      </w:r>
      <w:proofErr w:type="gramStart"/>
      <w:r w:rsidRPr="00832A2B">
        <w:rPr>
          <w:rFonts w:ascii="標楷體" w:eastAsia="標楷體" w:hAnsi="標楷體" w:cs="Times New Roman" w:hint="eastAsia"/>
          <w:kern w:val="2"/>
          <w:sz w:val="24"/>
          <w:szCs w:val="24"/>
          <w:lang w:eastAsia="zh-TW"/>
        </w:rPr>
        <w:t>要做嗎</w:t>
      </w:r>
      <w:proofErr w:type="gramEnd"/>
      <w:r w:rsidRPr="00832A2B">
        <w:rPr>
          <w:rFonts w:ascii="標楷體" w:eastAsia="標楷體" w:hAnsi="標楷體" w:cs="Times New Roman" w:hint="eastAsia"/>
          <w:kern w:val="2"/>
          <w:sz w:val="24"/>
          <w:szCs w:val="24"/>
          <w:lang w:eastAsia="zh-TW"/>
        </w:rPr>
        <w:t>？有特</w:t>
      </w:r>
      <w:r w:rsidRPr="00832A2B">
        <w:rPr>
          <w:rFonts w:ascii="標楷體" w:eastAsia="標楷體" w:hAnsi="標楷體" w:cs="Times New Roman" w:hint="eastAsia"/>
          <w:kern w:val="2"/>
          <w:sz w:val="24"/>
          <w:szCs w:val="24"/>
          <w:lang w:eastAsia="zh-TW"/>
        </w:rPr>
        <w:lastRenderedPageBreak/>
        <w:t>定的人跟你說，不然你怎麼會提出來？</w:t>
      </w:r>
    </w:p>
    <w:p w14:paraId="28BBDBF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49F31F2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沒有。</w:t>
      </w:r>
    </w:p>
    <w:p w14:paraId="0EFDDA8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3BB546F5"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審預算不是你在說，是議員針對你提出的辦法給予意見，不是你在講，我現在是在說服各位議員你們所提出的</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年期合約，我覺得不適合，</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年的方式才比較理想，若他們有心投資，經由評鑑通過再延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年，也是等於</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年期，你要說明就讓你說明。</w:t>
      </w:r>
    </w:p>
    <w:p w14:paraId="346FFDA5"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4762783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我是否可以請同事報告實際狀況，因為他在漁港所最清楚相關規劃，由他來說明可能較清楚。</w:t>
      </w:r>
    </w:p>
    <w:p w14:paraId="27AA7E3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52B8F29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報告議員，剛才議員所說</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年加</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w:t>
      </w:r>
      <w:proofErr w:type="gramStart"/>
      <w:r w:rsidRPr="00832A2B">
        <w:rPr>
          <w:rFonts w:ascii="標楷體" w:eastAsia="標楷體" w:hAnsi="標楷體" w:cs="Times New Roman" w:hint="eastAsia"/>
          <w:kern w:val="2"/>
          <w:sz w:val="24"/>
          <w:szCs w:val="24"/>
          <w:lang w:eastAsia="zh-TW"/>
        </w:rPr>
        <w:t>一</w:t>
      </w:r>
      <w:proofErr w:type="gramEnd"/>
      <w:r w:rsidRPr="00832A2B">
        <w:rPr>
          <w:rFonts w:ascii="標楷體" w:eastAsia="標楷體" w:hAnsi="標楷體" w:cs="Times New Roman" w:hint="eastAsia"/>
          <w:kern w:val="2"/>
          <w:sz w:val="24"/>
          <w:szCs w:val="24"/>
          <w:lang w:eastAsia="zh-TW"/>
        </w:rPr>
        <w:t>加</w:t>
      </w:r>
      <w:proofErr w:type="gramStart"/>
      <w:r w:rsidRPr="00832A2B">
        <w:rPr>
          <w:rFonts w:ascii="標楷體" w:eastAsia="標楷體" w:hAnsi="標楷體" w:cs="Times New Roman" w:hint="eastAsia"/>
          <w:kern w:val="2"/>
          <w:sz w:val="24"/>
          <w:szCs w:val="24"/>
          <w:lang w:eastAsia="zh-TW"/>
        </w:rPr>
        <w:t>一</w:t>
      </w:r>
      <w:proofErr w:type="gramEnd"/>
      <w:r w:rsidRPr="00832A2B">
        <w:rPr>
          <w:rFonts w:ascii="標楷體" w:eastAsia="標楷體" w:hAnsi="標楷體" w:cs="Times New Roman" w:hint="eastAsia"/>
          <w:kern w:val="2"/>
          <w:sz w:val="24"/>
          <w:szCs w:val="24"/>
          <w:lang w:eastAsia="zh-TW"/>
        </w:rPr>
        <w:t>的</w:t>
      </w:r>
      <w:proofErr w:type="gramStart"/>
      <w:r w:rsidRPr="00832A2B">
        <w:rPr>
          <w:rFonts w:ascii="標楷體" w:eastAsia="標楷體" w:hAnsi="標楷體" w:cs="Times New Roman" w:hint="eastAsia"/>
          <w:kern w:val="2"/>
          <w:sz w:val="24"/>
          <w:szCs w:val="24"/>
          <w:lang w:eastAsia="zh-TW"/>
        </w:rPr>
        <w:t>部分是暨有</w:t>
      </w:r>
      <w:proofErr w:type="gramEnd"/>
      <w:r w:rsidRPr="00832A2B">
        <w:rPr>
          <w:rFonts w:ascii="標楷體" w:eastAsia="標楷體" w:hAnsi="標楷體" w:cs="Times New Roman" w:hint="eastAsia"/>
          <w:kern w:val="2"/>
          <w:sz w:val="24"/>
          <w:szCs w:val="24"/>
          <w:lang w:eastAsia="zh-TW"/>
        </w:rPr>
        <w:t>建築物已經興建好，廠商有意願的狀況，就可以做所謂的</w:t>
      </w:r>
      <w:proofErr w:type="gramStart"/>
      <w:r w:rsidRPr="00832A2B">
        <w:rPr>
          <w:rFonts w:ascii="標楷體" w:eastAsia="標楷體" w:hAnsi="標楷體" w:cs="Times New Roman" w:hint="eastAsia"/>
          <w:kern w:val="2"/>
          <w:sz w:val="24"/>
          <w:szCs w:val="24"/>
          <w:lang w:eastAsia="zh-TW"/>
        </w:rPr>
        <w:t>一</w:t>
      </w:r>
      <w:proofErr w:type="gramEnd"/>
      <w:r w:rsidRPr="00832A2B">
        <w:rPr>
          <w:rFonts w:ascii="標楷體" w:eastAsia="標楷體" w:hAnsi="標楷體" w:cs="Times New Roman" w:hint="eastAsia"/>
          <w:kern w:val="2"/>
          <w:sz w:val="24"/>
          <w:szCs w:val="24"/>
          <w:lang w:eastAsia="zh-TW"/>
        </w:rPr>
        <w:t>加</w:t>
      </w:r>
      <w:proofErr w:type="gramStart"/>
      <w:r w:rsidRPr="00832A2B">
        <w:rPr>
          <w:rFonts w:ascii="標楷體" w:eastAsia="標楷體" w:hAnsi="標楷體" w:cs="Times New Roman" w:hint="eastAsia"/>
          <w:kern w:val="2"/>
          <w:sz w:val="24"/>
          <w:szCs w:val="24"/>
          <w:lang w:eastAsia="zh-TW"/>
        </w:rPr>
        <w:t>一</w:t>
      </w:r>
      <w:proofErr w:type="gramEnd"/>
      <w:r w:rsidRPr="00832A2B">
        <w:rPr>
          <w:rFonts w:ascii="標楷體" w:eastAsia="標楷體" w:hAnsi="標楷體" w:cs="Times New Roman" w:hint="eastAsia"/>
          <w:kern w:val="2"/>
          <w:sz w:val="24"/>
          <w:szCs w:val="24"/>
          <w:lang w:eastAsia="zh-TW"/>
        </w:rPr>
        <w:t>。</w:t>
      </w:r>
    </w:p>
    <w:p w14:paraId="1C3ECF24"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309D5479"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不是，不一定，各局處不一，你不要這麼說。</w:t>
      </w:r>
    </w:p>
    <w:p w14:paraId="1EBE68DF"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09C9EE5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因為我們將軍漁港是較偏僻的地方，要讓業者投資那麼多鋼筋混泥土的建築物合約卻只有</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年，評鑑後才要評估是否再續約</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年，投資意願會比較不足，因為那是較偏僻的地方。若業者需要投資大量鋼筋混泥土建築物，如果合約可以簽到</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年，做得好再續約</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年，這樣的誘因會較大。</w:t>
      </w:r>
    </w:p>
    <w:p w14:paraId="22C9ED8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37A93C8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沒關係，那他們有承諾要投資多少嗎？不然就像川普一樣，只用嘴巴說說，講了都跳票。</w:t>
      </w:r>
    </w:p>
    <w:p w14:paraId="72844954"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57FE1B7E"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因為這是公開招租，之前</w:t>
      </w:r>
      <w:proofErr w:type="gramStart"/>
      <w:r w:rsidRPr="00832A2B">
        <w:rPr>
          <w:rFonts w:ascii="標楷體" w:eastAsia="標楷體" w:hAnsi="標楷體" w:cs="Times New Roman" w:hint="eastAsia"/>
          <w:kern w:val="2"/>
          <w:sz w:val="24"/>
          <w:szCs w:val="24"/>
          <w:lang w:eastAsia="zh-TW"/>
        </w:rPr>
        <w:t>有人來標</w:t>
      </w:r>
      <w:proofErr w:type="gramEnd"/>
      <w:r w:rsidRPr="00832A2B">
        <w:rPr>
          <w:rFonts w:ascii="標楷體" w:eastAsia="標楷體" w:hAnsi="標楷體" w:cs="Times New Roman" w:hint="eastAsia"/>
          <w:kern w:val="2"/>
          <w:sz w:val="24"/>
          <w:szCs w:val="24"/>
          <w:lang w:eastAsia="zh-TW"/>
        </w:rPr>
        <w:t>，但因為股東關係沒有建起來。</w:t>
      </w:r>
    </w:p>
    <w:p w14:paraId="4A7193E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0243EAAD"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這家廠商已經跑了。</w:t>
      </w:r>
    </w:p>
    <w:p w14:paraId="028E959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330D71D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對，四年，不是他的因素，就我們了解是股東的因素，財務的問題。</w:t>
      </w:r>
    </w:p>
    <w:p w14:paraId="25D40CA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52F5470B"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沒關係，你們可以說明，再看看議員們的看法如何，我是覺得維持政府原有制度，</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年內做得好再延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年，這是我個人意見，我不能做主，這樣不會破壞我們的制度，也不用再報行政院同意，因為很多單位都這樣，我們看到很多都是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年，不要一次簽</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w:t>
      </w:r>
    </w:p>
    <w:p w14:paraId="26B3409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45C0F722"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直銷中心是有建築物的，</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年加</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年是因為廠商不用投資那麼多去蓋建築物，所以廠商較有意願投標，現在要做的水產加工是一塊空地，所以廠商要投資非常大量的鋼筋混泥土的硬性結構物，若以</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年合約為期，在評鑑後再續約</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年的話可能廠商較無意願。</w:t>
      </w:r>
    </w:p>
    <w:p w14:paraId="16D5A1E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lastRenderedPageBreak/>
        <w:t>蔡議員育輝</w:t>
      </w:r>
      <w:proofErr w:type="gramEnd"/>
      <w:r w:rsidRPr="00832A2B">
        <w:rPr>
          <w:rFonts w:ascii="標楷體" w:eastAsia="標楷體" w:hAnsi="標楷體" w:cs="Times New Roman" w:hint="eastAsia"/>
          <w:b/>
          <w:kern w:val="2"/>
          <w:sz w:val="24"/>
          <w:szCs w:val="24"/>
          <w:lang w:eastAsia="zh-TW"/>
        </w:rPr>
        <w:t>：</w:t>
      </w:r>
    </w:p>
    <w:p w14:paraId="1CAFF60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科長，我請教你，我們政府對於將軍鄉的餐廳投資難道不多嗎？到後來還不是告來</w:t>
      </w:r>
      <w:proofErr w:type="gramStart"/>
      <w:r w:rsidRPr="00832A2B">
        <w:rPr>
          <w:rFonts w:ascii="標楷體" w:eastAsia="標楷體" w:hAnsi="標楷體" w:cs="Times New Roman" w:hint="eastAsia"/>
          <w:kern w:val="2"/>
          <w:sz w:val="24"/>
          <w:szCs w:val="24"/>
          <w:lang w:eastAsia="zh-TW"/>
        </w:rPr>
        <w:t>告</w:t>
      </w:r>
      <w:proofErr w:type="gramEnd"/>
      <w:r w:rsidRPr="00832A2B">
        <w:rPr>
          <w:rFonts w:ascii="標楷體" w:eastAsia="標楷體" w:hAnsi="標楷體" w:cs="Times New Roman" w:hint="eastAsia"/>
          <w:kern w:val="2"/>
          <w:sz w:val="24"/>
          <w:szCs w:val="24"/>
          <w:lang w:eastAsia="zh-TW"/>
        </w:rPr>
        <w:t>去，之前投資案處理很久。</w:t>
      </w:r>
    </w:p>
    <w:p w14:paraId="257D3FD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510796F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對，那有處理一段時間。</w:t>
      </w:r>
    </w:p>
    <w:p w14:paraId="2B3661F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6059D07E"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黃先柱處理到後來沒有處理好。</w:t>
      </w:r>
    </w:p>
    <w:p w14:paraId="70A06AB4"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552A8209"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現在已經都招租出去了，遊客</w:t>
      </w:r>
      <w:proofErr w:type="gramStart"/>
      <w:r w:rsidRPr="00832A2B">
        <w:rPr>
          <w:rFonts w:ascii="標楷體" w:eastAsia="標楷體" w:hAnsi="標楷體" w:cs="Times New Roman" w:hint="eastAsia"/>
          <w:kern w:val="2"/>
          <w:sz w:val="24"/>
          <w:szCs w:val="24"/>
          <w:lang w:eastAsia="zh-TW"/>
        </w:rPr>
        <w:t>也滿多的</w:t>
      </w:r>
      <w:proofErr w:type="gramEnd"/>
      <w:r w:rsidRPr="00832A2B">
        <w:rPr>
          <w:rFonts w:ascii="標楷體" w:eastAsia="標楷體" w:hAnsi="標楷體" w:cs="Times New Roman" w:hint="eastAsia"/>
          <w:kern w:val="2"/>
          <w:sz w:val="24"/>
          <w:szCs w:val="24"/>
          <w:lang w:eastAsia="zh-TW"/>
        </w:rPr>
        <w:t>。</w:t>
      </w:r>
    </w:p>
    <w:p w14:paraId="5ACB7CD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4B8141A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沒關係，你講，我們議員大家來討論，你的說法也有道理，我們是認為若有心要做，他們做得好、評鑑也好，我們再續約</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年，不然一次簽</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年，若他們爽約，你知道租金多便宜嗎？你說說看，這樣的面積租金多少？</w:t>
      </w:r>
    </w:p>
    <w:p w14:paraId="38C1C0E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7C1207B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一年約</w:t>
      </w:r>
      <w:r w:rsidRPr="00832A2B">
        <w:rPr>
          <w:rFonts w:ascii="標楷體" w:eastAsia="標楷體" w:hAnsi="標楷體" w:cs="Times New Roman"/>
          <w:kern w:val="2"/>
          <w:sz w:val="24"/>
          <w:szCs w:val="24"/>
          <w:lang w:eastAsia="zh-TW"/>
        </w:rPr>
        <w:t>30</w:t>
      </w:r>
      <w:r w:rsidRPr="00832A2B">
        <w:rPr>
          <w:rFonts w:ascii="標楷體" w:eastAsia="標楷體" w:hAnsi="標楷體" w:cs="Times New Roman" w:hint="eastAsia"/>
          <w:kern w:val="2"/>
          <w:sz w:val="24"/>
          <w:szCs w:val="24"/>
          <w:lang w:eastAsia="zh-TW"/>
        </w:rPr>
        <w:t>萬。</w:t>
      </w:r>
    </w:p>
    <w:p w14:paraId="5ABF520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78BB6A5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30</w:t>
      </w:r>
      <w:r w:rsidRPr="00832A2B">
        <w:rPr>
          <w:rFonts w:ascii="標楷體" w:eastAsia="標楷體" w:hAnsi="標楷體" w:cs="Times New Roman" w:hint="eastAsia"/>
          <w:kern w:val="2"/>
          <w:sz w:val="24"/>
          <w:szCs w:val="24"/>
          <w:lang w:eastAsia="zh-TW"/>
        </w:rPr>
        <w:t>萬</w:t>
      </w:r>
      <w:proofErr w:type="gramStart"/>
      <w:r w:rsidRPr="00832A2B">
        <w:rPr>
          <w:rFonts w:ascii="標楷體" w:eastAsia="標楷體" w:hAnsi="標楷體" w:cs="Times New Roman" w:hint="eastAsia"/>
          <w:kern w:val="2"/>
          <w:sz w:val="24"/>
          <w:szCs w:val="24"/>
          <w:lang w:eastAsia="zh-TW"/>
        </w:rPr>
        <w:t>是幾甲的</w:t>
      </w:r>
      <w:proofErr w:type="gramEnd"/>
      <w:r w:rsidRPr="00832A2B">
        <w:rPr>
          <w:rFonts w:ascii="標楷體" w:eastAsia="標楷體" w:hAnsi="標楷體" w:cs="Times New Roman" w:hint="eastAsia"/>
          <w:kern w:val="2"/>
          <w:sz w:val="24"/>
          <w:szCs w:val="24"/>
          <w:lang w:eastAsia="zh-TW"/>
        </w:rPr>
        <w:t>地？</w:t>
      </w:r>
    </w:p>
    <w:p w14:paraId="48EBF049"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1E6E087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7</w:t>
      </w:r>
      <w:r w:rsidRPr="00832A2B">
        <w:rPr>
          <w:rFonts w:ascii="標楷體" w:eastAsia="標楷體" w:hAnsi="標楷體" w:cs="Times New Roman" w:hint="eastAsia"/>
          <w:kern w:val="2"/>
          <w:sz w:val="24"/>
          <w:szCs w:val="24"/>
          <w:lang w:eastAsia="zh-TW"/>
        </w:rPr>
        <w:t>公頃。</w:t>
      </w:r>
    </w:p>
    <w:p w14:paraId="7E46D4C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7E5DCE8D" w14:textId="67F5B9B1"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E04D4">
        <w:rPr>
          <w:rFonts w:ascii="標楷體" w:eastAsia="標楷體" w:hAnsi="標楷體" w:cs="Times New Roman" w:hint="eastAsia"/>
          <w:kern w:val="2"/>
          <w:sz w:val="24"/>
          <w:szCs w:val="24"/>
          <w:lang w:eastAsia="zh-TW"/>
        </w:rPr>
        <w:t>你看有多便宜，我是覺得業者若有心要做不用煩惱評鑑，</w:t>
      </w:r>
      <w:proofErr w:type="gramStart"/>
      <w:r w:rsidRPr="008E04D4">
        <w:rPr>
          <w:rFonts w:ascii="標楷體" w:eastAsia="標楷體" w:hAnsi="標楷體" w:cs="Times New Roman" w:hint="eastAsia"/>
          <w:kern w:val="2"/>
          <w:sz w:val="24"/>
          <w:szCs w:val="24"/>
          <w:lang w:eastAsia="zh-TW"/>
        </w:rPr>
        <w:t>若像將軍鄉</w:t>
      </w:r>
      <w:proofErr w:type="gramEnd"/>
      <w:r w:rsidRPr="008E04D4">
        <w:rPr>
          <w:rFonts w:ascii="標楷體" w:eastAsia="標楷體" w:hAnsi="標楷體" w:cs="Times New Roman" w:hint="eastAsia"/>
          <w:kern w:val="2"/>
          <w:sz w:val="24"/>
          <w:szCs w:val="24"/>
          <w:lang w:eastAsia="zh-TW"/>
        </w:rPr>
        <w:t>漁港那樣違約，我們議會尾大不掉，你們市政府也會很困擾，你不要想說環境變遷變來變去，在我們政府現有法令</w:t>
      </w:r>
      <w:r w:rsidR="002774CB" w:rsidRPr="008E04D4">
        <w:rPr>
          <w:rFonts w:ascii="標楷體" w:eastAsia="標楷體" w:hAnsi="標楷體" w:cs="Times New Roman" w:hint="eastAsia"/>
          <w:kern w:val="2"/>
          <w:sz w:val="24"/>
          <w:szCs w:val="24"/>
          <w:lang w:eastAsia="zh-TW"/>
        </w:rPr>
        <w:t>允許</w:t>
      </w:r>
      <w:r w:rsidRPr="008E04D4">
        <w:rPr>
          <w:rFonts w:ascii="標楷體" w:eastAsia="標楷體" w:hAnsi="標楷體" w:cs="Times New Roman" w:hint="eastAsia"/>
          <w:kern w:val="2"/>
          <w:sz w:val="24"/>
          <w:szCs w:val="24"/>
          <w:lang w:eastAsia="zh-TW"/>
        </w:rPr>
        <w:t>下，不用再報行政院，訂定</w:t>
      </w:r>
      <w:r w:rsidRPr="008E04D4">
        <w:rPr>
          <w:rFonts w:ascii="標楷體" w:eastAsia="標楷體" w:hAnsi="標楷體" w:cs="Times New Roman"/>
          <w:kern w:val="2"/>
          <w:sz w:val="24"/>
          <w:szCs w:val="24"/>
          <w:lang w:eastAsia="zh-TW"/>
        </w:rPr>
        <w:t>10</w:t>
      </w:r>
      <w:r w:rsidRPr="008E04D4">
        <w:rPr>
          <w:rFonts w:ascii="標楷體" w:eastAsia="標楷體" w:hAnsi="標楷體" w:cs="Times New Roman" w:hint="eastAsia"/>
          <w:kern w:val="2"/>
          <w:sz w:val="24"/>
          <w:szCs w:val="24"/>
          <w:lang w:eastAsia="zh-TW"/>
        </w:rPr>
        <w:t>年再續約</w:t>
      </w:r>
      <w:r w:rsidRPr="008E04D4">
        <w:rPr>
          <w:rFonts w:ascii="標楷體" w:eastAsia="標楷體" w:hAnsi="標楷體" w:cs="Times New Roman"/>
          <w:kern w:val="2"/>
          <w:sz w:val="24"/>
          <w:szCs w:val="24"/>
          <w:lang w:eastAsia="zh-TW"/>
        </w:rPr>
        <w:t>10</w:t>
      </w:r>
      <w:r w:rsidRPr="008E04D4">
        <w:rPr>
          <w:rFonts w:ascii="標楷體" w:eastAsia="標楷體" w:hAnsi="標楷體" w:cs="Times New Roman" w:hint="eastAsia"/>
          <w:kern w:val="2"/>
          <w:sz w:val="24"/>
          <w:szCs w:val="24"/>
          <w:lang w:eastAsia="zh-TW"/>
        </w:rPr>
        <w:t>年</w:t>
      </w:r>
      <w:r w:rsidRPr="00832A2B">
        <w:rPr>
          <w:rFonts w:ascii="標楷體" w:eastAsia="標楷體" w:hAnsi="標楷體" w:cs="Times New Roman" w:hint="eastAsia"/>
          <w:kern w:val="2"/>
          <w:sz w:val="24"/>
          <w:szCs w:val="24"/>
          <w:lang w:eastAsia="zh-TW"/>
        </w:rPr>
        <w:t>的合約模式，我覺得可以維持我們現有的制度，也能刺激業者，不讓他們覺得合約</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年，租金便宜就可以轉租或什麼的，這樣比較妥當。我不敢說我算數很好，但我審</w:t>
      </w:r>
      <w:proofErr w:type="gramStart"/>
      <w:r w:rsidRPr="00832A2B">
        <w:rPr>
          <w:rFonts w:ascii="標楷體" w:eastAsia="標楷體" w:hAnsi="標楷體" w:cs="Times New Roman" w:hint="eastAsia"/>
          <w:kern w:val="2"/>
          <w:sz w:val="24"/>
          <w:szCs w:val="24"/>
          <w:lang w:eastAsia="zh-TW"/>
        </w:rPr>
        <w:t>預算審很久</w:t>
      </w:r>
      <w:proofErr w:type="gramEnd"/>
      <w:r w:rsidRPr="00832A2B">
        <w:rPr>
          <w:rFonts w:ascii="標楷體" w:eastAsia="標楷體" w:hAnsi="標楷體" w:cs="Times New Roman" w:hint="eastAsia"/>
          <w:kern w:val="2"/>
          <w:sz w:val="24"/>
          <w:szCs w:val="24"/>
          <w:lang w:eastAsia="zh-TW"/>
        </w:rPr>
        <w:t>了，之前我有針對此案</w:t>
      </w:r>
      <w:proofErr w:type="gramStart"/>
      <w:r w:rsidRPr="00832A2B">
        <w:rPr>
          <w:rFonts w:ascii="標楷體" w:eastAsia="標楷體" w:hAnsi="標楷體" w:cs="Times New Roman" w:hint="eastAsia"/>
          <w:kern w:val="2"/>
          <w:sz w:val="24"/>
          <w:szCs w:val="24"/>
          <w:lang w:eastAsia="zh-TW"/>
        </w:rPr>
        <w:t>也說過</w:t>
      </w:r>
      <w:proofErr w:type="gramEnd"/>
      <w:r w:rsidRPr="00832A2B">
        <w:rPr>
          <w:rFonts w:ascii="標楷體" w:eastAsia="標楷體" w:hAnsi="標楷體" w:cs="Times New Roman" w:hint="eastAsia"/>
          <w:kern w:val="2"/>
          <w:sz w:val="24"/>
          <w:szCs w:val="24"/>
          <w:lang w:eastAsia="zh-TW"/>
        </w:rPr>
        <w:t>，之前你們畫山</w:t>
      </w:r>
      <w:proofErr w:type="gramStart"/>
      <w:r w:rsidRPr="00832A2B">
        <w:rPr>
          <w:rFonts w:ascii="標楷體" w:eastAsia="標楷體" w:hAnsi="標楷體" w:cs="Times New Roman" w:hint="eastAsia"/>
          <w:kern w:val="2"/>
          <w:sz w:val="24"/>
          <w:szCs w:val="24"/>
          <w:lang w:eastAsia="zh-TW"/>
        </w:rPr>
        <w:t>畫海說得</w:t>
      </w:r>
      <w:proofErr w:type="gramEnd"/>
      <w:r w:rsidRPr="00832A2B">
        <w:rPr>
          <w:rFonts w:ascii="標楷體" w:eastAsia="標楷體" w:hAnsi="標楷體" w:cs="Times New Roman" w:hint="eastAsia"/>
          <w:kern w:val="2"/>
          <w:sz w:val="24"/>
          <w:szCs w:val="24"/>
          <w:lang w:eastAsia="zh-TW"/>
        </w:rPr>
        <w:t>很漂亮，結果廠商中途就退租了，我們上次也照你們的要求，結果也沒有成功。</w:t>
      </w:r>
    </w:p>
    <w:p w14:paraId="6FC9E59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2F79C12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報告議員，我們去年有</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筆土地已經通過</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年的招租，目前將軍漁港的分區在調整，會比較好招租，過去我們有一些土地，例如之前有</w:t>
      </w:r>
      <w:r w:rsidRPr="00832A2B">
        <w:rPr>
          <w:rFonts w:ascii="標楷體" w:eastAsia="標楷體" w:hAnsi="標楷體" w:cs="Times New Roman"/>
          <w:kern w:val="2"/>
          <w:sz w:val="24"/>
          <w:szCs w:val="24"/>
          <w:lang w:eastAsia="zh-TW"/>
        </w:rPr>
        <w:t>7</w:t>
      </w:r>
      <w:r w:rsidRPr="00832A2B">
        <w:rPr>
          <w:rFonts w:ascii="標楷體" w:eastAsia="標楷體" w:hAnsi="標楷體" w:cs="Times New Roman" w:hint="eastAsia"/>
          <w:kern w:val="2"/>
          <w:sz w:val="24"/>
          <w:szCs w:val="24"/>
          <w:lang w:eastAsia="zh-TW"/>
        </w:rPr>
        <w:t>筆土地我們是設定</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年，過去幾年都乏人問津，所以在此情形下，若要讓業者大規模投入在較偏僻的地方，不要說</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年加</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年，甚至是</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年加</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年會更有投資的意願，因為過去的經驗是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年租期其實都沒有廠商有意願。</w:t>
      </w:r>
    </w:p>
    <w:p w14:paraId="6CF2B86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3699F23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好，我不反對，但我</w:t>
      </w:r>
      <w:proofErr w:type="gramStart"/>
      <w:r w:rsidRPr="00832A2B">
        <w:rPr>
          <w:rFonts w:ascii="標楷體" w:eastAsia="標楷體" w:hAnsi="標楷體" w:cs="Times New Roman" w:hint="eastAsia"/>
          <w:kern w:val="2"/>
          <w:sz w:val="24"/>
          <w:szCs w:val="24"/>
          <w:lang w:eastAsia="zh-TW"/>
        </w:rPr>
        <w:t>也說過</w:t>
      </w:r>
      <w:proofErr w:type="gramEnd"/>
      <w:r w:rsidRPr="00832A2B">
        <w:rPr>
          <w:rFonts w:ascii="標楷體" w:eastAsia="標楷體" w:hAnsi="標楷體" w:cs="Times New Roman" w:hint="eastAsia"/>
          <w:kern w:val="2"/>
          <w:sz w:val="24"/>
          <w:szCs w:val="24"/>
          <w:lang w:eastAsia="zh-TW"/>
        </w:rPr>
        <w:t>，你們決策錯誤都不用負責任的，上次將軍鄉漁港案也是</w:t>
      </w:r>
      <w:proofErr w:type="gramStart"/>
      <w:r w:rsidRPr="00832A2B">
        <w:rPr>
          <w:rFonts w:ascii="標楷體" w:eastAsia="標楷體" w:hAnsi="標楷體" w:cs="Times New Roman" w:hint="eastAsia"/>
          <w:kern w:val="2"/>
          <w:sz w:val="24"/>
          <w:szCs w:val="24"/>
          <w:lang w:eastAsia="zh-TW"/>
        </w:rPr>
        <w:t>大家互告</w:t>
      </w:r>
      <w:proofErr w:type="gramEnd"/>
      <w:r w:rsidRPr="00832A2B">
        <w:rPr>
          <w:rFonts w:ascii="標楷體" w:eastAsia="標楷體" w:hAnsi="標楷體" w:cs="Times New Roman" w:hint="eastAsia"/>
          <w:kern w:val="2"/>
          <w:sz w:val="24"/>
          <w:szCs w:val="24"/>
          <w:lang w:eastAsia="zh-TW"/>
        </w:rPr>
        <w:t>，我們市府賠了多少錢？</w:t>
      </w:r>
      <w:proofErr w:type="gramStart"/>
      <w:r w:rsidRPr="00832A2B">
        <w:rPr>
          <w:rFonts w:ascii="標楷體" w:eastAsia="標楷體" w:hAnsi="標楷體" w:cs="Times New Roman" w:hint="eastAsia"/>
          <w:kern w:val="2"/>
          <w:sz w:val="24"/>
          <w:szCs w:val="24"/>
          <w:lang w:eastAsia="zh-TW"/>
        </w:rPr>
        <w:t>你們說的不一定</w:t>
      </w:r>
      <w:proofErr w:type="gramEnd"/>
      <w:r w:rsidRPr="00832A2B">
        <w:rPr>
          <w:rFonts w:ascii="標楷體" w:eastAsia="標楷體" w:hAnsi="標楷體" w:cs="Times New Roman" w:hint="eastAsia"/>
          <w:kern w:val="2"/>
          <w:sz w:val="24"/>
          <w:szCs w:val="24"/>
          <w:lang w:eastAsia="zh-TW"/>
        </w:rPr>
        <w:t>與實際情況相符，你們</w:t>
      </w:r>
      <w:proofErr w:type="gramStart"/>
      <w:r w:rsidRPr="00832A2B">
        <w:rPr>
          <w:rFonts w:ascii="標楷體" w:eastAsia="標楷體" w:hAnsi="標楷體" w:cs="Times New Roman" w:hint="eastAsia"/>
          <w:kern w:val="2"/>
          <w:sz w:val="24"/>
          <w:szCs w:val="24"/>
          <w:lang w:eastAsia="zh-TW"/>
        </w:rPr>
        <w:t>都說得很</w:t>
      </w:r>
      <w:proofErr w:type="gramEnd"/>
      <w:r w:rsidRPr="00832A2B">
        <w:rPr>
          <w:rFonts w:ascii="標楷體" w:eastAsia="標楷體" w:hAnsi="標楷體" w:cs="Times New Roman" w:hint="eastAsia"/>
          <w:kern w:val="2"/>
          <w:sz w:val="24"/>
          <w:szCs w:val="24"/>
          <w:lang w:eastAsia="zh-TW"/>
        </w:rPr>
        <w:t>好聽，不然我們問問列席的財稅、地政等看法，綜合議會同仁的看法，給我們更多參考意見，是不是可以請教地政局或財稅局局長的看法，</w:t>
      </w:r>
      <w:proofErr w:type="gramStart"/>
      <w:r w:rsidRPr="00832A2B">
        <w:rPr>
          <w:rFonts w:ascii="標楷體" w:eastAsia="標楷體" w:hAnsi="標楷體" w:cs="Times New Roman" w:hint="eastAsia"/>
          <w:kern w:val="2"/>
          <w:sz w:val="24"/>
          <w:szCs w:val="24"/>
          <w:lang w:eastAsia="zh-TW"/>
        </w:rPr>
        <w:t>不要說只聽</w:t>
      </w:r>
      <w:proofErr w:type="gramEnd"/>
      <w:r w:rsidRPr="00832A2B">
        <w:rPr>
          <w:rFonts w:ascii="標楷體" w:eastAsia="標楷體" w:hAnsi="標楷體" w:cs="Times New Roman" w:hint="eastAsia"/>
          <w:kern w:val="2"/>
          <w:sz w:val="24"/>
          <w:szCs w:val="24"/>
          <w:lang w:eastAsia="zh-TW"/>
        </w:rPr>
        <w:t>農業局片面的說法。</w:t>
      </w:r>
    </w:p>
    <w:p w14:paraId="4AEEA9F5"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地政局陳局長淑美：</w:t>
      </w:r>
    </w:p>
    <w:p w14:paraId="40FB04C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如果是站在維護市府權益的立場，我們其他的案子也有評鑑優良再予續約數年的情</w:t>
      </w:r>
      <w:r w:rsidRPr="00832A2B">
        <w:rPr>
          <w:rFonts w:ascii="標楷體" w:eastAsia="標楷體" w:hAnsi="標楷體" w:cs="Times New Roman" w:hint="eastAsia"/>
          <w:kern w:val="2"/>
          <w:sz w:val="24"/>
          <w:szCs w:val="24"/>
          <w:lang w:eastAsia="zh-TW"/>
        </w:rPr>
        <w:lastRenderedPageBreak/>
        <w:t>況，但以我們地政局地上權案子的經驗來說，我們是</w:t>
      </w:r>
      <w:r w:rsidRPr="00832A2B">
        <w:rPr>
          <w:rFonts w:ascii="標楷體" w:eastAsia="標楷體" w:hAnsi="標楷體" w:cs="Times New Roman"/>
          <w:kern w:val="2"/>
          <w:sz w:val="24"/>
          <w:szCs w:val="24"/>
          <w:lang w:eastAsia="zh-TW"/>
        </w:rPr>
        <w:t>50</w:t>
      </w:r>
      <w:r w:rsidRPr="00832A2B">
        <w:rPr>
          <w:rFonts w:ascii="標楷體" w:eastAsia="標楷體" w:hAnsi="標楷體" w:cs="Times New Roman" w:hint="eastAsia"/>
          <w:kern w:val="2"/>
          <w:sz w:val="24"/>
          <w:szCs w:val="24"/>
          <w:lang w:eastAsia="zh-TW"/>
        </w:rPr>
        <w:t>加</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，設定地上權後績效評鑑優良後就能再續約</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年，但如果評鑑不良就沒有，甚至我們可以有中途解約條款，就是未到</w:t>
      </w:r>
      <w:r w:rsidRPr="00832A2B">
        <w:rPr>
          <w:rFonts w:ascii="標楷體" w:eastAsia="標楷體" w:hAnsi="標楷體" w:cs="Times New Roman"/>
          <w:kern w:val="2"/>
          <w:sz w:val="24"/>
          <w:szCs w:val="24"/>
          <w:lang w:eastAsia="zh-TW"/>
        </w:rPr>
        <w:t>50</w:t>
      </w:r>
      <w:r w:rsidRPr="00832A2B">
        <w:rPr>
          <w:rFonts w:ascii="標楷體" w:eastAsia="標楷體" w:hAnsi="標楷體" w:cs="Times New Roman" w:hint="eastAsia"/>
          <w:kern w:val="2"/>
          <w:sz w:val="24"/>
          <w:szCs w:val="24"/>
          <w:lang w:eastAsia="zh-TW"/>
        </w:rPr>
        <w:t>年但廠商做得不好，我們有中途解約的懲罰機制，像其他的</w:t>
      </w:r>
      <w:proofErr w:type="gramStart"/>
      <w:r w:rsidRPr="00832A2B">
        <w:rPr>
          <w:rFonts w:ascii="標楷體" w:eastAsia="標楷體" w:hAnsi="標楷體" w:cs="Times New Roman" w:hint="eastAsia"/>
          <w:kern w:val="2"/>
          <w:sz w:val="24"/>
          <w:szCs w:val="24"/>
          <w:lang w:eastAsia="zh-TW"/>
        </w:rPr>
        <w:t>促參案也</w:t>
      </w:r>
      <w:proofErr w:type="gramEnd"/>
      <w:r w:rsidRPr="00832A2B">
        <w:rPr>
          <w:rFonts w:ascii="標楷體" w:eastAsia="標楷體" w:hAnsi="標楷體" w:cs="Times New Roman" w:hint="eastAsia"/>
          <w:kern w:val="2"/>
          <w:sz w:val="24"/>
          <w:szCs w:val="24"/>
          <w:lang w:eastAsia="zh-TW"/>
        </w:rPr>
        <w:t>有，可以請李局長補充。另外站在維護本府權益的立場，這樣的租金是固定的還是隨著公告地價調整會跟著調整的？這也是大家可以考慮的。</w:t>
      </w:r>
    </w:p>
    <w:p w14:paraId="78F2376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7F445BB5"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租金，你們的租金呢？</w:t>
      </w:r>
    </w:p>
    <w:p w14:paraId="7C7F212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3428568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租金是隨公告地價。</w:t>
      </w:r>
    </w:p>
    <w:p w14:paraId="0A8D104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0B732D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隨著公告地價調整嗎？</w:t>
      </w:r>
    </w:p>
    <w:p w14:paraId="6F2625E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25896A9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對，公告地價，若公告地價有變更就依公告地價變動。</w:t>
      </w:r>
    </w:p>
    <w:p w14:paraId="23CBAC0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57935BB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隨公告地價調整，剛才已經討論那麼多，是否合約簽訂</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年，但我們可以對業者說明若做得好我們一定會續約至</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年，對不對？</w:t>
      </w:r>
    </w:p>
    <w:p w14:paraId="4B3246C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62D2558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一般都是一加一，</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年，做得好再</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年，就只有一次的機會，所以整個期程只有</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年而已，但</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年期間要業者投資這麼多其實業者意願不高。</w:t>
      </w:r>
    </w:p>
    <w:p w14:paraId="3A28D57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4B922EDD"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不然你們現在希望議會同意</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w:t>
      </w:r>
    </w:p>
    <w:p w14:paraId="421CBF0F"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63DA761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再加</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w:t>
      </w:r>
    </w:p>
    <w:p w14:paraId="4EF05F4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7684700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再加</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年，就等於</w:t>
      </w:r>
      <w:r w:rsidRPr="00832A2B">
        <w:rPr>
          <w:rFonts w:ascii="標楷體" w:eastAsia="標楷體" w:hAnsi="標楷體" w:cs="Times New Roman"/>
          <w:kern w:val="2"/>
          <w:sz w:val="24"/>
          <w:szCs w:val="24"/>
          <w:lang w:eastAsia="zh-TW"/>
        </w:rPr>
        <w:t>40</w:t>
      </w:r>
      <w:r w:rsidRPr="00832A2B">
        <w:rPr>
          <w:rFonts w:ascii="標楷體" w:eastAsia="標楷體" w:hAnsi="標楷體" w:cs="Times New Roman" w:hint="eastAsia"/>
          <w:kern w:val="2"/>
          <w:sz w:val="24"/>
          <w:szCs w:val="24"/>
          <w:lang w:eastAsia="zh-TW"/>
        </w:rPr>
        <w:t>年。</w:t>
      </w:r>
    </w:p>
    <w:p w14:paraId="51CB783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05CFB990" w14:textId="41143650"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對，有一次的機會，業者會比較</w:t>
      </w:r>
      <w:r w:rsidR="001A537E">
        <w:rPr>
          <w:rFonts w:ascii="標楷體" w:eastAsia="標楷體" w:hAnsi="標楷體" w:cs="Times New Roman" w:hint="eastAsia"/>
          <w:kern w:val="2"/>
          <w:sz w:val="24"/>
          <w:szCs w:val="24"/>
          <w:lang w:eastAsia="zh-TW"/>
        </w:rPr>
        <w:t>願意</w:t>
      </w:r>
      <w:r w:rsidRPr="00832A2B">
        <w:rPr>
          <w:rFonts w:ascii="標楷體" w:eastAsia="標楷體" w:hAnsi="標楷體" w:cs="Times New Roman" w:hint="eastAsia"/>
          <w:kern w:val="2"/>
          <w:sz w:val="24"/>
          <w:szCs w:val="24"/>
          <w:lang w:eastAsia="zh-TW"/>
        </w:rPr>
        <w:t>投入。</w:t>
      </w:r>
    </w:p>
    <w:p w14:paraId="0D0E8C2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0223688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你不要太貪心，我們擔任民意代表的經驗可能比你還多，我覺得下次招標時，我們契約上可以讓他有優先權，契約這樣寫好，原有建築物上若要投標有優先權，例如價格優先權，若</w:t>
      </w:r>
      <w:proofErr w:type="gramStart"/>
      <w:r w:rsidRPr="00832A2B">
        <w:rPr>
          <w:rFonts w:ascii="標楷體" w:eastAsia="標楷體" w:hAnsi="標楷體" w:cs="Times New Roman" w:hint="eastAsia"/>
          <w:kern w:val="2"/>
          <w:sz w:val="24"/>
          <w:szCs w:val="24"/>
          <w:lang w:eastAsia="zh-TW"/>
        </w:rPr>
        <w:t>不</w:t>
      </w:r>
      <w:proofErr w:type="gramEnd"/>
      <w:r w:rsidRPr="00832A2B">
        <w:rPr>
          <w:rFonts w:ascii="標楷體" w:eastAsia="標楷體" w:hAnsi="標楷體" w:cs="Times New Roman" w:hint="eastAsia"/>
          <w:kern w:val="2"/>
          <w:sz w:val="24"/>
          <w:szCs w:val="24"/>
          <w:lang w:eastAsia="zh-TW"/>
        </w:rPr>
        <w:t>要則硬體設施歸政府所有。因為你們有失敗的經驗，你們</w:t>
      </w:r>
      <w:proofErr w:type="gramStart"/>
      <w:r w:rsidRPr="00832A2B">
        <w:rPr>
          <w:rFonts w:ascii="標楷體" w:eastAsia="標楷體" w:hAnsi="標楷體" w:cs="Times New Roman" w:hint="eastAsia"/>
          <w:kern w:val="2"/>
          <w:sz w:val="24"/>
          <w:szCs w:val="24"/>
          <w:lang w:eastAsia="zh-TW"/>
        </w:rPr>
        <w:t>以前說沒問題</w:t>
      </w:r>
      <w:proofErr w:type="gramEnd"/>
      <w:r w:rsidRPr="00832A2B">
        <w:rPr>
          <w:rFonts w:ascii="標楷體" w:eastAsia="標楷體" w:hAnsi="標楷體" w:cs="Times New Roman" w:hint="eastAsia"/>
          <w:kern w:val="2"/>
          <w:sz w:val="24"/>
          <w:szCs w:val="24"/>
          <w:lang w:eastAsia="zh-TW"/>
        </w:rPr>
        <w:t>，結果後來廠商中途解約，相對的對廠商也有所保障，不然現在關稅變化很大，廠商有心做，經你們評鑑優良後可以再給他們</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年，或再招標時有建築物優先權，現行法令就是這樣。</w:t>
      </w:r>
    </w:p>
    <w:p w14:paraId="236E751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5F8DB51D"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好，李局長。</w:t>
      </w:r>
    </w:p>
    <w:p w14:paraId="5A6A034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財政稅務局李局長建賢：</w:t>
      </w:r>
    </w:p>
    <w:p w14:paraId="300BE022"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我比較了解</w:t>
      </w:r>
      <w:proofErr w:type="gramStart"/>
      <w:r w:rsidRPr="00832A2B">
        <w:rPr>
          <w:rFonts w:ascii="標楷體" w:eastAsia="標楷體" w:hAnsi="標楷體" w:cs="Times New Roman" w:hint="eastAsia"/>
          <w:kern w:val="2"/>
          <w:sz w:val="24"/>
          <w:szCs w:val="24"/>
          <w:lang w:eastAsia="zh-TW"/>
        </w:rPr>
        <w:t>的是促參</w:t>
      </w:r>
      <w:proofErr w:type="gramEnd"/>
      <w:r w:rsidRPr="00832A2B">
        <w:rPr>
          <w:rFonts w:ascii="標楷體" w:eastAsia="標楷體" w:hAnsi="標楷體" w:cs="Times New Roman" w:hint="eastAsia"/>
          <w:kern w:val="2"/>
          <w:sz w:val="24"/>
          <w:szCs w:val="24"/>
          <w:lang w:eastAsia="zh-TW"/>
        </w:rPr>
        <w:t>，因為</w:t>
      </w:r>
      <w:proofErr w:type="gramStart"/>
      <w:r w:rsidRPr="00832A2B">
        <w:rPr>
          <w:rFonts w:ascii="標楷體" w:eastAsia="標楷體" w:hAnsi="標楷體" w:cs="Times New Roman" w:hint="eastAsia"/>
          <w:kern w:val="2"/>
          <w:sz w:val="24"/>
          <w:szCs w:val="24"/>
          <w:lang w:eastAsia="zh-TW"/>
        </w:rPr>
        <w:t>促參就不</w:t>
      </w:r>
      <w:proofErr w:type="gramEnd"/>
      <w:r w:rsidRPr="00832A2B">
        <w:rPr>
          <w:rFonts w:ascii="標楷體" w:eastAsia="標楷體" w:hAnsi="標楷體" w:cs="Times New Roman" w:hint="eastAsia"/>
          <w:kern w:val="2"/>
          <w:sz w:val="24"/>
          <w:szCs w:val="24"/>
          <w:lang w:eastAsia="zh-TW"/>
        </w:rPr>
        <w:t>受土地法</w:t>
      </w:r>
      <w:r w:rsidRPr="00832A2B">
        <w:rPr>
          <w:rFonts w:ascii="標楷體" w:eastAsia="標楷體" w:hAnsi="標楷體" w:cs="Times New Roman"/>
          <w:kern w:val="2"/>
          <w:sz w:val="24"/>
          <w:szCs w:val="24"/>
          <w:lang w:eastAsia="zh-TW"/>
        </w:rPr>
        <w:t>25</w:t>
      </w:r>
      <w:r w:rsidRPr="00832A2B">
        <w:rPr>
          <w:rFonts w:ascii="標楷體" w:eastAsia="標楷體" w:hAnsi="標楷體" w:cs="Times New Roman" w:hint="eastAsia"/>
          <w:kern w:val="2"/>
          <w:sz w:val="24"/>
          <w:szCs w:val="24"/>
          <w:lang w:eastAsia="zh-TW"/>
        </w:rPr>
        <w:t>條的限制可以直接簽</w:t>
      </w:r>
      <w:r w:rsidRPr="00832A2B">
        <w:rPr>
          <w:rFonts w:ascii="標楷體" w:eastAsia="標楷體" w:hAnsi="標楷體" w:cs="Times New Roman"/>
          <w:kern w:val="2"/>
          <w:sz w:val="24"/>
          <w:szCs w:val="24"/>
          <w:lang w:eastAsia="zh-TW"/>
        </w:rPr>
        <w:t>30</w:t>
      </w:r>
      <w:r w:rsidRPr="00832A2B">
        <w:rPr>
          <w:rFonts w:ascii="標楷體" w:eastAsia="標楷體" w:hAnsi="標楷體" w:cs="Times New Roman" w:hint="eastAsia"/>
          <w:kern w:val="2"/>
          <w:sz w:val="24"/>
          <w:szCs w:val="24"/>
          <w:lang w:eastAsia="zh-TW"/>
        </w:rPr>
        <w:t>年，甚至</w:t>
      </w:r>
      <w:r w:rsidRPr="00832A2B">
        <w:rPr>
          <w:rFonts w:ascii="標楷體" w:eastAsia="標楷體" w:hAnsi="標楷體" w:cs="Times New Roman"/>
          <w:kern w:val="2"/>
          <w:sz w:val="24"/>
          <w:szCs w:val="24"/>
          <w:lang w:eastAsia="zh-TW"/>
        </w:rPr>
        <w:t>50</w:t>
      </w:r>
      <w:r w:rsidRPr="00832A2B">
        <w:rPr>
          <w:rFonts w:ascii="標楷體" w:eastAsia="標楷體" w:hAnsi="標楷體" w:cs="Times New Roman" w:hint="eastAsia"/>
          <w:kern w:val="2"/>
          <w:sz w:val="24"/>
          <w:szCs w:val="24"/>
          <w:lang w:eastAsia="zh-TW"/>
        </w:rPr>
        <w:t>年。因為此個案是希望能有長期的租約促使廠商有意願投資，當然這是一個考量，我也贊同剛剛陳局長</w:t>
      </w:r>
      <w:proofErr w:type="gramStart"/>
      <w:r w:rsidRPr="00832A2B">
        <w:rPr>
          <w:rFonts w:ascii="標楷體" w:eastAsia="標楷體" w:hAnsi="標楷體" w:cs="Times New Roman" w:hint="eastAsia"/>
          <w:kern w:val="2"/>
          <w:sz w:val="24"/>
          <w:szCs w:val="24"/>
          <w:lang w:eastAsia="zh-TW"/>
        </w:rPr>
        <w:t>所說的</w:t>
      </w:r>
      <w:proofErr w:type="gramEnd"/>
      <w:r w:rsidRPr="00832A2B">
        <w:rPr>
          <w:rFonts w:ascii="標楷體" w:eastAsia="標楷體" w:hAnsi="標楷體" w:cs="Times New Roman" w:hint="eastAsia"/>
          <w:kern w:val="2"/>
          <w:sz w:val="24"/>
          <w:szCs w:val="24"/>
          <w:lang w:eastAsia="zh-TW"/>
        </w:rPr>
        <w:t>，我們一次給他</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年，但</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年內我們要評鑑，</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期滿我們可</w:t>
      </w:r>
      <w:r w:rsidRPr="00832A2B">
        <w:rPr>
          <w:rFonts w:ascii="標楷體" w:eastAsia="標楷體" w:hAnsi="標楷體" w:cs="Times New Roman" w:hint="eastAsia"/>
          <w:kern w:val="2"/>
          <w:sz w:val="24"/>
          <w:szCs w:val="24"/>
          <w:lang w:eastAsia="zh-TW"/>
        </w:rPr>
        <w:lastRenderedPageBreak/>
        <w:t>以給予優先訂約，例如</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年內有</w:t>
      </w:r>
      <w:r w:rsidRPr="00832A2B">
        <w:rPr>
          <w:rFonts w:ascii="標楷體" w:eastAsia="標楷體" w:hAnsi="標楷體" w:cs="Times New Roman"/>
          <w:kern w:val="2"/>
          <w:sz w:val="24"/>
          <w:szCs w:val="24"/>
          <w:lang w:eastAsia="zh-TW"/>
        </w:rPr>
        <w:t>7</w:t>
      </w:r>
      <w:r w:rsidRPr="00832A2B">
        <w:rPr>
          <w:rFonts w:ascii="標楷體" w:eastAsia="標楷體" w:hAnsi="標楷體" w:cs="Times New Roman" w:hint="eastAsia"/>
          <w:kern w:val="2"/>
          <w:sz w:val="24"/>
          <w:szCs w:val="24"/>
          <w:lang w:eastAsia="zh-TW"/>
        </w:rPr>
        <w:t>年是合格的，我們再給予優先訂約權，但契約還是寫</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年，差異在於</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年內有評鑑機制，如果廠商沒有達到</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年有</w:t>
      </w:r>
      <w:r w:rsidRPr="00832A2B">
        <w:rPr>
          <w:rFonts w:ascii="標楷體" w:eastAsia="標楷體" w:hAnsi="標楷體" w:cs="Times New Roman"/>
          <w:kern w:val="2"/>
          <w:sz w:val="24"/>
          <w:szCs w:val="24"/>
          <w:lang w:eastAsia="zh-TW"/>
        </w:rPr>
        <w:t>7</w:t>
      </w:r>
      <w:r w:rsidRPr="00832A2B">
        <w:rPr>
          <w:rFonts w:ascii="標楷體" w:eastAsia="標楷體" w:hAnsi="標楷體" w:cs="Times New Roman" w:hint="eastAsia"/>
          <w:kern w:val="2"/>
          <w:sz w:val="24"/>
          <w:szCs w:val="24"/>
          <w:lang w:eastAsia="zh-TW"/>
        </w:rPr>
        <w:t>年合格的標準就不予續約。</w:t>
      </w:r>
    </w:p>
    <w:p w14:paraId="52A2341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33B4677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40437F">
        <w:rPr>
          <w:rFonts w:ascii="標楷體" w:eastAsia="標楷體" w:hAnsi="標楷體" w:cs="Times New Roman" w:hint="eastAsia"/>
          <w:kern w:val="2"/>
          <w:sz w:val="24"/>
          <w:szCs w:val="24"/>
          <w:lang w:eastAsia="zh-TW"/>
        </w:rPr>
        <w:t>就再延</w:t>
      </w:r>
      <w:r w:rsidRPr="0040437F">
        <w:rPr>
          <w:rFonts w:ascii="標楷體" w:eastAsia="標楷體" w:hAnsi="標楷體" w:cs="Times New Roman"/>
          <w:kern w:val="2"/>
          <w:sz w:val="24"/>
          <w:szCs w:val="24"/>
          <w:lang w:eastAsia="zh-TW"/>
        </w:rPr>
        <w:t>10</w:t>
      </w:r>
      <w:r w:rsidRPr="0040437F">
        <w:rPr>
          <w:rFonts w:ascii="標楷體" w:eastAsia="標楷體" w:hAnsi="標楷體" w:cs="Times New Roman" w:hint="eastAsia"/>
          <w:kern w:val="2"/>
          <w:sz w:val="24"/>
          <w:szCs w:val="24"/>
          <w:lang w:eastAsia="zh-TW"/>
        </w:rPr>
        <w:t>年，算</w:t>
      </w:r>
      <w:r w:rsidRPr="0040437F">
        <w:rPr>
          <w:rFonts w:ascii="標楷體" w:eastAsia="標楷體" w:hAnsi="標楷體" w:cs="Times New Roman"/>
          <w:kern w:val="2"/>
          <w:sz w:val="24"/>
          <w:szCs w:val="24"/>
          <w:lang w:eastAsia="zh-TW"/>
        </w:rPr>
        <w:t>20</w:t>
      </w:r>
      <w:r w:rsidRPr="0040437F">
        <w:rPr>
          <w:rFonts w:ascii="標楷體" w:eastAsia="標楷體" w:hAnsi="標楷體" w:cs="Times New Roman" w:hint="eastAsia"/>
          <w:kern w:val="2"/>
          <w:sz w:val="24"/>
          <w:szCs w:val="24"/>
          <w:lang w:eastAsia="zh-TW"/>
        </w:rPr>
        <w:t>年。</w:t>
      </w:r>
    </w:p>
    <w:p w14:paraId="2AF1FA4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財政稅務局李局長建賢：</w:t>
      </w:r>
    </w:p>
    <w:p w14:paraId="201C2D0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對，等於是廠商一定可以做</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年，但在第</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年若沒有達到我們要求的規定我們就不予再續約。</w:t>
      </w:r>
    </w:p>
    <w:p w14:paraId="73F8ED5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2FB6F7FB"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proofErr w:type="gramStart"/>
      <w:r w:rsidRPr="00832A2B">
        <w:rPr>
          <w:rFonts w:ascii="標楷體" w:eastAsia="標楷體" w:hAnsi="標楷體" w:cs="Times New Roman" w:hint="eastAsia"/>
          <w:kern w:val="2"/>
          <w:sz w:val="24"/>
          <w:szCs w:val="24"/>
          <w:lang w:eastAsia="zh-TW"/>
        </w:rPr>
        <w:t>他們說的是</w:t>
      </w:r>
      <w:proofErr w:type="gramEnd"/>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年，一年可以簽</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年，你要聽清楚。</w:t>
      </w:r>
    </w:p>
    <w:p w14:paraId="195420F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財政稅務局李局長建賢：</w:t>
      </w:r>
    </w:p>
    <w:p w14:paraId="4B807F5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契約一樣是</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w:t>
      </w:r>
    </w:p>
    <w:p w14:paraId="1BA1F284"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2EE1777D"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但就是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年時要評鑑。</w:t>
      </w:r>
    </w:p>
    <w:p w14:paraId="1AB1BF7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財政稅務局李局長建賢：</w:t>
      </w:r>
    </w:p>
    <w:p w14:paraId="300B15E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年時有評鑑機制，這才有把關的機制。</w:t>
      </w:r>
    </w:p>
    <w:p w14:paraId="3453A79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08521F6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若</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年後要繼續就像蔡育輝議員</w:t>
      </w:r>
      <w:proofErr w:type="gramStart"/>
      <w:r w:rsidRPr="00832A2B">
        <w:rPr>
          <w:rFonts w:ascii="標楷體" w:eastAsia="標楷體" w:hAnsi="標楷體" w:cs="Times New Roman" w:hint="eastAsia"/>
          <w:kern w:val="2"/>
          <w:sz w:val="24"/>
          <w:szCs w:val="24"/>
          <w:lang w:eastAsia="zh-TW"/>
        </w:rPr>
        <w:t>所說的</w:t>
      </w:r>
      <w:proofErr w:type="gramEnd"/>
      <w:r w:rsidRPr="00832A2B">
        <w:rPr>
          <w:rFonts w:ascii="標楷體" w:eastAsia="標楷體" w:hAnsi="標楷體" w:cs="Times New Roman" w:hint="eastAsia"/>
          <w:kern w:val="2"/>
          <w:sz w:val="24"/>
          <w:szCs w:val="24"/>
          <w:lang w:eastAsia="zh-TW"/>
        </w:rPr>
        <w:t>，有地上物的話廠商可以有優先承租權。</w:t>
      </w:r>
    </w:p>
    <w:p w14:paraId="518CA04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1AEE3537"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同價格、</w:t>
      </w:r>
      <w:proofErr w:type="gramStart"/>
      <w:r w:rsidRPr="00832A2B">
        <w:rPr>
          <w:rFonts w:ascii="標楷體" w:eastAsia="標楷體" w:hAnsi="標楷體" w:cs="Times New Roman" w:hint="eastAsia"/>
          <w:kern w:val="2"/>
          <w:sz w:val="24"/>
          <w:szCs w:val="24"/>
          <w:lang w:eastAsia="zh-TW"/>
        </w:rPr>
        <w:t>同標地</w:t>
      </w:r>
      <w:proofErr w:type="gramEnd"/>
      <w:r w:rsidRPr="00832A2B">
        <w:rPr>
          <w:rFonts w:ascii="標楷體" w:eastAsia="標楷體" w:hAnsi="標楷體" w:cs="Times New Roman" w:hint="eastAsia"/>
          <w:kern w:val="2"/>
          <w:sz w:val="24"/>
          <w:szCs w:val="24"/>
          <w:lang w:eastAsia="zh-TW"/>
        </w:rPr>
        <w:t>的優先權，因為地上物是他的，這樣我們才有辦法稍微監督業者的投資，不然每年租金那麼便宜，業者若放著不管也沒差，一年才</w:t>
      </w:r>
      <w:r w:rsidRPr="00832A2B">
        <w:rPr>
          <w:rFonts w:ascii="標楷體" w:eastAsia="標楷體" w:hAnsi="標楷體" w:cs="Times New Roman"/>
          <w:kern w:val="2"/>
          <w:sz w:val="24"/>
          <w:szCs w:val="24"/>
          <w:lang w:eastAsia="zh-TW"/>
        </w:rPr>
        <w:t>30</w:t>
      </w:r>
      <w:r w:rsidRPr="00832A2B">
        <w:rPr>
          <w:rFonts w:ascii="標楷體" w:eastAsia="標楷體" w:hAnsi="標楷體" w:cs="Times New Roman" w:hint="eastAsia"/>
          <w:kern w:val="2"/>
          <w:sz w:val="24"/>
          <w:szCs w:val="24"/>
          <w:lang w:eastAsia="zh-TW"/>
        </w:rPr>
        <w:t>萬而已，這會影響到他人想在漁港投資的意願，這是我這幾年來的經驗。綜合地政局局長與財稅局局長的看法，我們一次簽</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年，但</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年內的評鑑要達到</w:t>
      </w:r>
      <w:r w:rsidRPr="00832A2B">
        <w:rPr>
          <w:rFonts w:ascii="標楷體" w:eastAsia="標楷體" w:hAnsi="標楷體" w:cs="Times New Roman"/>
          <w:kern w:val="2"/>
          <w:sz w:val="24"/>
          <w:szCs w:val="24"/>
          <w:lang w:eastAsia="zh-TW"/>
        </w:rPr>
        <w:t>7</w:t>
      </w:r>
      <w:r w:rsidRPr="00832A2B">
        <w:rPr>
          <w:rFonts w:ascii="標楷體" w:eastAsia="標楷體" w:hAnsi="標楷體" w:cs="Times New Roman" w:hint="eastAsia"/>
          <w:kern w:val="2"/>
          <w:sz w:val="24"/>
          <w:szCs w:val="24"/>
          <w:lang w:eastAsia="zh-TW"/>
        </w:rPr>
        <w:t>年或幾年的合格才能續約，</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年合約期滿後，因建築物是業者投資的，所以在同條件下該業者有優先權，別人投標</w:t>
      </w:r>
      <w:r w:rsidRPr="00832A2B">
        <w:rPr>
          <w:rFonts w:ascii="標楷體" w:eastAsia="標楷體" w:hAnsi="標楷體" w:cs="Times New Roman"/>
          <w:kern w:val="2"/>
          <w:sz w:val="24"/>
          <w:szCs w:val="24"/>
          <w:lang w:eastAsia="zh-TW"/>
        </w:rPr>
        <w:t>50</w:t>
      </w:r>
      <w:r w:rsidRPr="00832A2B">
        <w:rPr>
          <w:rFonts w:ascii="標楷體" w:eastAsia="標楷體" w:hAnsi="標楷體" w:cs="Times New Roman" w:hint="eastAsia"/>
          <w:kern w:val="2"/>
          <w:sz w:val="24"/>
          <w:szCs w:val="24"/>
          <w:lang w:eastAsia="zh-TW"/>
        </w:rPr>
        <w:t>萬，但你出</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萬，你要做就可以做，民間企業如台糖也是這樣操作。</w:t>
      </w:r>
    </w:p>
    <w:p w14:paraId="3F7C3BE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C12B3E2"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好，就這樣決定。</w:t>
      </w:r>
    </w:p>
    <w:p w14:paraId="148BA9F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4D04196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年，等於</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年，是</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年附評鑑條件，你去看很多都是這樣，不然我拿資料給你，勞工局就有了。</w:t>
      </w:r>
    </w:p>
    <w:p w14:paraId="315093B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7B3F8587"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剛問的是簽約的時候…</w:t>
      </w:r>
    </w:p>
    <w:p w14:paraId="4EF2992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4BE9886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年，評鑑後再延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w:t>
      </w:r>
    </w:p>
    <w:p w14:paraId="5922326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bookmarkStart w:id="0" w:name="_Hlk206382098"/>
      <w:r w:rsidRPr="00832A2B">
        <w:rPr>
          <w:rFonts w:ascii="標楷體" w:eastAsia="標楷體" w:hAnsi="標楷體" w:cs="Times New Roman" w:hint="eastAsia"/>
          <w:b/>
          <w:kern w:val="2"/>
          <w:sz w:val="24"/>
          <w:szCs w:val="24"/>
          <w:lang w:eastAsia="zh-TW"/>
        </w:rPr>
        <w:t xml:space="preserve">主席：(陳議員碧玉) </w:t>
      </w:r>
    </w:p>
    <w:bookmarkEnd w:id="0"/>
    <w:p w14:paraId="0FF47D9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這樣清楚嗎？我再說一次，</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年，評鑑績效不錯的話再延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年，若要再繼續的話，因該廠商有地上物，在同</w:t>
      </w:r>
      <w:proofErr w:type="gramStart"/>
      <w:r w:rsidRPr="00832A2B">
        <w:rPr>
          <w:rFonts w:ascii="標楷體" w:eastAsia="標楷體" w:hAnsi="標楷體" w:cs="Times New Roman" w:hint="eastAsia"/>
          <w:kern w:val="2"/>
          <w:sz w:val="24"/>
          <w:szCs w:val="24"/>
          <w:lang w:eastAsia="zh-TW"/>
        </w:rPr>
        <w:t>特</w:t>
      </w:r>
      <w:proofErr w:type="gramEnd"/>
      <w:r w:rsidRPr="00832A2B">
        <w:rPr>
          <w:rFonts w:ascii="標楷體" w:eastAsia="標楷體" w:hAnsi="標楷體" w:cs="Times New Roman" w:hint="eastAsia"/>
          <w:kern w:val="2"/>
          <w:sz w:val="24"/>
          <w:szCs w:val="24"/>
          <w:lang w:eastAsia="zh-TW"/>
        </w:rPr>
        <w:t>條件下該廠商有優先承租權。</w:t>
      </w:r>
    </w:p>
    <w:p w14:paraId="31832AC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100DDA9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保障他們，通過，但有條件修正。</w:t>
      </w:r>
    </w:p>
    <w:p w14:paraId="7E8847D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財政稅務局李局長建賢：</w:t>
      </w:r>
    </w:p>
    <w:p w14:paraId="4D3A0E8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lastRenderedPageBreak/>
        <w:t>抱歉，我</w:t>
      </w:r>
      <w:proofErr w:type="gramStart"/>
      <w:r w:rsidRPr="00832A2B">
        <w:rPr>
          <w:rFonts w:ascii="標楷體" w:eastAsia="標楷體" w:hAnsi="標楷體" w:cs="Times New Roman" w:hint="eastAsia"/>
          <w:kern w:val="2"/>
          <w:sz w:val="24"/>
          <w:szCs w:val="24"/>
          <w:lang w:eastAsia="zh-TW"/>
        </w:rPr>
        <w:t>插個話</w:t>
      </w:r>
      <w:proofErr w:type="gramEnd"/>
      <w:r w:rsidRPr="00832A2B">
        <w:rPr>
          <w:rFonts w:ascii="標楷體" w:eastAsia="標楷體" w:hAnsi="標楷體" w:cs="Times New Roman" w:hint="eastAsia"/>
          <w:kern w:val="2"/>
          <w:sz w:val="24"/>
          <w:szCs w:val="24"/>
          <w:lang w:eastAsia="zh-TW"/>
        </w:rPr>
        <w:t>，農業局可能也有注意到這個問題，如果市有土地讓民間投資且會產生地上物，以後會有移轉的問題及產權登記問題，所以農業局在辦這個案子時要注意契約上的相關規定。</w:t>
      </w:r>
    </w:p>
    <w:p w14:paraId="474B3245"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2AD45EE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要寫好，我有在簽約，我可以提供你做參考。</w:t>
      </w:r>
    </w:p>
    <w:p w14:paraId="3048A11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D59213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好，這件案子通過，如剛才討論的意見，修正為契約時訂定</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年，要向業者說明有評鑑，若評鑑通過才能再延</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年，就是</w:t>
      </w:r>
      <w:proofErr w:type="gramStart"/>
      <w:r w:rsidRPr="00832A2B">
        <w:rPr>
          <w:rFonts w:ascii="標楷體" w:eastAsia="標楷體" w:hAnsi="標楷體" w:cs="Times New Roman" w:hint="eastAsia"/>
          <w:kern w:val="2"/>
          <w:sz w:val="24"/>
          <w:szCs w:val="24"/>
          <w:lang w:eastAsia="zh-TW"/>
        </w:rPr>
        <w:t>你們說的</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w:t>
      </w:r>
      <w:proofErr w:type="gramEnd"/>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年後，要再承租時，同等條件下興建建築物的業者有優先承租權。</w:t>
      </w:r>
    </w:p>
    <w:p w14:paraId="0F5CDCE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789274B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契約書寫好後讓議會議員們看一下。</w:t>
      </w:r>
    </w:p>
    <w:p w14:paraId="259537B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8869AF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契約要訂好後才可以招標，他們也沒有辦法。請說。</w:t>
      </w:r>
    </w:p>
    <w:p w14:paraId="0EF4579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spellStart"/>
      <w:r w:rsidRPr="00832A2B">
        <w:rPr>
          <w:rFonts w:ascii="標楷體" w:eastAsia="標楷體" w:hAnsi="標楷體" w:cs="Times New Roman"/>
          <w:b/>
          <w:kern w:val="2"/>
          <w:sz w:val="24"/>
          <w:szCs w:val="24"/>
          <w:lang w:eastAsia="zh-TW"/>
        </w:rPr>
        <w:t>Ingay</w:t>
      </w:r>
      <w:proofErr w:type="spellEnd"/>
      <w:r w:rsidRPr="00832A2B">
        <w:rPr>
          <w:rFonts w:ascii="標楷體" w:eastAsia="標楷體" w:hAnsi="標楷體" w:cs="Times New Roman" w:hint="eastAsia"/>
          <w:b/>
          <w:kern w:val="2"/>
          <w:sz w:val="24"/>
          <w:szCs w:val="24"/>
          <w:lang w:eastAsia="zh-TW"/>
        </w:rPr>
        <w:t xml:space="preserve"> </w:t>
      </w:r>
      <w:r w:rsidRPr="00832A2B">
        <w:rPr>
          <w:rFonts w:ascii="標楷體" w:eastAsia="標楷體" w:hAnsi="標楷體" w:cs="Times New Roman"/>
          <w:b/>
          <w:kern w:val="2"/>
          <w:sz w:val="24"/>
          <w:szCs w:val="24"/>
          <w:lang w:eastAsia="zh-TW"/>
        </w:rPr>
        <w:t>Tali</w:t>
      </w:r>
      <w:r w:rsidRPr="00832A2B">
        <w:rPr>
          <w:rFonts w:ascii="標楷體" w:eastAsia="標楷體" w:hAnsi="標楷體" w:cs="Times New Roman" w:hint="eastAsia"/>
          <w:b/>
          <w:kern w:val="2"/>
          <w:sz w:val="24"/>
          <w:szCs w:val="24"/>
          <w:lang w:eastAsia="zh-TW"/>
        </w:rPr>
        <w:t>穎艾達利議員：</w:t>
      </w:r>
    </w:p>
    <w:p w14:paraId="4ED01AF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謝謝主席。我只提一個問題，因為這對我們在處理公共事務上有點不合常理，通常有這種大規模或時間較長的案子，我們都會直接援用</w:t>
      </w:r>
      <w:proofErr w:type="gramStart"/>
      <w:r w:rsidRPr="00832A2B">
        <w:rPr>
          <w:rFonts w:ascii="標楷體" w:eastAsia="標楷體" w:hAnsi="標楷體" w:cs="Times New Roman" w:hint="eastAsia"/>
          <w:kern w:val="2"/>
          <w:sz w:val="24"/>
          <w:szCs w:val="24"/>
          <w:lang w:eastAsia="zh-TW"/>
        </w:rPr>
        <w:t>促參的辦法</w:t>
      </w:r>
      <w:proofErr w:type="gramEnd"/>
      <w:r w:rsidRPr="00832A2B">
        <w:rPr>
          <w:rFonts w:ascii="標楷體" w:eastAsia="標楷體" w:hAnsi="標楷體" w:cs="Times New Roman" w:hint="eastAsia"/>
          <w:kern w:val="2"/>
          <w:sz w:val="24"/>
          <w:szCs w:val="24"/>
          <w:lang w:eastAsia="zh-TW"/>
        </w:rPr>
        <w:t>去做，無論要做</w:t>
      </w:r>
      <w:r w:rsidRPr="00832A2B">
        <w:rPr>
          <w:rFonts w:ascii="標楷體" w:eastAsia="標楷體" w:hAnsi="標楷體" w:cs="Times New Roman"/>
          <w:kern w:val="2"/>
          <w:sz w:val="24"/>
          <w:szCs w:val="24"/>
          <w:lang w:eastAsia="zh-TW"/>
        </w:rPr>
        <w:t>BOT</w:t>
      </w:r>
      <w:r w:rsidRPr="00832A2B">
        <w:rPr>
          <w:rFonts w:ascii="標楷體" w:eastAsia="標楷體" w:hAnsi="標楷體" w:cs="Times New Roman" w:hint="eastAsia"/>
          <w:kern w:val="2"/>
          <w:sz w:val="24"/>
          <w:szCs w:val="24"/>
          <w:lang w:eastAsia="zh-TW"/>
        </w:rPr>
        <w:t>或</w:t>
      </w:r>
      <w:r w:rsidRPr="00832A2B">
        <w:rPr>
          <w:rFonts w:ascii="標楷體" w:eastAsia="標楷體" w:hAnsi="標楷體" w:cs="Times New Roman"/>
          <w:kern w:val="2"/>
          <w:sz w:val="24"/>
          <w:szCs w:val="24"/>
          <w:lang w:eastAsia="zh-TW"/>
        </w:rPr>
        <w:t>OT</w:t>
      </w:r>
      <w:r w:rsidRPr="00832A2B">
        <w:rPr>
          <w:rFonts w:ascii="標楷體" w:eastAsia="標楷體" w:hAnsi="標楷體" w:cs="Times New Roman" w:hint="eastAsia"/>
          <w:kern w:val="2"/>
          <w:sz w:val="24"/>
          <w:szCs w:val="24"/>
          <w:lang w:eastAsia="zh-TW"/>
        </w:rPr>
        <w:t>，這樣去做就好，為什麼農業局聽起來是千萬百計的</w:t>
      </w:r>
      <w:proofErr w:type="gramStart"/>
      <w:r w:rsidRPr="00832A2B">
        <w:rPr>
          <w:rFonts w:ascii="標楷體" w:eastAsia="標楷體" w:hAnsi="標楷體" w:cs="Times New Roman" w:hint="eastAsia"/>
          <w:kern w:val="2"/>
          <w:sz w:val="24"/>
          <w:szCs w:val="24"/>
          <w:lang w:eastAsia="zh-TW"/>
        </w:rPr>
        <w:t>不要走促參</w:t>
      </w:r>
      <w:proofErr w:type="gramEnd"/>
      <w:r w:rsidRPr="00832A2B">
        <w:rPr>
          <w:rFonts w:ascii="標楷體" w:eastAsia="標楷體" w:hAnsi="標楷體" w:cs="Times New Roman" w:hint="eastAsia"/>
          <w:kern w:val="2"/>
          <w:sz w:val="24"/>
          <w:szCs w:val="24"/>
          <w:lang w:eastAsia="zh-TW"/>
        </w:rPr>
        <w:t>路線，而是直接要以純租賃方式辦理，這我怎麼聽都怎麼怪。</w:t>
      </w:r>
    </w:p>
    <w:p w14:paraId="20A8101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A7CF978"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請農業局解釋。</w:t>
      </w:r>
    </w:p>
    <w:p w14:paraId="577B719F"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漁港及近海管理所張所長順得：</w:t>
      </w:r>
    </w:p>
    <w:p w14:paraId="35C2B25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報告議員，</w:t>
      </w:r>
      <w:proofErr w:type="gramStart"/>
      <w:r w:rsidRPr="00832A2B">
        <w:rPr>
          <w:rFonts w:ascii="標楷體" w:eastAsia="標楷體" w:hAnsi="標楷體" w:cs="Times New Roman" w:hint="eastAsia"/>
          <w:kern w:val="2"/>
          <w:sz w:val="24"/>
          <w:szCs w:val="24"/>
          <w:lang w:eastAsia="zh-TW"/>
        </w:rPr>
        <w:t>促參的部分</w:t>
      </w:r>
      <w:proofErr w:type="gramEnd"/>
      <w:r w:rsidRPr="00832A2B">
        <w:rPr>
          <w:rFonts w:ascii="標楷體" w:eastAsia="標楷體" w:hAnsi="標楷體" w:cs="Times New Roman" w:hint="eastAsia"/>
          <w:kern w:val="2"/>
          <w:sz w:val="24"/>
          <w:szCs w:val="24"/>
          <w:lang w:eastAsia="zh-TW"/>
        </w:rPr>
        <w:t>要設定一些條件，其實向議員報告，我們一直強調地點在偏遠的地方，過去一、二十年其實都乏人問津，如果再設定一些回饋條件，原本廠商投資意願本來就不高了，設定下去後依我們現在來看根本不會有人想來投資。</w:t>
      </w:r>
    </w:p>
    <w:p w14:paraId="094145D9"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spellStart"/>
      <w:r w:rsidRPr="00832A2B">
        <w:rPr>
          <w:rFonts w:ascii="標楷體" w:eastAsia="標楷體" w:hAnsi="標楷體" w:cs="Times New Roman"/>
          <w:b/>
          <w:kern w:val="2"/>
          <w:sz w:val="24"/>
          <w:szCs w:val="24"/>
          <w:lang w:eastAsia="zh-TW"/>
        </w:rPr>
        <w:t>Ingay</w:t>
      </w:r>
      <w:proofErr w:type="spellEnd"/>
      <w:r w:rsidRPr="00832A2B">
        <w:rPr>
          <w:rFonts w:ascii="標楷體" w:eastAsia="標楷體" w:hAnsi="標楷體" w:cs="Times New Roman" w:hint="eastAsia"/>
          <w:b/>
          <w:kern w:val="2"/>
          <w:sz w:val="24"/>
          <w:szCs w:val="24"/>
          <w:lang w:eastAsia="zh-TW"/>
        </w:rPr>
        <w:t xml:space="preserve"> </w:t>
      </w:r>
      <w:r w:rsidRPr="00832A2B">
        <w:rPr>
          <w:rFonts w:ascii="標楷體" w:eastAsia="標楷體" w:hAnsi="標楷體" w:cs="Times New Roman"/>
          <w:b/>
          <w:kern w:val="2"/>
          <w:sz w:val="24"/>
          <w:szCs w:val="24"/>
          <w:lang w:eastAsia="zh-TW"/>
        </w:rPr>
        <w:t>Tali</w:t>
      </w:r>
      <w:r w:rsidRPr="00832A2B">
        <w:rPr>
          <w:rFonts w:ascii="標楷體" w:eastAsia="標楷體" w:hAnsi="標楷體" w:cs="Times New Roman" w:hint="eastAsia"/>
          <w:b/>
          <w:kern w:val="2"/>
          <w:sz w:val="24"/>
          <w:szCs w:val="24"/>
          <w:lang w:eastAsia="zh-TW"/>
        </w:rPr>
        <w:t>穎艾達利議員：</w:t>
      </w:r>
    </w:p>
    <w:p w14:paraId="282141D1" w14:textId="4445DB5E"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沒有，促參設定的條件，條件內容本來就可以經過雙方發展出來的東西，沒有一定要什麼，例如永</w:t>
      </w:r>
      <w:proofErr w:type="gramStart"/>
      <w:r w:rsidRPr="00832A2B">
        <w:rPr>
          <w:rFonts w:ascii="標楷體" w:eastAsia="標楷體" w:hAnsi="標楷體" w:cs="Times New Roman" w:hint="eastAsia"/>
          <w:kern w:val="2"/>
          <w:sz w:val="24"/>
          <w:szCs w:val="24"/>
          <w:lang w:eastAsia="zh-TW"/>
        </w:rPr>
        <w:t>華促參讓</w:t>
      </w:r>
      <w:proofErr w:type="gramEnd"/>
      <w:r w:rsidRPr="00832A2B">
        <w:rPr>
          <w:rFonts w:ascii="標楷體" w:eastAsia="標楷體" w:hAnsi="標楷體" w:cs="Times New Roman" w:hint="eastAsia"/>
          <w:kern w:val="2"/>
          <w:sz w:val="24"/>
          <w:szCs w:val="24"/>
          <w:lang w:eastAsia="zh-TW"/>
        </w:rPr>
        <w:t>廠商去蓋，中間要答應他什麼或者他要給我們回饋什麼，或針對里民要減收多少，不是這樣，是個案有個別不同的方法去做。所以即便是將軍漁港這個案子，你們也可以約定不同內容，只要雙方意思</w:t>
      </w:r>
      <w:proofErr w:type="gramStart"/>
      <w:r w:rsidRPr="00832A2B">
        <w:rPr>
          <w:rFonts w:ascii="標楷體" w:eastAsia="標楷體" w:hAnsi="標楷體" w:cs="Times New Roman" w:hint="eastAsia"/>
          <w:kern w:val="2"/>
          <w:sz w:val="24"/>
          <w:szCs w:val="24"/>
          <w:lang w:eastAsia="zh-TW"/>
        </w:rPr>
        <w:t>達成合致</w:t>
      </w:r>
      <w:proofErr w:type="gramEnd"/>
      <w:r w:rsidRPr="00832A2B">
        <w:rPr>
          <w:rFonts w:ascii="標楷體" w:eastAsia="標楷體" w:hAnsi="標楷體" w:cs="Times New Roman" w:hint="eastAsia"/>
          <w:kern w:val="2"/>
          <w:sz w:val="24"/>
          <w:szCs w:val="24"/>
          <w:lang w:eastAsia="zh-TW"/>
        </w:rPr>
        <w:t>，站在</w:t>
      </w:r>
      <w:proofErr w:type="gramStart"/>
      <w:r w:rsidRPr="00832A2B">
        <w:rPr>
          <w:rFonts w:ascii="標楷體" w:eastAsia="標楷體" w:hAnsi="標楷體" w:cs="Times New Roman" w:hint="eastAsia"/>
          <w:kern w:val="2"/>
          <w:sz w:val="24"/>
          <w:szCs w:val="24"/>
          <w:lang w:eastAsia="zh-TW"/>
        </w:rPr>
        <w:t>臺</w:t>
      </w:r>
      <w:proofErr w:type="gramEnd"/>
      <w:r w:rsidRPr="00832A2B">
        <w:rPr>
          <w:rFonts w:ascii="標楷體" w:eastAsia="標楷體" w:hAnsi="標楷體" w:cs="Times New Roman" w:hint="eastAsia"/>
          <w:kern w:val="2"/>
          <w:sz w:val="24"/>
          <w:szCs w:val="24"/>
          <w:lang w:eastAsia="zh-TW"/>
        </w:rPr>
        <w:t>南市政府的立場來說只要讓土地達到活化且不損及</w:t>
      </w:r>
      <w:proofErr w:type="gramStart"/>
      <w:r w:rsidRPr="00832A2B">
        <w:rPr>
          <w:rFonts w:ascii="標楷體" w:eastAsia="標楷體" w:hAnsi="標楷體" w:cs="Times New Roman" w:hint="eastAsia"/>
          <w:kern w:val="2"/>
          <w:sz w:val="24"/>
          <w:szCs w:val="24"/>
          <w:lang w:eastAsia="zh-TW"/>
        </w:rPr>
        <w:t>臺</w:t>
      </w:r>
      <w:proofErr w:type="gramEnd"/>
      <w:r w:rsidRPr="00832A2B">
        <w:rPr>
          <w:rFonts w:ascii="標楷體" w:eastAsia="標楷體" w:hAnsi="標楷體" w:cs="Times New Roman" w:hint="eastAsia"/>
          <w:kern w:val="2"/>
          <w:sz w:val="24"/>
          <w:szCs w:val="24"/>
          <w:lang w:eastAsia="zh-TW"/>
        </w:rPr>
        <w:t>南市政府的所有權，</w:t>
      </w:r>
      <w:r w:rsidR="0040437F">
        <w:rPr>
          <w:rFonts w:ascii="標楷體" w:eastAsia="標楷體" w:hAnsi="標楷體" w:cs="Times New Roman" w:hint="eastAsia"/>
          <w:kern w:val="2"/>
          <w:sz w:val="24"/>
          <w:szCs w:val="24"/>
          <w:lang w:eastAsia="zh-TW"/>
        </w:rPr>
        <w:t>基於所有權上所有收益來說，</w:t>
      </w:r>
      <w:r w:rsidRPr="00832A2B">
        <w:rPr>
          <w:rFonts w:ascii="標楷體" w:eastAsia="標楷體" w:hAnsi="標楷體" w:cs="Times New Roman" w:hint="eastAsia"/>
          <w:kern w:val="2"/>
          <w:sz w:val="24"/>
          <w:szCs w:val="24"/>
          <w:lang w:eastAsia="zh-TW"/>
        </w:rPr>
        <w:t>基本上其他條件都是可以談的，你可以談得更寬，都可以。理論上，為什麼</w:t>
      </w:r>
      <w:proofErr w:type="gramStart"/>
      <w:r w:rsidRPr="00832A2B">
        <w:rPr>
          <w:rFonts w:ascii="標楷體" w:eastAsia="標楷體" w:hAnsi="標楷體" w:cs="Times New Roman" w:hint="eastAsia"/>
          <w:kern w:val="2"/>
          <w:sz w:val="24"/>
          <w:szCs w:val="24"/>
          <w:lang w:eastAsia="zh-TW"/>
        </w:rPr>
        <w:t>會有促參</w:t>
      </w:r>
      <w:proofErr w:type="gramEnd"/>
      <w:r w:rsidRPr="00832A2B">
        <w:rPr>
          <w:rFonts w:ascii="標楷體" w:eastAsia="標楷體" w:hAnsi="標楷體" w:cs="Times New Roman" w:hint="eastAsia"/>
          <w:kern w:val="2"/>
          <w:sz w:val="24"/>
          <w:szCs w:val="24"/>
          <w:lang w:eastAsia="zh-TW"/>
        </w:rPr>
        <w:t>條例出來，就是為了解決這樣子的案例，讓它能夠更快速且符合公部門有地機關需求，也符合投資方的需求，才會有這樣子的條件。我相信這個內容，不管財稅、主計甚至地政都很清楚知道，所以就我</w:t>
      </w:r>
      <w:proofErr w:type="gramStart"/>
      <w:r w:rsidRPr="00832A2B">
        <w:rPr>
          <w:rFonts w:ascii="標楷體" w:eastAsia="標楷體" w:hAnsi="標楷體" w:cs="Times New Roman" w:hint="eastAsia"/>
          <w:kern w:val="2"/>
          <w:sz w:val="24"/>
          <w:szCs w:val="24"/>
          <w:lang w:eastAsia="zh-TW"/>
        </w:rPr>
        <w:t>一個非貴委員會</w:t>
      </w:r>
      <w:proofErr w:type="gramEnd"/>
      <w:r w:rsidRPr="00832A2B">
        <w:rPr>
          <w:rFonts w:ascii="標楷體" w:eastAsia="標楷體" w:hAnsi="標楷體" w:cs="Times New Roman" w:hint="eastAsia"/>
          <w:kern w:val="2"/>
          <w:sz w:val="24"/>
          <w:szCs w:val="24"/>
          <w:lang w:eastAsia="zh-TW"/>
        </w:rPr>
        <w:t>的成員而言，我真的非常感謝主席願意讓我們講話，即便今天我不能講到時候我也會講，今天講了我到時候就不講了，我只是覺得說有一點違反我們在看公共政策針對公有地能夠提供他者</w:t>
      </w:r>
      <w:r w:rsidR="006B36B5">
        <w:rPr>
          <w:rFonts w:ascii="標楷體" w:eastAsia="標楷體" w:hAnsi="標楷體" w:cs="Times New Roman" w:hint="eastAsia"/>
          <w:kern w:val="2"/>
          <w:sz w:val="24"/>
          <w:szCs w:val="24"/>
          <w:lang w:eastAsia="zh-TW"/>
        </w:rPr>
        <w:t>使</w:t>
      </w:r>
      <w:r w:rsidRPr="00832A2B">
        <w:rPr>
          <w:rFonts w:ascii="標楷體" w:eastAsia="標楷體" w:hAnsi="標楷體" w:cs="Times New Roman" w:hint="eastAsia"/>
          <w:kern w:val="2"/>
          <w:sz w:val="24"/>
          <w:szCs w:val="24"/>
          <w:lang w:eastAsia="zh-TW"/>
        </w:rPr>
        <w:t>用時的合作模式，我真的覺得很奇怪。</w:t>
      </w:r>
    </w:p>
    <w:p w14:paraId="1EE6BA4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48611D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農業局，這案已經討論了那麼久，也有很多議員及局處首長提供寶貴意見，這件案子今天先不處理，你們再回去</w:t>
      </w:r>
      <w:proofErr w:type="gramStart"/>
      <w:r w:rsidRPr="00832A2B">
        <w:rPr>
          <w:rFonts w:ascii="標楷體" w:eastAsia="標楷體" w:hAnsi="標楷體" w:cs="Times New Roman" w:hint="eastAsia"/>
          <w:kern w:val="2"/>
          <w:sz w:val="24"/>
          <w:szCs w:val="24"/>
          <w:lang w:eastAsia="zh-TW"/>
        </w:rPr>
        <w:t>研</w:t>
      </w:r>
      <w:proofErr w:type="gramEnd"/>
      <w:r w:rsidRPr="00832A2B">
        <w:rPr>
          <w:rFonts w:ascii="標楷體" w:eastAsia="標楷體" w:hAnsi="標楷體" w:cs="Times New Roman" w:hint="eastAsia"/>
          <w:kern w:val="2"/>
          <w:sz w:val="24"/>
          <w:szCs w:val="24"/>
          <w:lang w:eastAsia="zh-TW"/>
        </w:rPr>
        <w:t>議</w:t>
      </w:r>
      <w:proofErr w:type="gramStart"/>
      <w:r w:rsidRPr="00832A2B">
        <w:rPr>
          <w:rFonts w:ascii="標楷體" w:eastAsia="標楷體" w:hAnsi="標楷體" w:cs="Times New Roman" w:hint="eastAsia"/>
          <w:kern w:val="2"/>
          <w:sz w:val="24"/>
          <w:szCs w:val="24"/>
          <w:lang w:eastAsia="zh-TW"/>
        </w:rPr>
        <w:t>清楚，</w:t>
      </w:r>
      <w:proofErr w:type="gramEnd"/>
      <w:r w:rsidRPr="00832A2B">
        <w:rPr>
          <w:rFonts w:ascii="標楷體" w:eastAsia="標楷體" w:hAnsi="標楷體" w:cs="Times New Roman" w:hint="eastAsia"/>
          <w:kern w:val="2"/>
          <w:sz w:val="24"/>
          <w:szCs w:val="24"/>
          <w:lang w:eastAsia="zh-TW"/>
        </w:rPr>
        <w:t>各方面都考慮清楚再提出來。</w:t>
      </w:r>
    </w:p>
    <w:p w14:paraId="76670DD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lastRenderedPageBreak/>
        <w:t>蔡議員育輝</w:t>
      </w:r>
      <w:proofErr w:type="gramEnd"/>
      <w:r w:rsidRPr="00832A2B">
        <w:rPr>
          <w:rFonts w:ascii="標楷體" w:eastAsia="標楷體" w:hAnsi="標楷體" w:cs="Times New Roman" w:hint="eastAsia"/>
          <w:b/>
          <w:kern w:val="2"/>
          <w:sz w:val="24"/>
          <w:szCs w:val="24"/>
          <w:lang w:eastAsia="zh-TW"/>
        </w:rPr>
        <w:t>：</w:t>
      </w:r>
    </w:p>
    <w:p w14:paraId="6A8BD04B"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綜合</w:t>
      </w:r>
      <w:proofErr w:type="gramStart"/>
      <w:r w:rsidRPr="00832A2B">
        <w:rPr>
          <w:rFonts w:ascii="標楷體" w:eastAsia="標楷體" w:hAnsi="標楷體" w:cs="Times New Roman" w:hint="eastAsia"/>
          <w:kern w:val="2"/>
          <w:sz w:val="24"/>
          <w:szCs w:val="24"/>
          <w:lang w:eastAsia="zh-TW"/>
        </w:rPr>
        <w:t>穎</w:t>
      </w:r>
      <w:proofErr w:type="gramEnd"/>
      <w:r w:rsidRPr="00832A2B">
        <w:rPr>
          <w:rFonts w:ascii="標楷體" w:eastAsia="標楷體" w:hAnsi="標楷體" w:cs="Times New Roman" w:hint="eastAsia"/>
          <w:kern w:val="2"/>
          <w:sz w:val="24"/>
          <w:szCs w:val="24"/>
          <w:lang w:eastAsia="zh-TW"/>
        </w:rPr>
        <w:t>艾達利議員、財稅局局長或大家提供意見，若是我</w:t>
      </w:r>
      <w:proofErr w:type="gramStart"/>
      <w:r w:rsidRPr="00832A2B">
        <w:rPr>
          <w:rFonts w:ascii="標楷體" w:eastAsia="標楷體" w:hAnsi="標楷體" w:cs="Times New Roman" w:hint="eastAsia"/>
          <w:kern w:val="2"/>
          <w:sz w:val="24"/>
          <w:szCs w:val="24"/>
          <w:lang w:eastAsia="zh-TW"/>
        </w:rPr>
        <w:t>會走促參</w:t>
      </w:r>
      <w:proofErr w:type="gramEnd"/>
      <w:r w:rsidRPr="00832A2B">
        <w:rPr>
          <w:rFonts w:ascii="標楷體" w:eastAsia="標楷體" w:hAnsi="標楷體" w:cs="Times New Roman" w:hint="eastAsia"/>
          <w:kern w:val="2"/>
          <w:sz w:val="24"/>
          <w:szCs w:val="24"/>
          <w:lang w:eastAsia="zh-TW"/>
        </w:rPr>
        <w:t>，因為業者投資較有利，你們回去研究，下個會期若有業者有意投標，你們要向業者說明投資這麼高的金額得</w:t>
      </w:r>
      <w:proofErr w:type="gramStart"/>
      <w:r w:rsidRPr="00832A2B">
        <w:rPr>
          <w:rFonts w:ascii="標楷體" w:eastAsia="標楷體" w:hAnsi="標楷體" w:cs="Times New Roman" w:hint="eastAsia"/>
          <w:kern w:val="2"/>
          <w:sz w:val="24"/>
          <w:szCs w:val="24"/>
          <w:lang w:eastAsia="zh-TW"/>
        </w:rPr>
        <w:t>走促參較</w:t>
      </w:r>
      <w:proofErr w:type="gramEnd"/>
      <w:r w:rsidRPr="00832A2B">
        <w:rPr>
          <w:rFonts w:ascii="標楷體" w:eastAsia="標楷體" w:hAnsi="標楷體" w:cs="Times New Roman" w:hint="eastAsia"/>
          <w:kern w:val="2"/>
          <w:sz w:val="24"/>
          <w:szCs w:val="24"/>
          <w:lang w:eastAsia="zh-TW"/>
        </w:rPr>
        <w:t>有利，租金沒有多少錢，根據主席裁示你們回去研究看看，下次再送件，這次我們就保留，好不好？</w:t>
      </w:r>
    </w:p>
    <w:p w14:paraId="10C2B49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896316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對，這次就先保留。</w:t>
      </w:r>
    </w:p>
    <w:p w14:paraId="54F16F7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4D4E1387" w14:textId="05FAA1B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我認為還是保留，在議員不是很清楚背景狀況下，對審議…，現況再描述一次，我覺得先保留，</w:t>
      </w:r>
      <w:proofErr w:type="gramStart"/>
      <w:r w:rsidRPr="00832A2B">
        <w:rPr>
          <w:rFonts w:ascii="標楷體" w:eastAsia="標楷體" w:hAnsi="標楷體" w:cs="Times New Roman" w:hint="eastAsia"/>
          <w:kern w:val="2"/>
          <w:sz w:val="24"/>
          <w:szCs w:val="24"/>
          <w:lang w:eastAsia="zh-TW"/>
        </w:rPr>
        <w:t>先撤掉</w:t>
      </w:r>
      <w:proofErr w:type="gramEnd"/>
      <w:r w:rsidRPr="00832A2B">
        <w:rPr>
          <w:rFonts w:ascii="標楷體" w:eastAsia="標楷體" w:hAnsi="標楷體" w:cs="Times New Roman" w:hint="eastAsia"/>
          <w:kern w:val="2"/>
          <w:sz w:val="24"/>
          <w:szCs w:val="24"/>
          <w:lang w:eastAsia="zh-TW"/>
        </w:rPr>
        <w:t>。</w:t>
      </w:r>
    </w:p>
    <w:p w14:paraId="47500014"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31FD788"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proofErr w:type="gramStart"/>
      <w:r w:rsidRPr="00832A2B">
        <w:rPr>
          <w:rFonts w:ascii="標楷體" w:eastAsia="標楷體" w:hAnsi="標楷體" w:cs="Times New Roman" w:hint="eastAsia"/>
          <w:kern w:val="2"/>
          <w:sz w:val="24"/>
          <w:szCs w:val="24"/>
          <w:lang w:eastAsia="zh-TW"/>
        </w:rPr>
        <w:t>先撤案</w:t>
      </w:r>
      <w:proofErr w:type="gramEnd"/>
      <w:r w:rsidRPr="00832A2B">
        <w:rPr>
          <w:rFonts w:ascii="標楷體" w:eastAsia="標楷體" w:hAnsi="標楷體" w:cs="Times New Roman" w:hint="eastAsia"/>
          <w:kern w:val="2"/>
          <w:sz w:val="24"/>
          <w:szCs w:val="24"/>
          <w:lang w:eastAsia="zh-TW"/>
        </w:rPr>
        <w:t>，你們再討論清楚。繼續議員提案的審查，現在請議事人員宣讀。</w:t>
      </w:r>
    </w:p>
    <w:p w14:paraId="003E49F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70A868A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各位議員請看黃色本，財政議題</w:t>
      </w:r>
      <w:r w:rsidRPr="00832A2B">
        <w:rPr>
          <w:rFonts w:ascii="標楷體" w:eastAsia="標楷體" w:hAnsi="標楷體" w:cs="Times New Roman"/>
          <w:kern w:val="2"/>
          <w:sz w:val="24"/>
          <w:szCs w:val="24"/>
          <w:lang w:eastAsia="zh-TW"/>
        </w:rPr>
        <w:t>1號案，提案人</w:t>
      </w:r>
      <w:r w:rsidRPr="00832A2B">
        <w:rPr>
          <w:rFonts w:ascii="標楷體" w:eastAsia="標楷體" w:hAnsi="標楷體" w:cs="Times New Roman" w:hint="eastAsia"/>
          <w:kern w:val="2"/>
          <w:sz w:val="24"/>
          <w:szCs w:val="24"/>
          <w:lang w:eastAsia="zh-TW"/>
        </w:rPr>
        <w:t>蔡育輝議員、李中岑議員、吳通龍議員、</w:t>
      </w:r>
      <w:proofErr w:type="gramStart"/>
      <w:r w:rsidRPr="00832A2B">
        <w:rPr>
          <w:rFonts w:ascii="標楷體" w:eastAsia="標楷體" w:hAnsi="標楷體" w:cs="Times New Roman" w:hint="eastAsia"/>
          <w:kern w:val="2"/>
          <w:sz w:val="24"/>
          <w:szCs w:val="24"/>
          <w:lang w:eastAsia="zh-TW"/>
        </w:rPr>
        <w:t>陳昆禾議員</w:t>
      </w:r>
      <w:proofErr w:type="gramEnd"/>
      <w:r w:rsidRPr="00832A2B">
        <w:rPr>
          <w:rFonts w:ascii="標楷體" w:eastAsia="標楷體" w:hAnsi="標楷體" w:cs="Times New Roman" w:hint="eastAsia"/>
          <w:kern w:val="2"/>
          <w:sz w:val="24"/>
          <w:szCs w:val="24"/>
          <w:lang w:eastAsia="zh-TW"/>
        </w:rPr>
        <w:t>、林冠維議員、許至椿議員，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建請市府提報</w:t>
      </w:r>
      <w:r w:rsidRPr="00832A2B">
        <w:rPr>
          <w:rFonts w:ascii="標楷體" w:eastAsia="標楷體" w:hAnsi="標楷體" w:cs="Times New Roman"/>
          <w:kern w:val="2"/>
          <w:sz w:val="24"/>
          <w:szCs w:val="24"/>
          <w:lang w:eastAsia="zh-TW"/>
        </w:rPr>
        <w:t>6</w:t>
      </w:r>
      <w:r w:rsidRPr="00832A2B">
        <w:rPr>
          <w:rFonts w:ascii="標楷體" w:eastAsia="標楷體" w:hAnsi="標楷體" w:cs="Times New Roman" w:hint="eastAsia"/>
          <w:kern w:val="2"/>
          <w:sz w:val="24"/>
          <w:szCs w:val="24"/>
          <w:lang w:eastAsia="zh-TW"/>
        </w:rPr>
        <w:t>億元獎補助費墊付款轉入重大災害賑災捐款專戶，以充實丹</w:t>
      </w:r>
      <w:proofErr w:type="gramStart"/>
      <w:r w:rsidRPr="00832A2B">
        <w:rPr>
          <w:rFonts w:ascii="標楷體" w:eastAsia="標楷體" w:hAnsi="標楷體" w:cs="Times New Roman" w:hint="eastAsia"/>
          <w:kern w:val="2"/>
          <w:sz w:val="24"/>
          <w:szCs w:val="24"/>
          <w:lang w:eastAsia="zh-TW"/>
        </w:rPr>
        <w:t>娜</w:t>
      </w:r>
      <w:proofErr w:type="gramEnd"/>
      <w:r w:rsidRPr="00832A2B">
        <w:rPr>
          <w:rFonts w:ascii="標楷體" w:eastAsia="標楷體" w:hAnsi="標楷體" w:cs="Times New Roman" w:hint="eastAsia"/>
          <w:kern w:val="2"/>
          <w:sz w:val="24"/>
          <w:szCs w:val="24"/>
          <w:lang w:eastAsia="zh-TW"/>
        </w:rPr>
        <w:t>絲颱風災後慰問補助資源。</w:t>
      </w:r>
    </w:p>
    <w:p w14:paraId="07C3223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4054B1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好，請提案人蔡育輝議員說明。</w:t>
      </w:r>
    </w:p>
    <w:p w14:paraId="3A1F5FE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60AF7FAE"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proofErr w:type="gramStart"/>
      <w:r w:rsidRPr="00832A2B">
        <w:rPr>
          <w:rFonts w:ascii="標楷體" w:eastAsia="標楷體" w:hAnsi="標楷體" w:cs="Times New Roman" w:hint="eastAsia"/>
          <w:kern w:val="2"/>
          <w:sz w:val="24"/>
          <w:szCs w:val="24"/>
          <w:lang w:eastAsia="zh-TW"/>
        </w:rPr>
        <w:t>臺</w:t>
      </w:r>
      <w:proofErr w:type="gramEnd"/>
      <w:r w:rsidRPr="00832A2B">
        <w:rPr>
          <w:rFonts w:ascii="標楷體" w:eastAsia="標楷體" w:hAnsi="標楷體" w:cs="Times New Roman" w:hint="eastAsia"/>
          <w:kern w:val="2"/>
          <w:sz w:val="24"/>
          <w:szCs w:val="24"/>
          <w:lang w:eastAsia="zh-TW"/>
        </w:rPr>
        <w:t>南市政府以後會遇到的問題，</w:t>
      </w:r>
      <w:r w:rsidRPr="00832A2B">
        <w:rPr>
          <w:rFonts w:ascii="標楷體" w:eastAsia="標楷體" w:hAnsi="標楷體" w:cs="Times New Roman"/>
          <w:kern w:val="2"/>
          <w:sz w:val="24"/>
          <w:szCs w:val="24"/>
          <w:lang w:eastAsia="zh-TW"/>
        </w:rPr>
        <w:t>0206</w:t>
      </w:r>
      <w:r w:rsidRPr="00832A2B">
        <w:rPr>
          <w:rFonts w:ascii="標楷體" w:eastAsia="標楷體" w:hAnsi="標楷體" w:cs="Times New Roman" w:hint="eastAsia"/>
          <w:kern w:val="2"/>
          <w:sz w:val="24"/>
          <w:szCs w:val="24"/>
          <w:lang w:eastAsia="zh-TW"/>
        </w:rPr>
        <w:t>地震重大災害賑災捐款專戶的錢花完了，這次墊付案充份空白授權</w:t>
      </w:r>
      <w:r w:rsidRPr="00832A2B">
        <w:rPr>
          <w:rFonts w:ascii="標楷體" w:eastAsia="標楷體" w:hAnsi="標楷體" w:cs="Times New Roman"/>
          <w:kern w:val="2"/>
          <w:sz w:val="24"/>
          <w:szCs w:val="24"/>
          <w:lang w:eastAsia="zh-TW"/>
        </w:rPr>
        <w:t>6</w:t>
      </w:r>
      <w:r w:rsidRPr="00832A2B">
        <w:rPr>
          <w:rFonts w:ascii="標楷體" w:eastAsia="標楷體" w:hAnsi="標楷體" w:cs="Times New Roman" w:hint="eastAsia"/>
          <w:kern w:val="2"/>
          <w:sz w:val="24"/>
          <w:szCs w:val="24"/>
          <w:lang w:eastAsia="zh-TW"/>
        </w:rPr>
        <w:t>億，主計處</w:t>
      </w:r>
      <w:proofErr w:type="gramStart"/>
      <w:r w:rsidRPr="00832A2B">
        <w:rPr>
          <w:rFonts w:ascii="標楷體" w:eastAsia="標楷體" w:hAnsi="標楷體" w:cs="Times New Roman" w:hint="eastAsia"/>
          <w:kern w:val="2"/>
          <w:sz w:val="24"/>
          <w:szCs w:val="24"/>
          <w:lang w:eastAsia="zh-TW"/>
        </w:rPr>
        <w:t>處長說要用</w:t>
      </w:r>
      <w:proofErr w:type="gramEnd"/>
      <w:r w:rsidRPr="00832A2B">
        <w:rPr>
          <w:rFonts w:ascii="標楷體" w:eastAsia="標楷體" w:hAnsi="標楷體" w:cs="Times New Roman" w:hint="eastAsia"/>
          <w:kern w:val="2"/>
          <w:sz w:val="24"/>
          <w:szCs w:val="24"/>
          <w:lang w:eastAsia="zh-TW"/>
        </w:rPr>
        <w:t>在賑災基金，那</w:t>
      </w:r>
      <w:r w:rsidRPr="00832A2B">
        <w:rPr>
          <w:rFonts w:ascii="標楷體" w:eastAsia="標楷體" w:hAnsi="標楷體" w:cs="Times New Roman"/>
          <w:kern w:val="2"/>
          <w:sz w:val="24"/>
          <w:szCs w:val="24"/>
          <w:lang w:eastAsia="zh-TW"/>
        </w:rPr>
        <w:t>6</w:t>
      </w:r>
      <w:r w:rsidRPr="00832A2B">
        <w:rPr>
          <w:rFonts w:ascii="標楷體" w:eastAsia="標楷體" w:hAnsi="標楷體" w:cs="Times New Roman" w:hint="eastAsia"/>
          <w:kern w:val="2"/>
          <w:sz w:val="24"/>
          <w:szCs w:val="24"/>
          <w:lang w:eastAsia="zh-TW"/>
        </w:rPr>
        <w:t>億是要用在公共設施的補強及市容整建，不能補助私人，沒錯吧。那以後要怎麼辦？以後機車壞掉，如這次</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平方公尺以下的補助</w:t>
      </w: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萬元，以後我們需要花費及議員建議事項等，我看市政府以後都沒有能力去做，要怎麼去解決這件事？我與秘書長討論過，我們一年補助社區、社團、農會、漁會等費用</w:t>
      </w:r>
      <w:proofErr w:type="gramStart"/>
      <w:r w:rsidRPr="00832A2B">
        <w:rPr>
          <w:rFonts w:ascii="標楷體" w:eastAsia="標楷體" w:hAnsi="標楷體" w:cs="Times New Roman" w:hint="eastAsia"/>
          <w:kern w:val="2"/>
          <w:sz w:val="24"/>
          <w:szCs w:val="24"/>
          <w:lang w:eastAsia="zh-TW"/>
        </w:rPr>
        <w:t>約需獎補助費</w:t>
      </w:r>
      <w:proofErr w:type="gramEnd"/>
      <w:r w:rsidRPr="00832A2B">
        <w:rPr>
          <w:rFonts w:ascii="標楷體" w:eastAsia="標楷體" w:hAnsi="標楷體" w:cs="Times New Roman"/>
          <w:kern w:val="2"/>
          <w:sz w:val="24"/>
          <w:szCs w:val="24"/>
          <w:lang w:eastAsia="zh-TW"/>
        </w:rPr>
        <w:t>17</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18</w:t>
      </w:r>
      <w:r w:rsidRPr="00832A2B">
        <w:rPr>
          <w:rFonts w:ascii="標楷體" w:eastAsia="標楷體" w:hAnsi="標楷體" w:cs="Times New Roman" w:hint="eastAsia"/>
          <w:kern w:val="2"/>
          <w:sz w:val="24"/>
          <w:szCs w:val="24"/>
          <w:lang w:eastAsia="zh-TW"/>
        </w:rPr>
        <w:t>億，也有</w:t>
      </w:r>
      <w:proofErr w:type="gramStart"/>
      <w:r w:rsidRPr="00832A2B">
        <w:rPr>
          <w:rFonts w:ascii="標楷體" w:eastAsia="標楷體" w:hAnsi="標楷體" w:cs="Times New Roman" w:hint="eastAsia"/>
          <w:kern w:val="2"/>
          <w:sz w:val="24"/>
          <w:szCs w:val="24"/>
          <w:lang w:eastAsia="zh-TW"/>
        </w:rPr>
        <w:t>議員說到辦理</w:t>
      </w:r>
      <w:proofErr w:type="gramEnd"/>
      <w:r w:rsidRPr="00832A2B">
        <w:rPr>
          <w:rFonts w:ascii="標楷體" w:eastAsia="標楷體" w:hAnsi="標楷體" w:cs="Times New Roman" w:hint="eastAsia"/>
          <w:kern w:val="2"/>
          <w:sz w:val="24"/>
          <w:szCs w:val="24"/>
          <w:lang w:eastAsia="zh-TW"/>
        </w:rPr>
        <w:t>運動等事項的經費拿到賑災科目不符，當然人家拿來我也會拿，也有人抗議社區、社團的經費都沒有了，但其實科目不符，因為他沒有來，我也不好意思講，議員的議長</w:t>
      </w:r>
      <w:proofErr w:type="gramStart"/>
      <w:r w:rsidRPr="00832A2B">
        <w:rPr>
          <w:rFonts w:ascii="標楷體" w:eastAsia="標楷體" w:hAnsi="標楷體" w:cs="Times New Roman" w:hint="eastAsia"/>
          <w:kern w:val="2"/>
          <w:sz w:val="24"/>
          <w:szCs w:val="24"/>
          <w:lang w:eastAsia="zh-TW"/>
        </w:rPr>
        <w:t>盃</w:t>
      </w:r>
      <w:proofErr w:type="gramEnd"/>
      <w:r w:rsidRPr="00832A2B">
        <w:rPr>
          <w:rFonts w:ascii="標楷體" w:eastAsia="標楷體" w:hAnsi="標楷體" w:cs="Times New Roman" w:hint="eastAsia"/>
          <w:kern w:val="2"/>
          <w:sz w:val="24"/>
          <w:szCs w:val="24"/>
          <w:lang w:eastAsia="zh-TW"/>
        </w:rPr>
        <w:t>和民政局的社區、社團的經費不同，我現在要請教主計，以後若再有天災市府要如何因應？因為沒有經費了，這樣議員會罵得更嚴重，此案是提供參考，你們執政的人若手頭上沒有銀兩，以後處理賑災會被大家罵，因為沒有錢，所以我才拜託市政府要做好準備，這次剩下</w:t>
      </w: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億</w:t>
      </w:r>
      <w:r w:rsidRPr="00832A2B">
        <w:rPr>
          <w:rFonts w:ascii="標楷體" w:eastAsia="標楷體" w:hAnsi="標楷體" w:cs="Times New Roman"/>
          <w:kern w:val="2"/>
          <w:sz w:val="24"/>
          <w:szCs w:val="24"/>
          <w:lang w:eastAsia="zh-TW"/>
        </w:rPr>
        <w:t>8</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000</w:t>
      </w:r>
      <w:r w:rsidRPr="00832A2B">
        <w:rPr>
          <w:rFonts w:ascii="標楷體" w:eastAsia="標楷體" w:hAnsi="標楷體" w:cs="Times New Roman" w:hint="eastAsia"/>
          <w:kern w:val="2"/>
          <w:sz w:val="24"/>
          <w:szCs w:val="24"/>
          <w:lang w:eastAsia="zh-TW"/>
        </w:rPr>
        <w:t>萬，丹</w:t>
      </w:r>
      <w:proofErr w:type="gramStart"/>
      <w:r w:rsidRPr="00832A2B">
        <w:rPr>
          <w:rFonts w:ascii="標楷體" w:eastAsia="標楷體" w:hAnsi="標楷體" w:cs="Times New Roman" w:hint="eastAsia"/>
          <w:kern w:val="2"/>
          <w:sz w:val="24"/>
          <w:szCs w:val="24"/>
          <w:lang w:eastAsia="zh-TW"/>
        </w:rPr>
        <w:t>娜</w:t>
      </w:r>
      <w:proofErr w:type="gramEnd"/>
      <w:r w:rsidRPr="00832A2B">
        <w:rPr>
          <w:rFonts w:ascii="標楷體" w:eastAsia="標楷體" w:hAnsi="標楷體" w:cs="Times New Roman" w:hint="eastAsia"/>
          <w:kern w:val="2"/>
          <w:sz w:val="24"/>
          <w:szCs w:val="24"/>
          <w:lang w:eastAsia="zh-TW"/>
        </w:rPr>
        <w:t>絲颱風及</w:t>
      </w:r>
      <w:r w:rsidRPr="00832A2B">
        <w:rPr>
          <w:rFonts w:ascii="標楷體" w:eastAsia="標楷體" w:hAnsi="標楷體" w:cs="Times New Roman"/>
          <w:kern w:val="2"/>
          <w:sz w:val="24"/>
          <w:szCs w:val="24"/>
          <w:lang w:eastAsia="zh-TW"/>
        </w:rPr>
        <w:t>728</w:t>
      </w:r>
      <w:r w:rsidRPr="00832A2B">
        <w:rPr>
          <w:rFonts w:ascii="標楷體" w:eastAsia="標楷體" w:hAnsi="標楷體" w:cs="Times New Roman" w:hint="eastAsia"/>
          <w:kern w:val="2"/>
          <w:sz w:val="24"/>
          <w:szCs w:val="24"/>
          <w:lang w:eastAsia="zh-TW"/>
        </w:rPr>
        <w:t>水災你們拿了</w:t>
      </w:r>
      <w:r w:rsidRPr="00832A2B">
        <w:rPr>
          <w:rFonts w:ascii="標楷體" w:eastAsia="標楷體" w:hAnsi="標楷體" w:cs="Times New Roman"/>
          <w:kern w:val="2"/>
          <w:sz w:val="24"/>
          <w:szCs w:val="24"/>
          <w:lang w:eastAsia="zh-TW"/>
        </w:rPr>
        <w:t>8</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000</w:t>
      </w:r>
      <w:r w:rsidRPr="00832A2B">
        <w:rPr>
          <w:rFonts w:ascii="標楷體" w:eastAsia="標楷體" w:hAnsi="標楷體" w:cs="Times New Roman" w:hint="eastAsia"/>
          <w:kern w:val="2"/>
          <w:sz w:val="24"/>
          <w:szCs w:val="24"/>
          <w:lang w:eastAsia="zh-TW"/>
        </w:rPr>
        <w:t>萬去用，外界捐款</w:t>
      </w: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億</w:t>
      </w:r>
      <w:r w:rsidRPr="00832A2B">
        <w:rPr>
          <w:rFonts w:ascii="標楷體" w:eastAsia="標楷體" w:hAnsi="標楷體" w:cs="Times New Roman"/>
          <w:kern w:val="2"/>
          <w:sz w:val="24"/>
          <w:szCs w:val="24"/>
          <w:lang w:eastAsia="zh-TW"/>
        </w:rPr>
        <w:t>5</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000</w:t>
      </w:r>
      <w:r w:rsidRPr="00832A2B">
        <w:rPr>
          <w:rFonts w:ascii="標楷體" w:eastAsia="標楷體" w:hAnsi="標楷體" w:cs="Times New Roman" w:hint="eastAsia"/>
          <w:kern w:val="2"/>
          <w:sz w:val="24"/>
          <w:szCs w:val="24"/>
          <w:lang w:eastAsia="zh-TW"/>
        </w:rPr>
        <w:t>萬，現在捐款多少了我不知道，反正市府口袋裡沒錢，以後要怎麼處理？所以讓你們去參考，看你們要不要做，不要下次發生事情我們會罵得更</w:t>
      </w:r>
      <w:proofErr w:type="gramStart"/>
      <w:r w:rsidRPr="00832A2B">
        <w:rPr>
          <w:rFonts w:ascii="標楷體" w:eastAsia="標楷體" w:hAnsi="標楷體" w:cs="Times New Roman" w:hint="eastAsia"/>
          <w:kern w:val="2"/>
          <w:sz w:val="24"/>
          <w:szCs w:val="24"/>
          <w:lang w:eastAsia="zh-TW"/>
        </w:rPr>
        <w:t>兇</w:t>
      </w:r>
      <w:proofErr w:type="gramEnd"/>
      <w:r w:rsidRPr="00832A2B">
        <w:rPr>
          <w:rFonts w:ascii="標楷體" w:eastAsia="標楷體" w:hAnsi="標楷體" w:cs="Times New Roman" w:hint="eastAsia"/>
          <w:kern w:val="2"/>
          <w:sz w:val="24"/>
          <w:szCs w:val="24"/>
          <w:lang w:eastAsia="zh-TW"/>
        </w:rPr>
        <w:t>，我們在野黨的很會罵，不是不會罵，提醒一下你們，建議案，請主席照案通過。</w:t>
      </w:r>
    </w:p>
    <w:p w14:paraId="47C210B9"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7B08733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主計處，送市府</w:t>
      </w:r>
      <w:proofErr w:type="gramStart"/>
      <w:r w:rsidRPr="00832A2B">
        <w:rPr>
          <w:rFonts w:ascii="標楷體" w:eastAsia="標楷體" w:hAnsi="標楷體" w:cs="Times New Roman" w:hint="eastAsia"/>
          <w:kern w:val="2"/>
          <w:sz w:val="24"/>
          <w:szCs w:val="24"/>
          <w:lang w:eastAsia="zh-TW"/>
        </w:rPr>
        <w:t>研議好</w:t>
      </w:r>
      <w:proofErr w:type="gramEnd"/>
      <w:r w:rsidRPr="00832A2B">
        <w:rPr>
          <w:rFonts w:ascii="標楷體" w:eastAsia="標楷體" w:hAnsi="標楷體" w:cs="Times New Roman" w:hint="eastAsia"/>
          <w:kern w:val="2"/>
          <w:sz w:val="24"/>
          <w:szCs w:val="24"/>
          <w:lang w:eastAsia="zh-TW"/>
        </w:rPr>
        <w:t>不好？還是你要說明一下。</w:t>
      </w:r>
    </w:p>
    <w:p w14:paraId="0E39791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主計處</w:t>
      </w:r>
      <w:proofErr w:type="gramStart"/>
      <w:r w:rsidRPr="00832A2B">
        <w:rPr>
          <w:rFonts w:ascii="標楷體" w:eastAsia="標楷體" w:hAnsi="標楷體" w:cs="Times New Roman" w:hint="eastAsia"/>
          <w:b/>
          <w:kern w:val="2"/>
          <w:sz w:val="24"/>
          <w:szCs w:val="24"/>
          <w:lang w:eastAsia="zh-TW"/>
        </w:rPr>
        <w:t>李處長錫東</w:t>
      </w:r>
      <w:proofErr w:type="gramEnd"/>
      <w:r w:rsidRPr="00832A2B">
        <w:rPr>
          <w:rFonts w:ascii="標楷體" w:eastAsia="標楷體" w:hAnsi="標楷體" w:cs="Times New Roman" w:hint="eastAsia"/>
          <w:b/>
          <w:kern w:val="2"/>
          <w:sz w:val="24"/>
          <w:szCs w:val="24"/>
          <w:lang w:eastAsia="zh-TW"/>
        </w:rPr>
        <w:t>：</w:t>
      </w:r>
    </w:p>
    <w:p w14:paraId="4DE785D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我先說明一下，賑災專款專戶當初是因為</w:t>
      </w:r>
      <w:r w:rsidRPr="00832A2B">
        <w:rPr>
          <w:rFonts w:ascii="標楷體" w:eastAsia="標楷體" w:hAnsi="標楷體" w:cs="Times New Roman"/>
          <w:kern w:val="2"/>
          <w:sz w:val="24"/>
          <w:szCs w:val="24"/>
          <w:lang w:eastAsia="zh-TW"/>
        </w:rPr>
        <w:t>0206</w:t>
      </w:r>
      <w:r w:rsidRPr="00832A2B">
        <w:rPr>
          <w:rFonts w:ascii="標楷體" w:eastAsia="標楷體" w:hAnsi="標楷體" w:cs="Times New Roman" w:hint="eastAsia"/>
          <w:kern w:val="2"/>
          <w:sz w:val="24"/>
          <w:szCs w:val="24"/>
          <w:lang w:eastAsia="zh-TW"/>
        </w:rPr>
        <w:t>而延續下來，主要是為了運用民間善款而設立的，當初也是此目的。以政府來說，編列預算一定會有計畫，而且是</w:t>
      </w:r>
      <w:proofErr w:type="gramStart"/>
      <w:r w:rsidRPr="00832A2B">
        <w:rPr>
          <w:rFonts w:ascii="標楷體" w:eastAsia="標楷體" w:hAnsi="標楷體" w:cs="Times New Roman" w:hint="eastAsia"/>
          <w:kern w:val="2"/>
          <w:sz w:val="24"/>
          <w:szCs w:val="24"/>
          <w:lang w:eastAsia="zh-TW"/>
        </w:rPr>
        <w:t>一</w:t>
      </w:r>
      <w:proofErr w:type="gramEnd"/>
      <w:r w:rsidRPr="00832A2B">
        <w:rPr>
          <w:rFonts w:ascii="標楷體" w:eastAsia="標楷體" w:hAnsi="標楷體" w:cs="Times New Roman" w:hint="eastAsia"/>
          <w:kern w:val="2"/>
          <w:sz w:val="24"/>
          <w:szCs w:val="24"/>
          <w:lang w:eastAsia="zh-TW"/>
        </w:rPr>
        <w:t>年度、</w:t>
      </w:r>
      <w:proofErr w:type="gramStart"/>
      <w:r w:rsidRPr="00832A2B">
        <w:rPr>
          <w:rFonts w:ascii="標楷體" w:eastAsia="標楷體" w:hAnsi="標楷體" w:cs="Times New Roman" w:hint="eastAsia"/>
          <w:kern w:val="2"/>
          <w:sz w:val="24"/>
          <w:szCs w:val="24"/>
          <w:lang w:eastAsia="zh-TW"/>
        </w:rPr>
        <w:t>一</w:t>
      </w:r>
      <w:proofErr w:type="gramEnd"/>
      <w:r w:rsidRPr="00832A2B">
        <w:rPr>
          <w:rFonts w:ascii="標楷體" w:eastAsia="標楷體" w:hAnsi="標楷體" w:cs="Times New Roman" w:hint="eastAsia"/>
          <w:kern w:val="2"/>
          <w:sz w:val="24"/>
          <w:szCs w:val="24"/>
          <w:lang w:eastAsia="zh-TW"/>
        </w:rPr>
        <w:t>年度去決算，也就是說不可能留著當小金庫自由運用，我想這點先說明。當然此建議</w:t>
      </w:r>
      <w:r w:rsidRPr="00832A2B">
        <w:rPr>
          <w:rFonts w:ascii="標楷體" w:eastAsia="標楷體" w:hAnsi="標楷體" w:cs="Times New Roman" w:hint="eastAsia"/>
          <w:kern w:val="2"/>
          <w:sz w:val="24"/>
          <w:szCs w:val="24"/>
          <w:lang w:eastAsia="zh-TW"/>
        </w:rPr>
        <w:lastRenderedPageBreak/>
        <w:t>我們可以來</w:t>
      </w:r>
      <w:proofErr w:type="gramStart"/>
      <w:r w:rsidRPr="00832A2B">
        <w:rPr>
          <w:rFonts w:ascii="標楷體" w:eastAsia="標楷體" w:hAnsi="標楷體" w:cs="Times New Roman" w:hint="eastAsia"/>
          <w:kern w:val="2"/>
          <w:sz w:val="24"/>
          <w:szCs w:val="24"/>
          <w:lang w:eastAsia="zh-TW"/>
        </w:rPr>
        <w:t>研</w:t>
      </w:r>
      <w:proofErr w:type="gramEnd"/>
      <w:r w:rsidRPr="00832A2B">
        <w:rPr>
          <w:rFonts w:ascii="標楷體" w:eastAsia="標楷體" w:hAnsi="標楷體" w:cs="Times New Roman" w:hint="eastAsia"/>
          <w:kern w:val="2"/>
          <w:sz w:val="24"/>
          <w:szCs w:val="24"/>
          <w:lang w:eastAsia="zh-TW"/>
        </w:rPr>
        <w:t>議，因為有相關法令的限制，剛才蔡議員</w:t>
      </w:r>
      <w:proofErr w:type="gramStart"/>
      <w:r w:rsidRPr="00832A2B">
        <w:rPr>
          <w:rFonts w:ascii="標楷體" w:eastAsia="標楷體" w:hAnsi="標楷體" w:cs="Times New Roman" w:hint="eastAsia"/>
          <w:kern w:val="2"/>
          <w:sz w:val="24"/>
          <w:szCs w:val="24"/>
          <w:lang w:eastAsia="zh-TW"/>
        </w:rPr>
        <w:t>所說的民間</w:t>
      </w:r>
      <w:proofErr w:type="gramEnd"/>
      <w:r w:rsidRPr="00832A2B">
        <w:rPr>
          <w:rFonts w:ascii="標楷體" w:eastAsia="標楷體" w:hAnsi="標楷體" w:cs="Times New Roman" w:hint="eastAsia"/>
          <w:kern w:val="2"/>
          <w:sz w:val="24"/>
          <w:szCs w:val="24"/>
          <w:lang w:eastAsia="zh-TW"/>
        </w:rPr>
        <w:t>社團部分，例如長照也是補助民間社團去做長照，日間照護也是，一年約需</w:t>
      </w:r>
      <w:r w:rsidRPr="00832A2B">
        <w:rPr>
          <w:rFonts w:ascii="標楷體" w:eastAsia="標楷體" w:hAnsi="標楷體" w:cs="Times New Roman"/>
          <w:kern w:val="2"/>
          <w:sz w:val="24"/>
          <w:szCs w:val="24"/>
          <w:lang w:eastAsia="zh-TW"/>
        </w:rPr>
        <w:t>10</w:t>
      </w:r>
      <w:r w:rsidRPr="00832A2B">
        <w:rPr>
          <w:rFonts w:ascii="標楷體" w:eastAsia="標楷體" w:hAnsi="標楷體" w:cs="Times New Roman" w:hint="eastAsia"/>
          <w:kern w:val="2"/>
          <w:sz w:val="24"/>
          <w:szCs w:val="24"/>
          <w:lang w:eastAsia="zh-TW"/>
        </w:rPr>
        <w:t>幾億，不管是社會局或交通的公車虧損補助等一年有</w:t>
      </w:r>
      <w:r w:rsidRPr="00832A2B">
        <w:rPr>
          <w:rFonts w:ascii="標楷體" w:eastAsia="標楷體" w:hAnsi="標楷體" w:cs="Times New Roman"/>
          <w:kern w:val="2"/>
          <w:sz w:val="24"/>
          <w:szCs w:val="24"/>
          <w:lang w:eastAsia="zh-TW"/>
        </w:rPr>
        <w:t>3</w:t>
      </w:r>
      <w:r w:rsidRPr="00832A2B">
        <w:rPr>
          <w:rFonts w:ascii="標楷體" w:eastAsia="標楷體" w:hAnsi="標楷體" w:cs="Times New Roman" w:hint="eastAsia"/>
          <w:kern w:val="2"/>
          <w:sz w:val="24"/>
          <w:szCs w:val="24"/>
          <w:lang w:eastAsia="zh-TW"/>
        </w:rPr>
        <w:t>億多，很多是中央補助再加上市府配合款，所以</w:t>
      </w:r>
      <w:proofErr w:type="gramStart"/>
      <w:r w:rsidRPr="00832A2B">
        <w:rPr>
          <w:rFonts w:ascii="標楷體" w:eastAsia="標楷體" w:hAnsi="標楷體" w:cs="Times New Roman" w:hint="eastAsia"/>
          <w:kern w:val="2"/>
          <w:sz w:val="24"/>
          <w:szCs w:val="24"/>
          <w:lang w:eastAsia="zh-TW"/>
        </w:rPr>
        <w:t>純市款</w:t>
      </w:r>
      <w:proofErr w:type="gramEnd"/>
      <w:r w:rsidRPr="00832A2B">
        <w:rPr>
          <w:rFonts w:ascii="標楷體" w:eastAsia="標楷體" w:hAnsi="標楷體" w:cs="Times New Roman" w:hint="eastAsia"/>
          <w:kern w:val="2"/>
          <w:sz w:val="24"/>
          <w:szCs w:val="24"/>
          <w:lang w:eastAsia="zh-TW"/>
        </w:rPr>
        <w:t>運用於民間社團或宮廟活動部分則有</w:t>
      </w:r>
      <w:r w:rsidRPr="00832A2B">
        <w:rPr>
          <w:rFonts w:ascii="標楷體" w:eastAsia="標楷體" w:hAnsi="標楷體" w:cs="Times New Roman"/>
          <w:kern w:val="2"/>
          <w:sz w:val="24"/>
          <w:szCs w:val="24"/>
          <w:lang w:eastAsia="zh-TW"/>
        </w:rPr>
        <w:t>4</w:t>
      </w:r>
      <w:r w:rsidRPr="00832A2B">
        <w:rPr>
          <w:rFonts w:ascii="標楷體" w:eastAsia="標楷體" w:hAnsi="標楷體" w:cs="Times New Roman" w:hint="eastAsia"/>
          <w:kern w:val="2"/>
          <w:sz w:val="24"/>
          <w:szCs w:val="24"/>
          <w:lang w:eastAsia="zh-TW"/>
        </w:rPr>
        <w:t>億左右，是這樣的狀況，也就是扣掉這</w:t>
      </w:r>
      <w:r w:rsidRPr="00832A2B">
        <w:rPr>
          <w:rFonts w:ascii="標楷體" w:eastAsia="標楷體" w:hAnsi="標楷體" w:cs="Times New Roman"/>
          <w:kern w:val="2"/>
          <w:sz w:val="24"/>
          <w:szCs w:val="24"/>
          <w:lang w:eastAsia="zh-TW"/>
        </w:rPr>
        <w:t>4</w:t>
      </w:r>
      <w:r w:rsidRPr="00832A2B">
        <w:rPr>
          <w:rFonts w:ascii="標楷體" w:eastAsia="標楷體" w:hAnsi="標楷體" w:cs="Times New Roman" w:hint="eastAsia"/>
          <w:kern w:val="2"/>
          <w:sz w:val="24"/>
          <w:szCs w:val="24"/>
          <w:lang w:eastAsia="zh-TW"/>
        </w:rPr>
        <w:t>億其他都是中央給的</w:t>
      </w:r>
      <w:proofErr w:type="gramStart"/>
      <w:r w:rsidRPr="00832A2B">
        <w:rPr>
          <w:rFonts w:ascii="標楷體" w:eastAsia="標楷體" w:hAnsi="標楷體" w:cs="Times New Roman" w:hint="eastAsia"/>
          <w:kern w:val="2"/>
          <w:sz w:val="24"/>
          <w:szCs w:val="24"/>
          <w:lang w:eastAsia="zh-TW"/>
        </w:rPr>
        <w:t>部分加少部分</w:t>
      </w:r>
      <w:proofErr w:type="gramEnd"/>
      <w:r w:rsidRPr="00832A2B">
        <w:rPr>
          <w:rFonts w:ascii="標楷體" w:eastAsia="標楷體" w:hAnsi="標楷體" w:cs="Times New Roman" w:hint="eastAsia"/>
          <w:kern w:val="2"/>
          <w:sz w:val="24"/>
          <w:szCs w:val="24"/>
          <w:lang w:eastAsia="zh-TW"/>
        </w:rPr>
        <w:t>我們的，如果不搭配少部分</w:t>
      </w:r>
      <w:proofErr w:type="gramStart"/>
      <w:r w:rsidRPr="00832A2B">
        <w:rPr>
          <w:rFonts w:ascii="標楷體" w:eastAsia="標楷體" w:hAnsi="標楷體" w:cs="Times New Roman" w:hint="eastAsia"/>
          <w:kern w:val="2"/>
          <w:sz w:val="24"/>
          <w:szCs w:val="24"/>
          <w:lang w:eastAsia="zh-TW"/>
        </w:rPr>
        <w:t>市款那</w:t>
      </w:r>
      <w:proofErr w:type="gramEnd"/>
      <w:r w:rsidRPr="00832A2B">
        <w:rPr>
          <w:rFonts w:ascii="標楷體" w:eastAsia="標楷體" w:hAnsi="標楷體" w:cs="Times New Roman" w:hint="eastAsia"/>
          <w:kern w:val="2"/>
          <w:sz w:val="24"/>
          <w:szCs w:val="24"/>
          <w:lang w:eastAsia="zh-TW"/>
        </w:rPr>
        <w:t>中央就全部沒有補助，包括長照，我們可能就得自己做、自己付錢，所以先向大家說明這樣的情況。以目前的機制來說，我們再</w:t>
      </w:r>
      <w:proofErr w:type="gramStart"/>
      <w:r w:rsidRPr="00832A2B">
        <w:rPr>
          <w:rFonts w:ascii="標楷體" w:eastAsia="標楷體" w:hAnsi="標楷體" w:cs="Times New Roman" w:hint="eastAsia"/>
          <w:kern w:val="2"/>
          <w:sz w:val="24"/>
          <w:szCs w:val="24"/>
          <w:lang w:eastAsia="zh-TW"/>
        </w:rPr>
        <w:t>研</w:t>
      </w:r>
      <w:proofErr w:type="gramEnd"/>
      <w:r w:rsidRPr="00832A2B">
        <w:rPr>
          <w:rFonts w:ascii="標楷體" w:eastAsia="標楷體" w:hAnsi="標楷體" w:cs="Times New Roman" w:hint="eastAsia"/>
          <w:kern w:val="2"/>
          <w:sz w:val="24"/>
          <w:szCs w:val="24"/>
          <w:lang w:eastAsia="zh-TW"/>
        </w:rPr>
        <w:t>議看看。</w:t>
      </w:r>
    </w:p>
    <w:p w14:paraId="4605F66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蔡議員育輝</w:t>
      </w:r>
      <w:proofErr w:type="gramEnd"/>
      <w:r w:rsidRPr="00832A2B">
        <w:rPr>
          <w:rFonts w:ascii="標楷體" w:eastAsia="標楷體" w:hAnsi="標楷體" w:cs="Times New Roman" w:hint="eastAsia"/>
          <w:b/>
          <w:kern w:val="2"/>
          <w:sz w:val="24"/>
          <w:szCs w:val="24"/>
          <w:lang w:eastAsia="zh-TW"/>
        </w:rPr>
        <w:t>：</w:t>
      </w:r>
    </w:p>
    <w:p w14:paraId="6DC98AF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處長，我有問過，獎補助費科目指定用於天然災害，如水災補助、車輛補助等，科目要寫，奬補助費內科目有列出，淹水的房屋、水匣門補助或其他項目的補助需要有科目，獎補助都有科目，不是不寫，可以，你可以去研究，不行的話就不行，我們也沒有差，不行的話我們才有機會來亂，市長絕對會被亂死，因為你們錢花習慣了，現在是黃員外說了算數，機車以前沒有補助現在有了，但現在沒經費了，你們要自己想辦法，沒有最好，我們在野黨再來亂，因為每次救災都沒有標準的，每次都一團亂，大家喊來喊去沒有一定的標準，一下子</w:t>
      </w:r>
      <w:r w:rsidRPr="00832A2B">
        <w:rPr>
          <w:rFonts w:ascii="標楷體" w:eastAsia="標楷體" w:hAnsi="標楷體" w:cs="Times New Roman"/>
          <w:kern w:val="2"/>
          <w:sz w:val="24"/>
          <w:szCs w:val="24"/>
          <w:lang w:eastAsia="zh-TW"/>
        </w:rPr>
        <w:t>4</w:t>
      </w:r>
      <w:r w:rsidRPr="00832A2B">
        <w:rPr>
          <w:rFonts w:ascii="標楷體" w:eastAsia="標楷體" w:hAnsi="標楷體" w:cs="Times New Roman" w:hint="eastAsia"/>
          <w:kern w:val="2"/>
          <w:sz w:val="24"/>
          <w:szCs w:val="24"/>
          <w:lang w:eastAsia="zh-TW"/>
        </w:rPr>
        <w:t>萬，一下子</w:t>
      </w:r>
      <w:r w:rsidRPr="00832A2B">
        <w:rPr>
          <w:rFonts w:ascii="標楷體" w:eastAsia="標楷體" w:hAnsi="標楷體" w:cs="Times New Roman"/>
          <w:kern w:val="2"/>
          <w:sz w:val="24"/>
          <w:szCs w:val="24"/>
          <w:lang w:eastAsia="zh-TW"/>
        </w:rPr>
        <w:t>3</w:t>
      </w:r>
      <w:r w:rsidRPr="00832A2B">
        <w:rPr>
          <w:rFonts w:ascii="標楷體" w:eastAsia="標楷體" w:hAnsi="標楷體" w:cs="Times New Roman" w:hint="eastAsia"/>
          <w:kern w:val="2"/>
          <w:sz w:val="24"/>
          <w:szCs w:val="24"/>
          <w:lang w:eastAsia="zh-TW"/>
        </w:rPr>
        <w:t>萬，現在剩</w:t>
      </w: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萬</w:t>
      </w:r>
      <w:r w:rsidRPr="00832A2B">
        <w:rPr>
          <w:rFonts w:ascii="標楷體" w:eastAsia="標楷體" w:hAnsi="標楷體" w:cs="Times New Roman"/>
          <w:kern w:val="2"/>
          <w:sz w:val="24"/>
          <w:szCs w:val="24"/>
          <w:lang w:eastAsia="zh-TW"/>
        </w:rPr>
        <w:t>5</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000</w:t>
      </w:r>
      <w:r w:rsidRPr="00832A2B">
        <w:rPr>
          <w:rFonts w:ascii="標楷體" w:eastAsia="標楷體" w:hAnsi="標楷體" w:cs="Times New Roman" w:hint="eastAsia"/>
          <w:kern w:val="2"/>
          <w:sz w:val="24"/>
          <w:szCs w:val="24"/>
          <w:lang w:eastAsia="zh-TW"/>
        </w:rPr>
        <w:t>元，以前是</w:t>
      </w:r>
      <w:r w:rsidRPr="00832A2B">
        <w:rPr>
          <w:rFonts w:ascii="標楷體" w:eastAsia="標楷體" w:hAnsi="標楷體" w:cs="Times New Roman"/>
          <w:kern w:val="2"/>
          <w:sz w:val="24"/>
          <w:szCs w:val="24"/>
          <w:lang w:eastAsia="zh-TW"/>
        </w:rPr>
        <w:t>4</w:t>
      </w:r>
      <w:r w:rsidRPr="00832A2B">
        <w:rPr>
          <w:rFonts w:ascii="標楷體" w:eastAsia="標楷體" w:hAnsi="標楷體" w:cs="Times New Roman" w:hint="eastAsia"/>
          <w:kern w:val="2"/>
          <w:sz w:val="24"/>
          <w:szCs w:val="24"/>
          <w:lang w:eastAsia="zh-TW"/>
        </w:rPr>
        <w:t>萬</w:t>
      </w:r>
      <w:r w:rsidRPr="00832A2B">
        <w:rPr>
          <w:rFonts w:ascii="標楷體" w:eastAsia="標楷體" w:hAnsi="標楷體" w:cs="Times New Roman"/>
          <w:kern w:val="2"/>
          <w:sz w:val="24"/>
          <w:szCs w:val="24"/>
          <w:lang w:eastAsia="zh-TW"/>
        </w:rPr>
        <w:t>5</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000</w:t>
      </w:r>
      <w:r w:rsidRPr="00832A2B">
        <w:rPr>
          <w:rFonts w:ascii="標楷體" w:eastAsia="標楷體" w:hAnsi="標楷體" w:cs="Times New Roman" w:hint="eastAsia"/>
          <w:kern w:val="2"/>
          <w:sz w:val="24"/>
          <w:szCs w:val="24"/>
          <w:lang w:eastAsia="zh-TW"/>
        </w:rPr>
        <w:t>萬，喊來喊去的，我們也不管，反正我們善盡議員建議權提醒你們，你們要做或不做與我們沒有關係。</w:t>
      </w:r>
    </w:p>
    <w:p w14:paraId="67E58B4F"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主計處</w:t>
      </w:r>
      <w:proofErr w:type="gramStart"/>
      <w:r w:rsidRPr="00832A2B">
        <w:rPr>
          <w:rFonts w:ascii="標楷體" w:eastAsia="標楷體" w:hAnsi="標楷體" w:cs="Times New Roman" w:hint="eastAsia"/>
          <w:b/>
          <w:kern w:val="2"/>
          <w:sz w:val="24"/>
          <w:szCs w:val="24"/>
          <w:lang w:eastAsia="zh-TW"/>
        </w:rPr>
        <w:t>李處長錫東</w:t>
      </w:r>
      <w:proofErr w:type="gramEnd"/>
      <w:r w:rsidRPr="00832A2B">
        <w:rPr>
          <w:rFonts w:ascii="標楷體" w:eastAsia="標楷體" w:hAnsi="標楷體" w:cs="Times New Roman" w:hint="eastAsia"/>
          <w:b/>
          <w:kern w:val="2"/>
          <w:sz w:val="24"/>
          <w:szCs w:val="24"/>
          <w:lang w:eastAsia="zh-TW"/>
        </w:rPr>
        <w:t>：</w:t>
      </w:r>
    </w:p>
    <w:p w14:paraId="6C1E448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了解，謝謝，我們</w:t>
      </w:r>
      <w:proofErr w:type="gramStart"/>
      <w:r w:rsidRPr="00832A2B">
        <w:rPr>
          <w:rFonts w:ascii="標楷體" w:eastAsia="標楷體" w:hAnsi="標楷體" w:cs="Times New Roman" w:hint="eastAsia"/>
          <w:kern w:val="2"/>
          <w:sz w:val="24"/>
          <w:szCs w:val="24"/>
          <w:lang w:eastAsia="zh-TW"/>
        </w:rPr>
        <w:t>研</w:t>
      </w:r>
      <w:proofErr w:type="gramEnd"/>
      <w:r w:rsidRPr="00832A2B">
        <w:rPr>
          <w:rFonts w:ascii="標楷體" w:eastAsia="標楷體" w:hAnsi="標楷體" w:cs="Times New Roman" w:hint="eastAsia"/>
          <w:kern w:val="2"/>
          <w:sz w:val="24"/>
          <w:szCs w:val="24"/>
          <w:lang w:eastAsia="zh-TW"/>
        </w:rPr>
        <w:t>議。</w:t>
      </w:r>
    </w:p>
    <w:p w14:paraId="60376E9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499A93C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好，送市府</w:t>
      </w:r>
      <w:proofErr w:type="gramStart"/>
      <w:r w:rsidRPr="00832A2B">
        <w:rPr>
          <w:rFonts w:ascii="標楷體" w:eastAsia="標楷體" w:hAnsi="標楷體" w:cs="Times New Roman" w:hint="eastAsia"/>
          <w:kern w:val="2"/>
          <w:sz w:val="24"/>
          <w:szCs w:val="24"/>
          <w:lang w:eastAsia="zh-TW"/>
        </w:rPr>
        <w:t>研</w:t>
      </w:r>
      <w:proofErr w:type="gramEnd"/>
      <w:r w:rsidRPr="00832A2B">
        <w:rPr>
          <w:rFonts w:ascii="標楷體" w:eastAsia="標楷體" w:hAnsi="標楷體" w:cs="Times New Roman" w:hint="eastAsia"/>
          <w:kern w:val="2"/>
          <w:sz w:val="24"/>
          <w:szCs w:val="24"/>
          <w:lang w:eastAsia="zh-TW"/>
        </w:rPr>
        <w:t>議。接下來財經</w:t>
      </w:r>
      <w:r w:rsidRPr="00832A2B">
        <w:rPr>
          <w:rFonts w:ascii="標楷體" w:eastAsia="標楷體" w:hAnsi="標楷體" w:cs="Times New Roman"/>
          <w:kern w:val="2"/>
          <w:sz w:val="24"/>
          <w:szCs w:val="24"/>
          <w:lang w:eastAsia="zh-TW"/>
        </w:rPr>
        <w:t>2</w:t>
      </w:r>
      <w:r w:rsidRPr="00832A2B">
        <w:rPr>
          <w:rFonts w:ascii="標楷體" w:eastAsia="標楷體" w:hAnsi="標楷體" w:cs="Times New Roman" w:hint="eastAsia"/>
          <w:kern w:val="2"/>
          <w:sz w:val="24"/>
          <w:szCs w:val="24"/>
          <w:lang w:eastAsia="zh-TW"/>
        </w:rPr>
        <w:t>號案。</w:t>
      </w:r>
    </w:p>
    <w:p w14:paraId="4A2371D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4CD2077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請看</w:t>
      </w:r>
      <w:r w:rsidRPr="00832A2B">
        <w:rPr>
          <w:rFonts w:ascii="標楷體" w:eastAsia="標楷體" w:hAnsi="標楷體" w:cs="Times New Roman"/>
          <w:kern w:val="2"/>
          <w:sz w:val="24"/>
          <w:szCs w:val="24"/>
          <w:lang w:eastAsia="zh-TW"/>
        </w:rPr>
        <w:t>2號案，提案人</w:t>
      </w:r>
      <w:r w:rsidRPr="00832A2B">
        <w:rPr>
          <w:rFonts w:ascii="標楷體" w:eastAsia="標楷體" w:hAnsi="標楷體" w:cs="Times New Roman" w:hint="eastAsia"/>
          <w:kern w:val="2"/>
          <w:sz w:val="24"/>
          <w:szCs w:val="24"/>
          <w:lang w:eastAsia="zh-TW"/>
        </w:rPr>
        <w:t>朱正軒議員、沈家鳳議員，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為因應氣候變遷造成的極端天氣現象，建請市府推動台</w:t>
      </w:r>
      <w:r w:rsidRPr="00832A2B">
        <w:rPr>
          <w:rFonts w:ascii="標楷體" w:eastAsia="標楷體" w:hAnsi="標楷體" w:cs="Times New Roman"/>
          <w:kern w:val="2"/>
          <w:sz w:val="24"/>
          <w:szCs w:val="24"/>
          <w:lang w:eastAsia="zh-TW"/>
        </w:rPr>
        <w:t>17</w:t>
      </w:r>
      <w:r w:rsidRPr="00832A2B">
        <w:rPr>
          <w:rFonts w:ascii="標楷體" w:eastAsia="標楷體" w:hAnsi="標楷體" w:cs="Times New Roman" w:hint="eastAsia"/>
          <w:kern w:val="2"/>
          <w:sz w:val="24"/>
          <w:szCs w:val="24"/>
          <w:lang w:eastAsia="zh-TW"/>
        </w:rPr>
        <w:t>、台</w:t>
      </w:r>
      <w:r w:rsidRPr="00832A2B">
        <w:rPr>
          <w:rFonts w:ascii="標楷體" w:eastAsia="標楷體" w:hAnsi="標楷體" w:cs="Times New Roman"/>
          <w:kern w:val="2"/>
          <w:sz w:val="24"/>
          <w:szCs w:val="24"/>
          <w:lang w:eastAsia="zh-TW"/>
        </w:rPr>
        <w:t>19</w:t>
      </w:r>
      <w:proofErr w:type="gramStart"/>
      <w:r w:rsidRPr="00832A2B">
        <w:rPr>
          <w:rFonts w:ascii="標楷體" w:eastAsia="標楷體" w:hAnsi="標楷體" w:cs="Times New Roman" w:hint="eastAsia"/>
          <w:kern w:val="2"/>
          <w:sz w:val="24"/>
          <w:szCs w:val="24"/>
          <w:lang w:eastAsia="zh-TW"/>
        </w:rPr>
        <w:t>沿線電杆</w:t>
      </w:r>
      <w:proofErr w:type="gramEnd"/>
      <w:r w:rsidRPr="00832A2B">
        <w:rPr>
          <w:rFonts w:ascii="標楷體" w:eastAsia="標楷體" w:hAnsi="標楷體" w:cs="Times New Roman" w:hint="eastAsia"/>
          <w:kern w:val="2"/>
          <w:sz w:val="24"/>
          <w:szCs w:val="24"/>
          <w:lang w:eastAsia="zh-TW"/>
        </w:rPr>
        <w:t>地下化。</w:t>
      </w:r>
    </w:p>
    <w:p w14:paraId="30751DF9"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80BA6B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1207520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3DE1F1E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請看</w:t>
      </w:r>
      <w:r w:rsidRPr="00832A2B">
        <w:rPr>
          <w:rFonts w:ascii="標楷體" w:eastAsia="標楷體" w:hAnsi="標楷體" w:cs="Times New Roman"/>
          <w:kern w:val="2"/>
          <w:sz w:val="24"/>
          <w:szCs w:val="24"/>
          <w:lang w:eastAsia="zh-TW"/>
        </w:rPr>
        <w:t>3號案，提案人</w:t>
      </w:r>
      <w:r w:rsidRPr="00832A2B">
        <w:rPr>
          <w:rFonts w:ascii="標楷體" w:eastAsia="標楷體" w:hAnsi="標楷體" w:cs="Times New Roman" w:hint="eastAsia"/>
          <w:kern w:val="2"/>
          <w:sz w:val="24"/>
          <w:szCs w:val="24"/>
          <w:lang w:eastAsia="zh-TW"/>
        </w:rPr>
        <w:t>李偉智議員，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建請市府儘速改善</w:t>
      </w:r>
      <w:proofErr w:type="gramStart"/>
      <w:r w:rsidRPr="00832A2B">
        <w:rPr>
          <w:rFonts w:ascii="標楷體" w:eastAsia="標楷體" w:hAnsi="標楷體" w:cs="Times New Roman" w:hint="eastAsia"/>
          <w:kern w:val="2"/>
          <w:sz w:val="24"/>
          <w:szCs w:val="24"/>
          <w:lang w:eastAsia="zh-TW"/>
        </w:rPr>
        <w:t>新化區知義</w:t>
      </w:r>
      <w:proofErr w:type="gramEnd"/>
      <w:r w:rsidRPr="00832A2B">
        <w:rPr>
          <w:rFonts w:ascii="標楷體" w:eastAsia="標楷體" w:hAnsi="標楷體" w:cs="Times New Roman" w:hint="eastAsia"/>
          <w:kern w:val="2"/>
          <w:sz w:val="24"/>
          <w:szCs w:val="24"/>
          <w:lang w:eastAsia="zh-TW"/>
        </w:rPr>
        <w:t>農地重劃</w:t>
      </w:r>
      <w:proofErr w:type="gramStart"/>
      <w:r w:rsidRPr="00832A2B">
        <w:rPr>
          <w:rFonts w:ascii="標楷體" w:eastAsia="標楷體" w:hAnsi="標楷體" w:cs="Times New Roman" w:hint="eastAsia"/>
          <w:kern w:val="2"/>
          <w:sz w:val="24"/>
          <w:szCs w:val="24"/>
          <w:lang w:eastAsia="zh-TW"/>
        </w:rPr>
        <w:t>區營尾一路</w:t>
      </w:r>
      <w:proofErr w:type="gramEnd"/>
      <w:r w:rsidRPr="00832A2B">
        <w:rPr>
          <w:rFonts w:ascii="標楷體" w:eastAsia="標楷體" w:hAnsi="標楷體" w:cs="Times New Roman" w:hint="eastAsia"/>
          <w:kern w:val="2"/>
          <w:sz w:val="24"/>
          <w:szCs w:val="24"/>
          <w:lang w:eastAsia="zh-TW"/>
        </w:rPr>
        <w:t>排水溝以利民眾使用。</w:t>
      </w:r>
    </w:p>
    <w:p w14:paraId="200A7A0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4CF7EDC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5E68DA15"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778330B7"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請看</w:t>
      </w:r>
      <w:r w:rsidRPr="00832A2B">
        <w:rPr>
          <w:rFonts w:ascii="標楷體" w:eastAsia="標楷體" w:hAnsi="標楷體" w:cs="Times New Roman"/>
          <w:kern w:val="2"/>
          <w:sz w:val="24"/>
          <w:szCs w:val="24"/>
          <w:lang w:eastAsia="zh-TW"/>
        </w:rPr>
        <w:t>4號案，提案人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建請市府積極辦理安定區安定農地重劃區北路</w:t>
      </w:r>
      <w:r w:rsidRPr="00832A2B">
        <w:rPr>
          <w:rFonts w:ascii="標楷體" w:eastAsia="標楷體" w:hAnsi="標楷體" w:cs="Times New Roman"/>
          <w:kern w:val="2"/>
          <w:sz w:val="24"/>
          <w:szCs w:val="24"/>
          <w:lang w:eastAsia="zh-TW"/>
        </w:rPr>
        <w:t>3</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港尾里農路改善工程。</w:t>
      </w:r>
    </w:p>
    <w:p w14:paraId="7EF0DB8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7923D92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6F4FD0F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64116FE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請看</w:t>
      </w:r>
      <w:r w:rsidRPr="00832A2B">
        <w:rPr>
          <w:rFonts w:ascii="標楷體" w:eastAsia="標楷體" w:hAnsi="標楷體" w:cs="Times New Roman"/>
          <w:kern w:val="2"/>
          <w:sz w:val="24"/>
          <w:szCs w:val="24"/>
          <w:lang w:eastAsia="zh-TW"/>
        </w:rPr>
        <w:t>5號案，提案人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建請市府積極辦理安定區安定農地重劃區東路</w:t>
      </w:r>
      <w:r w:rsidRPr="00832A2B">
        <w:rPr>
          <w:rFonts w:ascii="標楷體" w:eastAsia="標楷體" w:hAnsi="標楷體" w:cs="Times New Roman"/>
          <w:kern w:val="2"/>
          <w:sz w:val="24"/>
          <w:szCs w:val="24"/>
          <w:lang w:eastAsia="zh-TW"/>
        </w:rPr>
        <w:t>3</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港尾里農路改善工程。</w:t>
      </w:r>
    </w:p>
    <w:p w14:paraId="0BFF8DE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5F27562"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lastRenderedPageBreak/>
        <w:t>照案通過。</w:t>
      </w:r>
    </w:p>
    <w:p w14:paraId="218E147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62B4916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請看</w:t>
      </w:r>
      <w:r w:rsidRPr="00832A2B">
        <w:rPr>
          <w:rFonts w:ascii="標楷體" w:eastAsia="標楷體" w:hAnsi="標楷體" w:cs="Times New Roman"/>
          <w:kern w:val="2"/>
          <w:sz w:val="24"/>
          <w:szCs w:val="24"/>
          <w:lang w:eastAsia="zh-TW"/>
        </w:rPr>
        <w:t>6號案，提案人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建請市府積極辦理新市區大社農地重劃區東大社段</w:t>
      </w:r>
      <w:r w:rsidRPr="00832A2B">
        <w:rPr>
          <w:rFonts w:ascii="標楷體" w:eastAsia="標楷體" w:hAnsi="標楷體" w:cs="Times New Roman"/>
          <w:kern w:val="2"/>
          <w:sz w:val="24"/>
          <w:szCs w:val="24"/>
          <w:lang w:eastAsia="zh-TW"/>
        </w:rPr>
        <w:t>98</w:t>
      </w:r>
      <w:r w:rsidRPr="00832A2B">
        <w:rPr>
          <w:rFonts w:ascii="標楷體" w:eastAsia="標楷體" w:hAnsi="標楷體" w:cs="Times New Roman" w:hint="eastAsia"/>
          <w:kern w:val="2"/>
          <w:sz w:val="24"/>
          <w:szCs w:val="24"/>
          <w:lang w:eastAsia="zh-TW"/>
        </w:rPr>
        <w:t>號南北六路農路改善工程。</w:t>
      </w:r>
    </w:p>
    <w:p w14:paraId="443A99F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730B2FB"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424F076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6CDBA114" w14:textId="696994DD"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7號案，提案人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建請市府積極辦理新市區永</w:t>
      </w:r>
      <w:r w:rsidR="008E04D4">
        <w:rPr>
          <w:rFonts w:ascii="標楷體" w:eastAsia="標楷體" w:hAnsi="標楷體" w:cs="Times New Roman" w:hint="eastAsia"/>
          <w:kern w:val="2"/>
          <w:sz w:val="24"/>
          <w:szCs w:val="24"/>
          <w:lang w:eastAsia="zh-TW"/>
        </w:rPr>
        <w:t>就</w:t>
      </w:r>
      <w:r w:rsidRPr="00832A2B">
        <w:rPr>
          <w:rFonts w:ascii="標楷體" w:eastAsia="標楷體" w:hAnsi="標楷體" w:cs="Times New Roman" w:hint="eastAsia"/>
          <w:kern w:val="2"/>
          <w:sz w:val="24"/>
          <w:szCs w:val="24"/>
          <w:lang w:eastAsia="zh-TW"/>
        </w:rPr>
        <w:t>重劃區</w:t>
      </w:r>
      <w:proofErr w:type="gramStart"/>
      <w:r w:rsidRPr="00832A2B">
        <w:rPr>
          <w:rFonts w:ascii="標楷體" w:eastAsia="標楷體" w:hAnsi="標楷體" w:cs="Times New Roman" w:hint="eastAsia"/>
          <w:kern w:val="2"/>
          <w:sz w:val="24"/>
          <w:szCs w:val="24"/>
          <w:lang w:eastAsia="zh-TW"/>
        </w:rPr>
        <w:t>永</w:t>
      </w:r>
      <w:r w:rsidR="00ED2123">
        <w:rPr>
          <w:rFonts w:ascii="標楷體" w:eastAsia="標楷體" w:hAnsi="標楷體" w:cs="Times New Roman" w:hint="eastAsia"/>
          <w:kern w:val="2"/>
          <w:sz w:val="24"/>
          <w:szCs w:val="24"/>
          <w:lang w:eastAsia="zh-TW"/>
        </w:rPr>
        <w:t>就</w:t>
      </w:r>
      <w:r w:rsidRPr="00832A2B">
        <w:rPr>
          <w:rFonts w:ascii="標楷體" w:eastAsia="標楷體" w:hAnsi="標楷體" w:cs="Times New Roman" w:hint="eastAsia"/>
          <w:kern w:val="2"/>
          <w:sz w:val="24"/>
          <w:szCs w:val="24"/>
          <w:lang w:eastAsia="zh-TW"/>
        </w:rPr>
        <w:t>段</w:t>
      </w:r>
      <w:proofErr w:type="gramEnd"/>
      <w:r w:rsidRPr="00832A2B">
        <w:rPr>
          <w:rFonts w:ascii="標楷體" w:eastAsia="標楷體" w:hAnsi="標楷體" w:cs="Times New Roman"/>
          <w:kern w:val="2"/>
          <w:sz w:val="24"/>
          <w:szCs w:val="24"/>
          <w:lang w:eastAsia="zh-TW"/>
        </w:rPr>
        <w:t>160</w:t>
      </w:r>
      <w:proofErr w:type="gramStart"/>
      <w:r w:rsidRPr="00832A2B">
        <w:rPr>
          <w:rFonts w:ascii="標楷體" w:eastAsia="標楷體" w:hAnsi="標楷體" w:cs="Times New Roman" w:hint="eastAsia"/>
          <w:kern w:val="2"/>
          <w:sz w:val="24"/>
          <w:szCs w:val="24"/>
          <w:lang w:eastAsia="zh-TW"/>
        </w:rPr>
        <w:t>地號農路</w:t>
      </w:r>
      <w:proofErr w:type="gramEnd"/>
      <w:r w:rsidRPr="00832A2B">
        <w:rPr>
          <w:rFonts w:ascii="標楷體" w:eastAsia="標楷體" w:hAnsi="標楷體" w:cs="Times New Roman" w:hint="eastAsia"/>
          <w:kern w:val="2"/>
          <w:sz w:val="24"/>
          <w:szCs w:val="24"/>
          <w:lang w:eastAsia="zh-TW"/>
        </w:rPr>
        <w:t>改善工程。</w:t>
      </w:r>
    </w:p>
    <w:p w14:paraId="40BF71F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0B846B7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721AD645"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0A9AF77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8號案，提案人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w:t>
      </w:r>
      <w:proofErr w:type="gramStart"/>
      <w:r w:rsidRPr="00832A2B">
        <w:rPr>
          <w:rFonts w:ascii="標楷體" w:eastAsia="標楷體" w:hAnsi="標楷體" w:cs="Times New Roman" w:hint="eastAsia"/>
          <w:kern w:val="2"/>
          <w:sz w:val="24"/>
          <w:szCs w:val="24"/>
          <w:lang w:eastAsia="zh-TW"/>
        </w:rPr>
        <w:t>新化區知義</w:t>
      </w:r>
      <w:proofErr w:type="gramEnd"/>
      <w:r w:rsidRPr="00832A2B">
        <w:rPr>
          <w:rFonts w:ascii="標楷體" w:eastAsia="標楷體" w:hAnsi="標楷體" w:cs="Times New Roman" w:hint="eastAsia"/>
          <w:kern w:val="2"/>
          <w:sz w:val="24"/>
          <w:szCs w:val="24"/>
          <w:lang w:eastAsia="zh-TW"/>
        </w:rPr>
        <w:t>農地</w:t>
      </w:r>
      <w:proofErr w:type="gramStart"/>
      <w:r w:rsidRPr="00832A2B">
        <w:rPr>
          <w:rFonts w:ascii="標楷體" w:eastAsia="標楷體" w:hAnsi="標楷體" w:cs="Times New Roman" w:hint="eastAsia"/>
          <w:kern w:val="2"/>
          <w:sz w:val="24"/>
          <w:szCs w:val="24"/>
          <w:lang w:eastAsia="zh-TW"/>
        </w:rPr>
        <w:t>重劃區知義</w:t>
      </w:r>
      <w:proofErr w:type="gramEnd"/>
      <w:r w:rsidRPr="00832A2B">
        <w:rPr>
          <w:rFonts w:ascii="標楷體" w:eastAsia="標楷體" w:hAnsi="標楷體" w:cs="Times New Roman" w:hint="eastAsia"/>
          <w:kern w:val="2"/>
          <w:sz w:val="24"/>
          <w:szCs w:val="24"/>
          <w:lang w:eastAsia="zh-TW"/>
        </w:rPr>
        <w:t>新路</w:t>
      </w:r>
      <w:r w:rsidRPr="00832A2B">
        <w:rPr>
          <w:rFonts w:ascii="標楷體" w:eastAsia="標楷體" w:hAnsi="標楷體" w:cs="Times New Roman"/>
          <w:kern w:val="2"/>
          <w:sz w:val="24"/>
          <w:szCs w:val="24"/>
          <w:lang w:eastAsia="zh-TW"/>
        </w:rPr>
        <w:t>37</w:t>
      </w:r>
      <w:r w:rsidRPr="00832A2B">
        <w:rPr>
          <w:rFonts w:ascii="標楷體" w:eastAsia="標楷體" w:hAnsi="標楷體" w:cs="Times New Roman" w:hint="eastAsia"/>
          <w:kern w:val="2"/>
          <w:sz w:val="24"/>
          <w:szCs w:val="24"/>
          <w:lang w:eastAsia="zh-TW"/>
        </w:rPr>
        <w:t>農路改善工程。</w:t>
      </w:r>
    </w:p>
    <w:p w14:paraId="7613BD4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E51706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4553472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26DCEA73" w14:textId="16247F65"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9號案，提案人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建請市府積極辦理新化區山腳里知義農地重劃區大埤</w:t>
      </w:r>
      <w:r w:rsidR="008E04D4">
        <w:rPr>
          <w:rFonts w:ascii="標楷體" w:eastAsia="標楷體" w:hAnsi="標楷體" w:cs="Times New Roman" w:hint="eastAsia"/>
          <w:kern w:val="2"/>
          <w:sz w:val="24"/>
          <w:szCs w:val="24"/>
          <w:lang w:eastAsia="zh-TW"/>
        </w:rPr>
        <w:t>三十</w:t>
      </w:r>
      <w:r w:rsidRPr="00832A2B">
        <w:rPr>
          <w:rFonts w:ascii="標楷體" w:eastAsia="標楷體" w:hAnsi="標楷體" w:cs="Times New Roman" w:hint="eastAsia"/>
          <w:kern w:val="2"/>
          <w:sz w:val="24"/>
          <w:szCs w:val="24"/>
          <w:lang w:eastAsia="zh-TW"/>
        </w:rPr>
        <w:t>路農路改善工程。</w:t>
      </w:r>
    </w:p>
    <w:p w14:paraId="041B045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B831B4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0FBB700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24C59D94" w14:textId="0173A924"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10號案，提案人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建請市府積極辦理新化區山腳里知義農地重劃區大埤</w:t>
      </w:r>
      <w:r w:rsidR="008E04D4">
        <w:rPr>
          <w:rFonts w:ascii="標楷體" w:eastAsia="標楷體" w:hAnsi="標楷體" w:cs="Times New Roman" w:hint="eastAsia"/>
          <w:kern w:val="2"/>
          <w:sz w:val="24"/>
          <w:szCs w:val="24"/>
          <w:lang w:eastAsia="zh-TW"/>
        </w:rPr>
        <w:t>十九</w:t>
      </w:r>
      <w:r w:rsidRPr="00832A2B">
        <w:rPr>
          <w:rFonts w:ascii="標楷體" w:eastAsia="標楷體" w:hAnsi="標楷體" w:cs="Times New Roman" w:hint="eastAsia"/>
          <w:kern w:val="2"/>
          <w:sz w:val="24"/>
          <w:szCs w:val="24"/>
          <w:lang w:eastAsia="zh-TW"/>
        </w:rPr>
        <w:t>路農路改善工程。</w:t>
      </w:r>
    </w:p>
    <w:p w14:paraId="4C3AF2D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0C83AF5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32E9CEF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4EB6462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11號案，提案人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建請市府積極辦理新化區北勢里農地重劃區</w:t>
      </w:r>
      <w:r w:rsidRPr="00832A2B">
        <w:rPr>
          <w:rFonts w:ascii="標楷體" w:eastAsia="標楷體" w:hAnsi="標楷體" w:cs="Times New Roman"/>
          <w:kern w:val="2"/>
          <w:sz w:val="24"/>
          <w:szCs w:val="24"/>
          <w:lang w:eastAsia="zh-TW"/>
        </w:rPr>
        <w:t>E24</w:t>
      </w:r>
      <w:r w:rsidRPr="00832A2B">
        <w:rPr>
          <w:rFonts w:ascii="標楷體" w:eastAsia="標楷體" w:hAnsi="標楷體" w:cs="Times New Roman" w:hint="eastAsia"/>
          <w:kern w:val="2"/>
          <w:sz w:val="24"/>
          <w:szCs w:val="24"/>
          <w:lang w:eastAsia="zh-TW"/>
        </w:rPr>
        <w:t>農路改善工程第二期。</w:t>
      </w:r>
    </w:p>
    <w:p w14:paraId="41AD3CC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2E0066A5"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606E9A1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0E1934A7"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12號案，提案人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建請市府積極辦理新化區北勢里農地重劃區</w:t>
      </w:r>
      <w:r w:rsidRPr="00832A2B">
        <w:rPr>
          <w:rFonts w:ascii="標楷體" w:eastAsia="標楷體" w:hAnsi="標楷體" w:cs="Times New Roman"/>
          <w:kern w:val="2"/>
          <w:sz w:val="24"/>
          <w:szCs w:val="24"/>
          <w:lang w:eastAsia="zh-TW"/>
        </w:rPr>
        <w:t>E26</w:t>
      </w:r>
      <w:r w:rsidRPr="00832A2B">
        <w:rPr>
          <w:rFonts w:ascii="標楷體" w:eastAsia="標楷體" w:hAnsi="標楷體" w:cs="Times New Roman" w:hint="eastAsia"/>
          <w:kern w:val="2"/>
          <w:sz w:val="24"/>
          <w:szCs w:val="24"/>
          <w:lang w:eastAsia="zh-TW"/>
        </w:rPr>
        <w:t>及</w:t>
      </w:r>
      <w:r w:rsidRPr="00832A2B">
        <w:rPr>
          <w:rFonts w:ascii="標楷體" w:eastAsia="標楷體" w:hAnsi="標楷體" w:cs="Times New Roman"/>
          <w:kern w:val="2"/>
          <w:sz w:val="24"/>
          <w:szCs w:val="24"/>
          <w:lang w:eastAsia="zh-TW"/>
        </w:rPr>
        <w:t>E29</w:t>
      </w:r>
      <w:r w:rsidRPr="00832A2B">
        <w:rPr>
          <w:rFonts w:ascii="標楷體" w:eastAsia="標楷體" w:hAnsi="標楷體" w:cs="Times New Roman" w:hint="eastAsia"/>
          <w:kern w:val="2"/>
          <w:sz w:val="24"/>
          <w:szCs w:val="24"/>
          <w:lang w:eastAsia="zh-TW"/>
        </w:rPr>
        <w:t>農路改善工程。</w:t>
      </w:r>
    </w:p>
    <w:p w14:paraId="7805A02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0ADE5FA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1007340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7F648FA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13號案，提案人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建請市府積極辦理新市區新化區北勢里農地重劃區</w:t>
      </w:r>
      <w:r w:rsidRPr="00832A2B">
        <w:rPr>
          <w:rFonts w:ascii="標楷體" w:eastAsia="標楷體" w:hAnsi="標楷體" w:cs="Times New Roman"/>
          <w:kern w:val="2"/>
          <w:sz w:val="24"/>
          <w:szCs w:val="24"/>
          <w:lang w:eastAsia="zh-TW"/>
        </w:rPr>
        <w:t>E29</w:t>
      </w:r>
      <w:r w:rsidRPr="00832A2B">
        <w:rPr>
          <w:rFonts w:ascii="標楷體" w:eastAsia="標楷體" w:hAnsi="標楷體" w:cs="Times New Roman" w:hint="eastAsia"/>
          <w:kern w:val="2"/>
          <w:sz w:val="24"/>
          <w:szCs w:val="24"/>
          <w:lang w:eastAsia="zh-TW"/>
        </w:rPr>
        <w:t>既有路面及擋土牆改善工程。</w:t>
      </w:r>
    </w:p>
    <w:p w14:paraId="4FE86EC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22EDE80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lastRenderedPageBreak/>
        <w:t>照案通過。</w:t>
      </w:r>
    </w:p>
    <w:p w14:paraId="1BEA8545"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0F077B2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14號案，提案人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建請市府積極辦理新化區崙頂里農地重劃區</w:t>
      </w:r>
      <w:r w:rsidRPr="00832A2B">
        <w:rPr>
          <w:rFonts w:ascii="標楷體" w:eastAsia="標楷體" w:hAnsi="標楷體" w:cs="Times New Roman"/>
          <w:kern w:val="2"/>
          <w:sz w:val="24"/>
          <w:szCs w:val="24"/>
          <w:lang w:eastAsia="zh-TW"/>
        </w:rPr>
        <w:t>E77</w:t>
      </w:r>
      <w:r w:rsidRPr="00832A2B">
        <w:rPr>
          <w:rFonts w:ascii="標楷體" w:eastAsia="標楷體" w:hAnsi="標楷體" w:cs="Times New Roman" w:hint="eastAsia"/>
          <w:kern w:val="2"/>
          <w:sz w:val="24"/>
          <w:szCs w:val="24"/>
          <w:lang w:eastAsia="zh-TW"/>
        </w:rPr>
        <w:t>農路改善工程。</w:t>
      </w:r>
    </w:p>
    <w:p w14:paraId="2D0CBE9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5CF899DE"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4833D2E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072DFDE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15號案，提案人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建請市府積極盤查並補登沒有地號之土地，並依法辦理補登記為國有土地。</w:t>
      </w:r>
    </w:p>
    <w:p w14:paraId="0A72133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5557AA0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1F21A25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685E6D8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16號案，提案人</w:t>
      </w:r>
      <w:r w:rsidRPr="00832A2B">
        <w:rPr>
          <w:rFonts w:ascii="標楷體" w:eastAsia="標楷體" w:hAnsi="標楷體" w:cs="Times New Roman" w:hint="eastAsia"/>
          <w:kern w:val="2"/>
          <w:sz w:val="24"/>
          <w:szCs w:val="24"/>
          <w:lang w:eastAsia="zh-TW"/>
        </w:rPr>
        <w:t>郭鴻儀議員、謝舒凡議員，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請市府強化私有農地之管理責任，以防範災害並減輕公部門負擔。</w:t>
      </w:r>
    </w:p>
    <w:p w14:paraId="099CA02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58B9807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5F813B54"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7BCDDBE8"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17案，提案人</w:t>
      </w:r>
      <w:r w:rsidRPr="00832A2B">
        <w:rPr>
          <w:rFonts w:ascii="標楷體" w:eastAsia="標楷體" w:hAnsi="標楷體" w:cs="Times New Roman" w:hint="eastAsia"/>
          <w:kern w:val="2"/>
          <w:sz w:val="24"/>
          <w:szCs w:val="24"/>
          <w:lang w:eastAsia="zh-TW"/>
        </w:rPr>
        <w:t>李偉智議員，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建請市府儘速改善新化區羊林里往台</w:t>
      </w:r>
      <w:r w:rsidRPr="00832A2B">
        <w:rPr>
          <w:rFonts w:ascii="標楷體" w:eastAsia="標楷體" w:hAnsi="標楷體" w:cs="Times New Roman"/>
          <w:kern w:val="2"/>
          <w:sz w:val="24"/>
          <w:szCs w:val="24"/>
          <w:lang w:eastAsia="zh-TW"/>
        </w:rPr>
        <w:t>20</w:t>
      </w:r>
      <w:r w:rsidRPr="00832A2B">
        <w:rPr>
          <w:rFonts w:ascii="標楷體" w:eastAsia="標楷體" w:hAnsi="標楷體" w:cs="Times New Roman" w:hint="eastAsia"/>
          <w:kern w:val="2"/>
          <w:sz w:val="24"/>
          <w:szCs w:val="24"/>
          <w:lang w:eastAsia="zh-TW"/>
        </w:rPr>
        <w:t>農</w:t>
      </w:r>
      <w:proofErr w:type="gramStart"/>
      <w:r w:rsidRPr="00832A2B">
        <w:rPr>
          <w:rFonts w:ascii="標楷體" w:eastAsia="標楷體" w:hAnsi="標楷體" w:cs="Times New Roman" w:hint="eastAsia"/>
          <w:kern w:val="2"/>
          <w:sz w:val="24"/>
          <w:szCs w:val="24"/>
          <w:lang w:eastAsia="zh-TW"/>
        </w:rPr>
        <w:t>路那拔段</w:t>
      </w:r>
      <w:proofErr w:type="gramEnd"/>
      <w:r w:rsidRPr="00832A2B">
        <w:rPr>
          <w:rFonts w:ascii="標楷體" w:eastAsia="標楷體" w:hAnsi="標楷體" w:cs="Times New Roman"/>
          <w:kern w:val="2"/>
          <w:sz w:val="24"/>
          <w:szCs w:val="24"/>
          <w:lang w:eastAsia="zh-TW"/>
        </w:rPr>
        <w:t>1595</w:t>
      </w:r>
      <w:r w:rsidRPr="00832A2B">
        <w:rPr>
          <w:rFonts w:ascii="標楷體" w:eastAsia="標楷體" w:hAnsi="標楷體" w:cs="Times New Roman" w:hint="eastAsia"/>
          <w:kern w:val="2"/>
          <w:sz w:val="24"/>
          <w:szCs w:val="24"/>
          <w:lang w:eastAsia="zh-TW"/>
        </w:rPr>
        <w:t>地號路側排水，以利民眾使用。</w:t>
      </w:r>
    </w:p>
    <w:p w14:paraId="237A3DA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239D135B"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5BFC470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783E920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18號案，提案人</w:t>
      </w:r>
      <w:r w:rsidRPr="00832A2B">
        <w:rPr>
          <w:rFonts w:ascii="標楷體" w:eastAsia="標楷體" w:hAnsi="標楷體" w:cs="Times New Roman" w:hint="eastAsia"/>
          <w:kern w:val="2"/>
          <w:sz w:val="24"/>
          <w:szCs w:val="24"/>
          <w:lang w:eastAsia="zh-TW"/>
        </w:rPr>
        <w:t>李偉智議員，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建請市府儘速改善新化區礁坑里礁坑子段</w:t>
      </w:r>
      <w:r w:rsidRPr="00832A2B">
        <w:rPr>
          <w:rFonts w:ascii="標楷體" w:eastAsia="標楷體" w:hAnsi="標楷體" w:cs="Times New Roman"/>
          <w:kern w:val="2"/>
          <w:sz w:val="24"/>
          <w:szCs w:val="24"/>
          <w:lang w:eastAsia="zh-TW"/>
        </w:rPr>
        <w:t>890</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1</w:t>
      </w:r>
      <w:r w:rsidRPr="00832A2B">
        <w:rPr>
          <w:rFonts w:ascii="標楷體" w:eastAsia="標楷體" w:hAnsi="標楷體" w:cs="Times New Roman" w:hint="eastAsia"/>
          <w:kern w:val="2"/>
          <w:sz w:val="24"/>
          <w:szCs w:val="24"/>
          <w:lang w:eastAsia="zh-TW"/>
        </w:rPr>
        <w:t>農路，以利民眾使用。</w:t>
      </w:r>
    </w:p>
    <w:p w14:paraId="13748A8F"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p>
    <w:p w14:paraId="78F4410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4D6F8268"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49EABA1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4CF26DFB" w14:textId="5156B9F8" w:rsidR="00832A2B" w:rsidRPr="00ED2123" w:rsidRDefault="00832A2B" w:rsidP="00832A2B">
      <w:pPr>
        <w:spacing w:line="360" w:lineRule="exact"/>
        <w:ind w:left="480" w:firstLine="480"/>
        <w:jc w:val="both"/>
        <w:rPr>
          <w:rFonts w:ascii="標楷體" w:eastAsia="標楷體" w:hAnsi="標楷體" w:cs="Times New Roman"/>
          <w:color w:val="000000" w:themeColor="text1"/>
          <w:kern w:val="2"/>
          <w:sz w:val="24"/>
          <w:szCs w:val="24"/>
          <w:lang w:eastAsia="zh-TW"/>
        </w:rPr>
      </w:pPr>
      <w:r w:rsidRPr="00832A2B">
        <w:rPr>
          <w:rFonts w:ascii="標楷體" w:eastAsia="標楷體" w:hAnsi="標楷體" w:cs="Times New Roman"/>
          <w:kern w:val="2"/>
          <w:sz w:val="24"/>
          <w:szCs w:val="24"/>
          <w:lang w:eastAsia="zh-TW"/>
        </w:rPr>
        <w:t>19號案，提案人</w:t>
      </w:r>
      <w:r w:rsidRPr="00832A2B">
        <w:rPr>
          <w:rFonts w:ascii="標楷體" w:eastAsia="標楷體" w:hAnsi="標楷體" w:cs="Times New Roman" w:hint="eastAsia"/>
          <w:kern w:val="2"/>
          <w:sz w:val="24"/>
          <w:szCs w:val="24"/>
          <w:lang w:eastAsia="zh-TW"/>
        </w:rPr>
        <w:t>李偉智議員，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建請市府儘速改善山上區</w:t>
      </w:r>
      <w:r w:rsidRPr="00ED2123">
        <w:rPr>
          <w:rFonts w:ascii="標楷體" w:eastAsia="標楷體" w:hAnsi="標楷體" w:cs="Times New Roman" w:hint="eastAsia"/>
          <w:color w:val="000000" w:themeColor="text1"/>
          <w:kern w:val="2"/>
          <w:sz w:val="24"/>
          <w:szCs w:val="24"/>
          <w:lang w:eastAsia="zh-TW"/>
        </w:rPr>
        <w:t>平陽</w:t>
      </w:r>
      <w:proofErr w:type="gramStart"/>
      <w:r w:rsidRPr="00ED2123">
        <w:rPr>
          <w:rFonts w:ascii="標楷體" w:eastAsia="標楷體" w:hAnsi="標楷體" w:cs="Times New Roman" w:hint="eastAsia"/>
          <w:color w:val="000000" w:themeColor="text1"/>
          <w:kern w:val="2"/>
          <w:sz w:val="24"/>
          <w:szCs w:val="24"/>
          <w:lang w:eastAsia="zh-TW"/>
        </w:rPr>
        <w:t>里</w:t>
      </w:r>
      <w:r w:rsidR="00ED2123" w:rsidRPr="00ED2123">
        <w:rPr>
          <w:rFonts w:ascii="標楷體" w:eastAsia="標楷體" w:hAnsi="標楷體" w:cs="Times New Roman" w:hint="eastAsia"/>
          <w:color w:val="000000" w:themeColor="text1"/>
          <w:kern w:val="2"/>
          <w:sz w:val="24"/>
          <w:szCs w:val="24"/>
          <w:lang w:eastAsia="zh-TW"/>
        </w:rPr>
        <w:t>仙控麻</w:t>
      </w:r>
      <w:r w:rsidRPr="00ED2123">
        <w:rPr>
          <w:rFonts w:ascii="標楷體" w:eastAsia="標楷體" w:hAnsi="標楷體" w:cs="Times New Roman" w:hint="eastAsia"/>
          <w:color w:val="000000" w:themeColor="text1"/>
          <w:kern w:val="2"/>
          <w:sz w:val="24"/>
          <w:szCs w:val="24"/>
          <w:lang w:eastAsia="zh-TW"/>
        </w:rPr>
        <w:t>農</w:t>
      </w:r>
      <w:proofErr w:type="gramEnd"/>
      <w:r w:rsidRPr="00ED2123">
        <w:rPr>
          <w:rFonts w:ascii="標楷體" w:eastAsia="標楷體" w:hAnsi="標楷體" w:cs="Times New Roman" w:hint="eastAsia"/>
          <w:color w:val="000000" w:themeColor="text1"/>
          <w:kern w:val="2"/>
          <w:sz w:val="24"/>
          <w:szCs w:val="24"/>
          <w:lang w:eastAsia="zh-TW"/>
        </w:rPr>
        <w:t>路擋土牆，以利民眾使用。</w:t>
      </w:r>
    </w:p>
    <w:p w14:paraId="0B721DA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33E8B05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00C0D7B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011F40A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20號案，提案人</w:t>
      </w:r>
      <w:r w:rsidRPr="00832A2B">
        <w:rPr>
          <w:rFonts w:ascii="標楷體" w:eastAsia="標楷體" w:hAnsi="標楷體" w:cs="Times New Roman" w:hint="eastAsia"/>
          <w:kern w:val="2"/>
          <w:sz w:val="24"/>
          <w:szCs w:val="24"/>
          <w:lang w:eastAsia="zh-TW"/>
        </w:rPr>
        <w:t>李偉智議員，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建請市府儘速改善新化區</w:t>
      </w:r>
      <w:proofErr w:type="gramStart"/>
      <w:r w:rsidRPr="00832A2B">
        <w:rPr>
          <w:rFonts w:ascii="標楷體" w:eastAsia="標楷體" w:hAnsi="標楷體" w:cs="Times New Roman" w:hint="eastAsia"/>
          <w:kern w:val="2"/>
          <w:sz w:val="24"/>
          <w:szCs w:val="24"/>
          <w:lang w:eastAsia="zh-TW"/>
        </w:rPr>
        <w:t>羊林里那拔林</w:t>
      </w:r>
      <w:proofErr w:type="gramEnd"/>
      <w:r w:rsidRPr="00832A2B">
        <w:rPr>
          <w:rFonts w:ascii="標楷體" w:eastAsia="標楷體" w:hAnsi="標楷體" w:cs="Times New Roman" w:hint="eastAsia"/>
          <w:kern w:val="2"/>
          <w:sz w:val="24"/>
          <w:szCs w:val="24"/>
          <w:lang w:eastAsia="zh-TW"/>
        </w:rPr>
        <w:t>段</w:t>
      </w:r>
      <w:r w:rsidRPr="00832A2B">
        <w:rPr>
          <w:rFonts w:ascii="標楷體" w:eastAsia="標楷體" w:hAnsi="標楷體" w:cs="Times New Roman"/>
          <w:kern w:val="2"/>
          <w:sz w:val="24"/>
          <w:szCs w:val="24"/>
          <w:lang w:eastAsia="zh-TW"/>
        </w:rPr>
        <w:t>750</w:t>
      </w:r>
      <w:r w:rsidRPr="00832A2B">
        <w:rPr>
          <w:rFonts w:ascii="標楷體" w:eastAsia="標楷體" w:hAnsi="標楷體" w:cs="Times New Roman" w:hint="eastAsia"/>
          <w:kern w:val="2"/>
          <w:sz w:val="24"/>
          <w:szCs w:val="24"/>
          <w:lang w:eastAsia="zh-TW"/>
        </w:rPr>
        <w:t>及</w:t>
      </w:r>
      <w:r w:rsidRPr="00832A2B">
        <w:rPr>
          <w:rFonts w:ascii="標楷體" w:eastAsia="標楷體" w:hAnsi="標楷體" w:cs="Times New Roman"/>
          <w:kern w:val="2"/>
          <w:sz w:val="24"/>
          <w:szCs w:val="24"/>
          <w:lang w:eastAsia="zh-TW"/>
        </w:rPr>
        <w:t>2326</w:t>
      </w:r>
      <w:r w:rsidRPr="00832A2B">
        <w:rPr>
          <w:rFonts w:ascii="標楷體" w:eastAsia="標楷體" w:hAnsi="標楷體" w:cs="Times New Roman" w:hint="eastAsia"/>
          <w:kern w:val="2"/>
          <w:sz w:val="24"/>
          <w:szCs w:val="24"/>
          <w:lang w:eastAsia="zh-TW"/>
        </w:rPr>
        <w:t>地號旁</w:t>
      </w:r>
      <w:r w:rsidRPr="00832A2B">
        <w:rPr>
          <w:rFonts w:ascii="標楷體" w:eastAsia="標楷體" w:hAnsi="標楷體" w:cs="Times New Roman"/>
          <w:kern w:val="2"/>
          <w:sz w:val="24"/>
          <w:szCs w:val="24"/>
          <w:lang w:eastAsia="zh-TW"/>
        </w:rPr>
        <w:t>AC</w:t>
      </w:r>
      <w:r w:rsidRPr="00832A2B">
        <w:rPr>
          <w:rFonts w:ascii="標楷體" w:eastAsia="標楷體" w:hAnsi="標楷體" w:cs="Times New Roman" w:hint="eastAsia"/>
          <w:kern w:val="2"/>
          <w:sz w:val="24"/>
          <w:szCs w:val="24"/>
          <w:lang w:eastAsia="zh-TW"/>
        </w:rPr>
        <w:t>農路往接天寺路面，以利民眾使用。</w:t>
      </w:r>
    </w:p>
    <w:p w14:paraId="26FEEAC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C80CF08"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14933A1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6F284DD2" w14:textId="636AE381"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21號案，提案人</w:t>
      </w:r>
      <w:r w:rsidRPr="00832A2B">
        <w:rPr>
          <w:rFonts w:ascii="標楷體" w:eastAsia="標楷體" w:hAnsi="標楷體" w:cs="Times New Roman" w:hint="eastAsia"/>
          <w:kern w:val="2"/>
          <w:sz w:val="24"/>
          <w:szCs w:val="24"/>
          <w:lang w:eastAsia="zh-TW"/>
        </w:rPr>
        <w:t>尤榮智議員，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請</w:t>
      </w:r>
      <w:proofErr w:type="gramStart"/>
      <w:r w:rsidRPr="00832A2B">
        <w:rPr>
          <w:rFonts w:ascii="標楷體" w:eastAsia="標楷體" w:hAnsi="標楷體" w:cs="Times New Roman" w:hint="eastAsia"/>
          <w:kern w:val="2"/>
          <w:sz w:val="24"/>
          <w:szCs w:val="24"/>
          <w:lang w:eastAsia="zh-TW"/>
        </w:rPr>
        <w:t>臺</w:t>
      </w:r>
      <w:proofErr w:type="gramEnd"/>
      <w:r w:rsidRPr="00832A2B">
        <w:rPr>
          <w:rFonts w:ascii="標楷體" w:eastAsia="標楷體" w:hAnsi="標楷體" w:cs="Times New Roman" w:hint="eastAsia"/>
          <w:kern w:val="2"/>
          <w:sz w:val="24"/>
          <w:szCs w:val="24"/>
          <w:lang w:eastAsia="zh-TW"/>
        </w:rPr>
        <w:t>南市政府農業局針對</w:t>
      </w:r>
      <w:r w:rsidRPr="00832A2B">
        <w:rPr>
          <w:rFonts w:ascii="標楷體" w:eastAsia="標楷體" w:hAnsi="標楷體" w:cs="Times New Roman"/>
          <w:kern w:val="2"/>
          <w:sz w:val="24"/>
          <w:szCs w:val="24"/>
          <w:lang w:eastAsia="zh-TW"/>
        </w:rPr>
        <w:t>114</w:t>
      </w:r>
      <w:r w:rsidRPr="00832A2B">
        <w:rPr>
          <w:rFonts w:ascii="標楷體" w:eastAsia="標楷體" w:hAnsi="標楷體" w:cs="Times New Roman" w:hint="eastAsia"/>
          <w:kern w:val="2"/>
          <w:sz w:val="24"/>
          <w:szCs w:val="24"/>
          <w:lang w:eastAsia="zh-TW"/>
        </w:rPr>
        <w:t>年丹</w:t>
      </w:r>
      <w:proofErr w:type="gramStart"/>
      <w:r w:rsidRPr="00832A2B">
        <w:rPr>
          <w:rFonts w:ascii="標楷體" w:eastAsia="標楷體" w:hAnsi="標楷體" w:cs="Times New Roman" w:hint="eastAsia"/>
          <w:kern w:val="2"/>
          <w:sz w:val="24"/>
          <w:szCs w:val="24"/>
          <w:lang w:eastAsia="zh-TW"/>
        </w:rPr>
        <w:t>娜</w:t>
      </w:r>
      <w:proofErr w:type="gramEnd"/>
      <w:r w:rsidRPr="00832A2B">
        <w:rPr>
          <w:rFonts w:ascii="標楷體" w:eastAsia="標楷體" w:hAnsi="標楷體" w:cs="Times New Roman" w:hint="eastAsia"/>
          <w:kern w:val="2"/>
          <w:sz w:val="24"/>
          <w:szCs w:val="24"/>
          <w:lang w:eastAsia="zh-TW"/>
        </w:rPr>
        <w:t>絲颱風</w:t>
      </w:r>
      <w:proofErr w:type="gramStart"/>
      <w:r w:rsidRPr="00832A2B">
        <w:rPr>
          <w:rFonts w:ascii="標楷體" w:eastAsia="標楷體" w:hAnsi="標楷體" w:cs="Times New Roman" w:hint="eastAsia"/>
          <w:kern w:val="2"/>
          <w:sz w:val="24"/>
          <w:szCs w:val="24"/>
          <w:lang w:eastAsia="zh-TW"/>
        </w:rPr>
        <w:t>畜牧產受損</w:t>
      </w:r>
      <w:proofErr w:type="gramEnd"/>
      <w:r w:rsidRPr="00832A2B">
        <w:rPr>
          <w:rFonts w:ascii="標楷體" w:eastAsia="標楷體" w:hAnsi="標楷體" w:cs="Times New Roman" w:hint="eastAsia"/>
          <w:kern w:val="2"/>
          <w:sz w:val="24"/>
          <w:szCs w:val="24"/>
          <w:lang w:eastAsia="zh-TW"/>
        </w:rPr>
        <w:t>嚴重，因早期傳統式設備、產業升級設備</w:t>
      </w:r>
      <w:proofErr w:type="gramStart"/>
      <w:r w:rsidRPr="00832A2B">
        <w:rPr>
          <w:rFonts w:ascii="標楷體" w:eastAsia="標楷體" w:hAnsi="標楷體" w:cs="Times New Roman" w:hint="eastAsia"/>
          <w:kern w:val="2"/>
          <w:sz w:val="24"/>
          <w:szCs w:val="24"/>
          <w:lang w:eastAsia="zh-TW"/>
        </w:rPr>
        <w:t>復養</w:t>
      </w:r>
      <w:r w:rsidR="00ED2123">
        <w:rPr>
          <w:rFonts w:ascii="標楷體" w:eastAsia="標楷體" w:hAnsi="標楷體" w:cs="Times New Roman" w:hint="eastAsia"/>
          <w:kern w:val="2"/>
          <w:sz w:val="24"/>
          <w:szCs w:val="24"/>
          <w:lang w:eastAsia="zh-TW"/>
        </w:rPr>
        <w:t>以簡</w:t>
      </w:r>
      <w:r w:rsidRPr="00832A2B">
        <w:rPr>
          <w:rFonts w:ascii="標楷體" w:eastAsia="標楷體" w:hAnsi="標楷體" w:cs="Times New Roman" w:hint="eastAsia"/>
          <w:kern w:val="2"/>
          <w:sz w:val="24"/>
          <w:szCs w:val="24"/>
          <w:lang w:eastAsia="zh-TW"/>
        </w:rPr>
        <w:t>化</w:t>
      </w:r>
      <w:proofErr w:type="gramEnd"/>
      <w:r w:rsidRPr="00832A2B">
        <w:rPr>
          <w:rFonts w:ascii="標楷體" w:eastAsia="標楷體" w:hAnsi="標楷體" w:cs="Times New Roman" w:hint="eastAsia"/>
          <w:kern w:val="2"/>
          <w:sz w:val="24"/>
          <w:szCs w:val="24"/>
          <w:lang w:eastAsia="zh-TW"/>
        </w:rPr>
        <w:t>流程變更，容許</w:t>
      </w:r>
      <w:proofErr w:type="gramStart"/>
      <w:r w:rsidRPr="00832A2B">
        <w:rPr>
          <w:rFonts w:ascii="標楷體" w:eastAsia="標楷體" w:hAnsi="標楷體" w:cs="Times New Roman" w:hint="eastAsia"/>
          <w:kern w:val="2"/>
          <w:sz w:val="24"/>
          <w:szCs w:val="24"/>
          <w:lang w:eastAsia="zh-TW"/>
        </w:rPr>
        <w:t>使用案補</w:t>
      </w:r>
      <w:r w:rsidRPr="00832A2B">
        <w:rPr>
          <w:rFonts w:ascii="標楷體" w:eastAsia="標楷體" w:hAnsi="標楷體" w:cs="Times New Roman" w:hint="eastAsia"/>
          <w:kern w:val="2"/>
          <w:sz w:val="24"/>
          <w:szCs w:val="24"/>
          <w:lang w:eastAsia="zh-TW"/>
        </w:rPr>
        <w:lastRenderedPageBreak/>
        <w:t>照</w:t>
      </w:r>
      <w:proofErr w:type="gramEnd"/>
      <w:r w:rsidRPr="00832A2B">
        <w:rPr>
          <w:rFonts w:ascii="標楷體" w:eastAsia="標楷體" w:hAnsi="標楷體" w:cs="Times New Roman" w:hint="eastAsia"/>
          <w:kern w:val="2"/>
          <w:sz w:val="24"/>
          <w:szCs w:val="24"/>
          <w:lang w:eastAsia="zh-TW"/>
        </w:rPr>
        <w:t>等畜牧</w:t>
      </w:r>
      <w:r w:rsidR="00ED2123">
        <w:rPr>
          <w:rFonts w:ascii="標楷體" w:eastAsia="標楷體" w:hAnsi="標楷體" w:cs="Times New Roman" w:hint="eastAsia"/>
          <w:kern w:val="2"/>
          <w:sz w:val="24"/>
          <w:szCs w:val="24"/>
          <w:lang w:eastAsia="zh-TW"/>
        </w:rPr>
        <w:t>場</w:t>
      </w:r>
      <w:r w:rsidRPr="00832A2B">
        <w:rPr>
          <w:rFonts w:ascii="標楷體" w:eastAsia="標楷體" w:hAnsi="標楷體" w:cs="Times New Roman" w:hint="eastAsia"/>
          <w:kern w:val="2"/>
          <w:sz w:val="24"/>
          <w:szCs w:val="24"/>
          <w:lang w:eastAsia="zh-TW"/>
        </w:rPr>
        <w:t>申請，以便畜牧場業主復養。</w:t>
      </w:r>
    </w:p>
    <w:p w14:paraId="783E621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0C460B1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76231E4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3C4D963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22號案，提案人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建請市府積極辦理大內區頭社里竹湖</w:t>
      </w:r>
      <w:r w:rsidRPr="00832A2B">
        <w:rPr>
          <w:rFonts w:ascii="標楷體" w:eastAsia="標楷體" w:hAnsi="標楷體" w:cs="Times New Roman"/>
          <w:kern w:val="2"/>
          <w:sz w:val="24"/>
          <w:szCs w:val="24"/>
          <w:lang w:eastAsia="zh-TW"/>
        </w:rPr>
        <w:t>663</w:t>
      </w:r>
      <w:proofErr w:type="gramStart"/>
      <w:r w:rsidRPr="00832A2B">
        <w:rPr>
          <w:rFonts w:ascii="標楷體" w:eastAsia="標楷體" w:hAnsi="標楷體" w:cs="Times New Roman" w:hint="eastAsia"/>
          <w:kern w:val="2"/>
          <w:sz w:val="24"/>
          <w:szCs w:val="24"/>
          <w:lang w:eastAsia="zh-TW"/>
        </w:rPr>
        <w:t>地號農路</w:t>
      </w:r>
      <w:proofErr w:type="gramEnd"/>
      <w:r w:rsidRPr="00832A2B">
        <w:rPr>
          <w:rFonts w:ascii="標楷體" w:eastAsia="標楷體" w:hAnsi="標楷體" w:cs="Times New Roman" w:hint="eastAsia"/>
          <w:kern w:val="2"/>
          <w:sz w:val="24"/>
          <w:szCs w:val="24"/>
          <w:lang w:eastAsia="zh-TW"/>
        </w:rPr>
        <w:t>排水改善工程。</w:t>
      </w:r>
    </w:p>
    <w:p w14:paraId="0788586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4B3550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3ED10A6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7489526E" w14:textId="149F534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23號案，提案人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建請市府積極辦理新化區頂山腳段</w:t>
      </w:r>
      <w:r w:rsidRPr="00832A2B">
        <w:rPr>
          <w:rFonts w:ascii="標楷體" w:eastAsia="標楷體" w:hAnsi="標楷體" w:cs="Times New Roman"/>
          <w:kern w:val="2"/>
          <w:sz w:val="24"/>
          <w:szCs w:val="24"/>
          <w:lang w:eastAsia="zh-TW"/>
        </w:rPr>
        <w:t>173</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15</w:t>
      </w:r>
      <w:r w:rsidRPr="00832A2B">
        <w:rPr>
          <w:rFonts w:ascii="標楷體" w:eastAsia="標楷體" w:hAnsi="標楷體" w:cs="Times New Roman" w:hint="eastAsia"/>
          <w:kern w:val="2"/>
          <w:sz w:val="24"/>
          <w:szCs w:val="24"/>
          <w:lang w:eastAsia="zh-TW"/>
        </w:rPr>
        <w:t>地號旁擋土牆改善工程。</w:t>
      </w:r>
    </w:p>
    <w:p w14:paraId="532C429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4029136"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5189AAF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2970CA9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24號案，提案人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增加新化果菜市場延伸效益，建請市府於周遭區域建置農產特區促進產業規模效益。</w:t>
      </w:r>
    </w:p>
    <w:p w14:paraId="67186B7A"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2EE00DC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青議員要補充。</w:t>
      </w:r>
    </w:p>
    <w:p w14:paraId="647C3DD6"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0D5D38B3"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農業局局長，我們新化果菜市場號稱全臺灣最漂亮的果菜市場，可是它只有單一果菜市場其實</w:t>
      </w:r>
      <w:proofErr w:type="gramStart"/>
      <w:r w:rsidRPr="00832A2B">
        <w:rPr>
          <w:rFonts w:ascii="標楷體" w:eastAsia="標楷體" w:hAnsi="標楷體" w:cs="Times New Roman" w:hint="eastAsia"/>
          <w:kern w:val="2"/>
          <w:sz w:val="24"/>
          <w:szCs w:val="24"/>
          <w:lang w:eastAsia="zh-TW"/>
        </w:rPr>
        <w:t>滿可惜</w:t>
      </w:r>
      <w:proofErr w:type="gramEnd"/>
      <w:r w:rsidRPr="00832A2B">
        <w:rPr>
          <w:rFonts w:ascii="標楷體" w:eastAsia="標楷體" w:hAnsi="標楷體" w:cs="Times New Roman" w:hint="eastAsia"/>
          <w:kern w:val="2"/>
          <w:sz w:val="24"/>
          <w:szCs w:val="24"/>
          <w:lang w:eastAsia="zh-TW"/>
        </w:rPr>
        <w:t>的，雖然有一座冷凍庫在那裡，可是我們後續的加工等是可以去做規劃的，到時候包括周邊土地面積是否能擴充使用，是否請局長說明一下？</w:t>
      </w:r>
    </w:p>
    <w:p w14:paraId="4C54EB7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70DA1629"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向議員報告，其實為了這件事我有去找過台糖，目前</w:t>
      </w:r>
      <w:proofErr w:type="gramStart"/>
      <w:r w:rsidRPr="00832A2B">
        <w:rPr>
          <w:rFonts w:ascii="標楷體" w:eastAsia="標楷體" w:hAnsi="標楷體" w:cs="Times New Roman" w:hint="eastAsia"/>
          <w:kern w:val="2"/>
          <w:sz w:val="24"/>
          <w:szCs w:val="24"/>
          <w:lang w:eastAsia="zh-TW"/>
        </w:rPr>
        <w:t>我也媒合</w:t>
      </w:r>
      <w:proofErr w:type="gramEnd"/>
      <w:r w:rsidRPr="00832A2B">
        <w:rPr>
          <w:rFonts w:ascii="標楷體" w:eastAsia="標楷體" w:hAnsi="標楷體" w:cs="Times New Roman" w:hint="eastAsia"/>
          <w:kern w:val="2"/>
          <w:sz w:val="24"/>
          <w:szCs w:val="24"/>
          <w:lang w:eastAsia="zh-TW"/>
        </w:rPr>
        <w:t>了瓜</w:t>
      </w:r>
      <w:proofErr w:type="gramStart"/>
      <w:r w:rsidRPr="00832A2B">
        <w:rPr>
          <w:rFonts w:ascii="標楷體" w:eastAsia="標楷體" w:hAnsi="標楷體" w:cs="Times New Roman" w:hint="eastAsia"/>
          <w:kern w:val="2"/>
          <w:sz w:val="24"/>
          <w:szCs w:val="24"/>
          <w:lang w:eastAsia="zh-TW"/>
        </w:rPr>
        <w:t>瓜</w:t>
      </w:r>
      <w:proofErr w:type="gramEnd"/>
      <w:r w:rsidRPr="00832A2B">
        <w:rPr>
          <w:rFonts w:ascii="標楷體" w:eastAsia="標楷體" w:hAnsi="標楷體" w:cs="Times New Roman" w:hint="eastAsia"/>
          <w:kern w:val="2"/>
          <w:sz w:val="24"/>
          <w:szCs w:val="24"/>
          <w:lang w:eastAsia="zh-TW"/>
        </w:rPr>
        <w:t>園等企業到那裡租地，單一</w:t>
      </w:r>
      <w:proofErr w:type="gramStart"/>
      <w:r w:rsidRPr="00832A2B">
        <w:rPr>
          <w:rFonts w:ascii="標楷體" w:eastAsia="標楷體" w:hAnsi="標楷體" w:cs="Times New Roman" w:hint="eastAsia"/>
          <w:kern w:val="2"/>
          <w:sz w:val="24"/>
          <w:szCs w:val="24"/>
          <w:lang w:eastAsia="zh-TW"/>
        </w:rPr>
        <w:t>個</w:t>
      </w:r>
      <w:proofErr w:type="gramEnd"/>
      <w:r w:rsidRPr="00832A2B">
        <w:rPr>
          <w:rFonts w:ascii="標楷體" w:eastAsia="標楷體" w:hAnsi="標楷體" w:cs="Times New Roman" w:hint="eastAsia"/>
          <w:kern w:val="2"/>
          <w:sz w:val="24"/>
          <w:szCs w:val="24"/>
          <w:lang w:eastAsia="zh-TW"/>
        </w:rPr>
        <w:t>果菜市場在那裡買賣真的比較薄弱，也希望透過瓜</w:t>
      </w:r>
      <w:proofErr w:type="gramStart"/>
      <w:r w:rsidRPr="00832A2B">
        <w:rPr>
          <w:rFonts w:ascii="標楷體" w:eastAsia="標楷體" w:hAnsi="標楷體" w:cs="Times New Roman" w:hint="eastAsia"/>
          <w:kern w:val="2"/>
          <w:sz w:val="24"/>
          <w:szCs w:val="24"/>
          <w:lang w:eastAsia="zh-TW"/>
        </w:rPr>
        <w:t>瓜園做</w:t>
      </w:r>
      <w:proofErr w:type="gramEnd"/>
      <w:r w:rsidRPr="00832A2B">
        <w:rPr>
          <w:rFonts w:ascii="標楷體" w:eastAsia="標楷體" w:hAnsi="標楷體" w:cs="Times New Roman" w:hint="eastAsia"/>
          <w:kern w:val="2"/>
          <w:sz w:val="24"/>
          <w:szCs w:val="24"/>
          <w:lang w:eastAsia="zh-TW"/>
        </w:rPr>
        <w:t>些觀光、加工及租借，看能否有機會先延伸到虎頭</w:t>
      </w:r>
      <w:proofErr w:type="gramStart"/>
      <w:r w:rsidRPr="00832A2B">
        <w:rPr>
          <w:rFonts w:ascii="標楷體" w:eastAsia="標楷體" w:hAnsi="標楷體" w:cs="Times New Roman" w:hint="eastAsia"/>
          <w:kern w:val="2"/>
          <w:sz w:val="24"/>
          <w:szCs w:val="24"/>
          <w:lang w:eastAsia="zh-TW"/>
        </w:rPr>
        <w:t>埤</w:t>
      </w:r>
      <w:proofErr w:type="gramEnd"/>
      <w:r w:rsidRPr="00832A2B">
        <w:rPr>
          <w:rFonts w:ascii="標楷體" w:eastAsia="標楷體" w:hAnsi="標楷體" w:cs="Times New Roman" w:hint="eastAsia"/>
          <w:kern w:val="2"/>
          <w:sz w:val="24"/>
          <w:szCs w:val="24"/>
          <w:lang w:eastAsia="zh-TW"/>
        </w:rPr>
        <w:t>等地形成帶狀，您也知道一條觀光廊道對於產業會較有幫助，所以這部分市府會再努力，以上報告。</w:t>
      </w:r>
    </w:p>
    <w:p w14:paraId="79910C3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4C8F8F59"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謝謝局長，因為我們那邊的觀光廊道包括虎頭</w:t>
      </w:r>
      <w:proofErr w:type="gramStart"/>
      <w:r w:rsidRPr="00832A2B">
        <w:rPr>
          <w:rFonts w:ascii="標楷體" w:eastAsia="標楷體" w:hAnsi="標楷體" w:cs="Times New Roman" w:hint="eastAsia"/>
          <w:kern w:val="2"/>
          <w:sz w:val="24"/>
          <w:szCs w:val="24"/>
          <w:lang w:eastAsia="zh-TW"/>
        </w:rPr>
        <w:t>埤</w:t>
      </w:r>
      <w:proofErr w:type="gramEnd"/>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168</w:t>
      </w:r>
      <w:r w:rsidRPr="00832A2B">
        <w:rPr>
          <w:rFonts w:ascii="標楷體" w:eastAsia="標楷體" w:hAnsi="標楷體" w:cs="Times New Roman" w:hint="eastAsia"/>
          <w:kern w:val="2"/>
          <w:sz w:val="24"/>
          <w:szCs w:val="24"/>
          <w:lang w:eastAsia="zh-TW"/>
        </w:rPr>
        <w:t>、休閒農業區及新化老街等都已具備，我也希望我們新化不只在地的人文底蘊，農業也在新化佔有很重要的角色，不管是果菜市場或未來的農業特區都是很有前瞻性的發展，我希望李局長能與各局處去做討論和配合，我們希望後續能看到一些成果出來，我們會後再來</w:t>
      </w:r>
      <w:proofErr w:type="gramStart"/>
      <w:r w:rsidRPr="00832A2B">
        <w:rPr>
          <w:rFonts w:ascii="標楷體" w:eastAsia="標楷體" w:hAnsi="標楷體" w:cs="Times New Roman" w:hint="eastAsia"/>
          <w:kern w:val="2"/>
          <w:sz w:val="24"/>
          <w:szCs w:val="24"/>
          <w:lang w:eastAsia="zh-TW"/>
        </w:rPr>
        <w:t>研</w:t>
      </w:r>
      <w:proofErr w:type="gramEnd"/>
      <w:r w:rsidRPr="00832A2B">
        <w:rPr>
          <w:rFonts w:ascii="標楷體" w:eastAsia="標楷體" w:hAnsi="標楷體" w:cs="Times New Roman" w:hint="eastAsia"/>
          <w:kern w:val="2"/>
          <w:sz w:val="24"/>
          <w:szCs w:val="24"/>
          <w:lang w:eastAsia="zh-TW"/>
        </w:rPr>
        <w:t>議，謝謝。</w:t>
      </w:r>
    </w:p>
    <w:p w14:paraId="3A7B27A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21AD98E6" w14:textId="41A8F165"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我可能會再擬定一個計畫，若要延續果菜市場的發展，除了買賣，若還有加工和觀光的話就會形成六級產業，這部分我們會去努力。但目前為止，我詢問過台糖那塊土地，可以釋出</w:t>
      </w:r>
      <w:r w:rsidRPr="00832A2B">
        <w:rPr>
          <w:rFonts w:ascii="標楷體" w:eastAsia="標楷體" w:hAnsi="標楷體" w:cs="Times New Roman"/>
          <w:kern w:val="2"/>
          <w:sz w:val="24"/>
          <w:szCs w:val="24"/>
          <w:lang w:eastAsia="zh-TW"/>
        </w:rPr>
        <w:t>2</w:t>
      </w:r>
      <w:r w:rsidRPr="00832A2B">
        <w:rPr>
          <w:rFonts w:ascii="標楷體" w:eastAsia="標楷體" w:hAnsi="標楷體" w:cs="Times New Roman" w:hint="eastAsia"/>
          <w:kern w:val="2"/>
          <w:sz w:val="24"/>
          <w:szCs w:val="24"/>
          <w:lang w:eastAsia="zh-TW"/>
        </w:rPr>
        <w:t>公頃土地給我們農業相關產業運用。有些部分我會再去了解，如果整個農業特區形成的話，整個帶狀產業會較完整，對新化區來說農業加工的部分可以果菜</w:t>
      </w:r>
      <w:proofErr w:type="gramStart"/>
      <w:r w:rsidRPr="00832A2B">
        <w:rPr>
          <w:rFonts w:ascii="標楷體" w:eastAsia="標楷體" w:hAnsi="標楷體" w:cs="Times New Roman" w:hint="eastAsia"/>
          <w:kern w:val="2"/>
          <w:sz w:val="24"/>
          <w:szCs w:val="24"/>
          <w:lang w:eastAsia="zh-TW"/>
        </w:rPr>
        <w:t>市場為廊道</w:t>
      </w:r>
      <w:proofErr w:type="gramEnd"/>
      <w:r w:rsidRPr="00832A2B">
        <w:rPr>
          <w:rFonts w:ascii="標楷體" w:eastAsia="標楷體" w:hAnsi="標楷體" w:cs="Times New Roman" w:hint="eastAsia"/>
          <w:kern w:val="2"/>
          <w:sz w:val="24"/>
          <w:szCs w:val="24"/>
          <w:lang w:eastAsia="zh-TW"/>
        </w:rPr>
        <w:t>，另外觀光</w:t>
      </w:r>
      <w:r w:rsidR="00AC48B5">
        <w:rPr>
          <w:rFonts w:ascii="標楷體" w:eastAsia="標楷體" w:hAnsi="標楷體" w:cs="Times New Roman" w:hint="eastAsia"/>
          <w:kern w:val="2"/>
          <w:sz w:val="24"/>
          <w:szCs w:val="24"/>
          <w:lang w:eastAsia="zh-TW"/>
        </w:rPr>
        <w:t>古蹟</w:t>
      </w:r>
      <w:r w:rsidRPr="00832A2B">
        <w:rPr>
          <w:rFonts w:ascii="標楷體" w:eastAsia="標楷體" w:hAnsi="標楷體" w:cs="Times New Roman" w:hint="eastAsia"/>
          <w:kern w:val="2"/>
          <w:sz w:val="24"/>
          <w:szCs w:val="24"/>
          <w:lang w:eastAsia="zh-TW"/>
        </w:rPr>
        <w:t>的部分則以新市區街道為主，這樣會比較健康，是一個</w:t>
      </w:r>
      <w:proofErr w:type="gramStart"/>
      <w:r w:rsidRPr="00832A2B">
        <w:rPr>
          <w:rFonts w:ascii="標楷體" w:eastAsia="標楷體" w:hAnsi="標楷體" w:cs="Times New Roman" w:hint="eastAsia"/>
          <w:kern w:val="2"/>
          <w:sz w:val="24"/>
          <w:szCs w:val="24"/>
          <w:lang w:eastAsia="zh-TW"/>
        </w:rPr>
        <w:t>城鎮宜區的</w:t>
      </w:r>
      <w:proofErr w:type="gramEnd"/>
      <w:r w:rsidRPr="00832A2B">
        <w:rPr>
          <w:rFonts w:ascii="標楷體" w:eastAsia="標楷體" w:hAnsi="標楷體" w:cs="Times New Roman" w:hint="eastAsia"/>
          <w:kern w:val="2"/>
          <w:sz w:val="24"/>
          <w:szCs w:val="24"/>
          <w:lang w:eastAsia="zh-TW"/>
        </w:rPr>
        <w:t>地方。</w:t>
      </w:r>
    </w:p>
    <w:p w14:paraId="1BCF77D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013617A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lastRenderedPageBreak/>
        <w:t>對，也讓農業多元化，像</w:t>
      </w:r>
      <w:proofErr w:type="gramStart"/>
      <w:r w:rsidRPr="00832A2B">
        <w:rPr>
          <w:rFonts w:ascii="標楷體" w:eastAsia="標楷體" w:hAnsi="標楷體" w:cs="Times New Roman" w:hint="eastAsia"/>
          <w:kern w:val="2"/>
          <w:sz w:val="24"/>
          <w:szCs w:val="24"/>
          <w:lang w:eastAsia="zh-TW"/>
        </w:rPr>
        <w:t>加工截切的</w:t>
      </w:r>
      <w:proofErr w:type="gramEnd"/>
      <w:r w:rsidRPr="00832A2B">
        <w:rPr>
          <w:rFonts w:ascii="標楷體" w:eastAsia="標楷體" w:hAnsi="標楷體" w:cs="Times New Roman" w:hint="eastAsia"/>
          <w:kern w:val="2"/>
          <w:sz w:val="24"/>
          <w:szCs w:val="24"/>
          <w:lang w:eastAsia="zh-TW"/>
        </w:rPr>
        <w:t>部分及未來整體規劃等，我覺得其實對新化…</w:t>
      </w:r>
    </w:p>
    <w:p w14:paraId="133533C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7B0F832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對，這要擬定整個計畫來做，那邊變成一個農業特區很好。</w:t>
      </w:r>
    </w:p>
    <w:p w14:paraId="1D264C5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614A67A9"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對，這是具有前瞻性的計畫，也可以讓農業多元化發展。前陣子農業部記者會好像有提到以租賃來代替興建，類似溫室的效果，我希望新化果菜市場周邊也能形成這樣的氛圍，那其實是有機會的。</w:t>
      </w:r>
    </w:p>
    <w:p w14:paraId="7E77ACFC"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503443A5"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對，若我們可以</w:t>
      </w:r>
      <w:proofErr w:type="gramStart"/>
      <w:r w:rsidRPr="00832A2B">
        <w:rPr>
          <w:rFonts w:ascii="標楷體" w:eastAsia="標楷體" w:hAnsi="標楷體" w:cs="Times New Roman" w:hint="eastAsia"/>
          <w:kern w:val="2"/>
          <w:sz w:val="24"/>
          <w:szCs w:val="24"/>
          <w:lang w:eastAsia="zh-TW"/>
        </w:rPr>
        <w:t>建構場域</w:t>
      </w:r>
      <w:proofErr w:type="gramEnd"/>
      <w:r w:rsidRPr="00832A2B">
        <w:rPr>
          <w:rFonts w:ascii="標楷體" w:eastAsia="標楷體" w:hAnsi="標楷體" w:cs="Times New Roman" w:hint="eastAsia"/>
          <w:kern w:val="2"/>
          <w:sz w:val="24"/>
          <w:szCs w:val="24"/>
          <w:lang w:eastAsia="zh-TW"/>
        </w:rPr>
        <w:t>，像蘭花產業…</w:t>
      </w:r>
    </w:p>
    <w:p w14:paraId="0013F3C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187BBCD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對，像後壁的蘭花。</w:t>
      </w:r>
    </w:p>
    <w:p w14:paraId="5E072EC9"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549AB77E"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那是做出來後租借台糖土地做成溫室，再租借給下一層的農民，在加工的部分或許也可以這樣的方式辦理，做完後給願意做加工的青農來做或許會比較好。</w:t>
      </w:r>
    </w:p>
    <w:p w14:paraId="4E7E48A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5DB6B78A"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是，當然可以結合在地很多朋友，不管是青農或在地小農都好，其實可以在法規上、標準上做多元化使用，因為有些農業特區或農業加工廠的法規有不太一定的規則，這部分我們後續再持續討論，再麻煩局長，謝謝。</w:t>
      </w:r>
    </w:p>
    <w:p w14:paraId="45AC06C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農業局李局長芳林：</w:t>
      </w:r>
    </w:p>
    <w:p w14:paraId="738D7588"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w:t>
      </w:r>
    </w:p>
    <w:p w14:paraId="14E2CFCE"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5C4ACCCE"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謝謝主席。</w:t>
      </w:r>
    </w:p>
    <w:p w14:paraId="3C9FD2C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5A66E5C0"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照案通過。再來是</w:t>
      </w:r>
      <w:r w:rsidRPr="00832A2B">
        <w:rPr>
          <w:rFonts w:ascii="標楷體" w:eastAsia="標楷體" w:hAnsi="標楷體" w:cs="Times New Roman"/>
          <w:kern w:val="2"/>
          <w:sz w:val="24"/>
          <w:szCs w:val="24"/>
          <w:lang w:eastAsia="zh-TW"/>
        </w:rPr>
        <w:t>25</w:t>
      </w:r>
      <w:r w:rsidRPr="00832A2B">
        <w:rPr>
          <w:rFonts w:ascii="標楷體" w:eastAsia="標楷體" w:hAnsi="標楷體" w:cs="Times New Roman" w:hint="eastAsia"/>
          <w:kern w:val="2"/>
          <w:sz w:val="24"/>
          <w:szCs w:val="24"/>
          <w:lang w:eastAsia="zh-TW"/>
        </w:rPr>
        <w:t>號案。</w:t>
      </w:r>
    </w:p>
    <w:p w14:paraId="3888EA7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7796B5E8" w14:textId="7E91368A"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25號案，提案人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建請市府滾動式調整</w:t>
      </w:r>
      <w:proofErr w:type="gramStart"/>
      <w:r w:rsidR="008E04D4">
        <w:rPr>
          <w:rFonts w:ascii="標楷體" w:eastAsia="標楷體" w:hAnsi="標楷體" w:cs="Times New Roman" w:hint="eastAsia"/>
          <w:kern w:val="2"/>
          <w:sz w:val="24"/>
          <w:szCs w:val="24"/>
          <w:lang w:eastAsia="zh-TW"/>
        </w:rPr>
        <w:t>臺</w:t>
      </w:r>
      <w:proofErr w:type="gramEnd"/>
      <w:r w:rsidR="008E04D4">
        <w:rPr>
          <w:rFonts w:ascii="標楷體" w:eastAsia="標楷體" w:hAnsi="標楷體" w:cs="Times New Roman" w:hint="eastAsia"/>
          <w:kern w:val="2"/>
          <w:sz w:val="24"/>
          <w:szCs w:val="24"/>
          <w:lang w:eastAsia="zh-TW"/>
        </w:rPr>
        <w:t>南市</w:t>
      </w:r>
      <w:r w:rsidRPr="00832A2B">
        <w:rPr>
          <w:rFonts w:ascii="標楷體" w:eastAsia="標楷體" w:hAnsi="標楷體" w:cs="Times New Roman" w:hint="eastAsia"/>
          <w:kern w:val="2"/>
          <w:sz w:val="24"/>
          <w:szCs w:val="24"/>
          <w:lang w:eastAsia="zh-TW"/>
        </w:rPr>
        <w:t>農作改良物徵收補償費查估標準之徵收補償費。</w:t>
      </w:r>
    </w:p>
    <w:p w14:paraId="6BCD82B5"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461C5CA7"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491B591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3935D32C"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主席，我再補充一下，不好意思。</w:t>
      </w:r>
    </w:p>
    <w:p w14:paraId="60F3169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68B5EC3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w:t>
      </w:r>
    </w:p>
    <w:p w14:paraId="263368D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proofErr w:type="gramStart"/>
      <w:r w:rsidRPr="00832A2B">
        <w:rPr>
          <w:rFonts w:ascii="標楷體" w:eastAsia="標楷體" w:hAnsi="標楷體" w:cs="Times New Roman" w:hint="eastAsia"/>
          <w:b/>
          <w:kern w:val="2"/>
          <w:sz w:val="24"/>
          <w:szCs w:val="24"/>
          <w:lang w:eastAsia="zh-TW"/>
        </w:rPr>
        <w:t>余</w:t>
      </w:r>
      <w:proofErr w:type="gramEnd"/>
      <w:r w:rsidRPr="00832A2B">
        <w:rPr>
          <w:rFonts w:ascii="標楷體" w:eastAsia="標楷體" w:hAnsi="標楷體" w:cs="Times New Roman" w:hint="eastAsia"/>
          <w:b/>
          <w:kern w:val="2"/>
          <w:sz w:val="24"/>
          <w:szCs w:val="24"/>
          <w:lang w:eastAsia="zh-TW"/>
        </w:rPr>
        <w:t>議員</w:t>
      </w:r>
      <w:proofErr w:type="gramStart"/>
      <w:r w:rsidRPr="00832A2B">
        <w:rPr>
          <w:rFonts w:ascii="標楷體" w:eastAsia="標楷體" w:hAnsi="標楷體" w:cs="Times New Roman" w:hint="eastAsia"/>
          <w:b/>
          <w:kern w:val="2"/>
          <w:sz w:val="24"/>
          <w:szCs w:val="24"/>
          <w:lang w:eastAsia="zh-TW"/>
        </w:rPr>
        <w:t>柷</w:t>
      </w:r>
      <w:proofErr w:type="gramEnd"/>
      <w:r w:rsidRPr="00832A2B">
        <w:rPr>
          <w:rFonts w:ascii="標楷體" w:eastAsia="標楷體" w:hAnsi="標楷體" w:cs="Times New Roman" w:hint="eastAsia"/>
          <w:b/>
          <w:kern w:val="2"/>
          <w:sz w:val="24"/>
          <w:szCs w:val="24"/>
          <w:lang w:eastAsia="zh-TW"/>
        </w:rPr>
        <w:t>青：</w:t>
      </w:r>
    </w:p>
    <w:p w14:paraId="1D4929A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其實在我們的選區，包括主席的選區，新市那邊</w:t>
      </w:r>
      <w:r w:rsidRPr="00832A2B">
        <w:rPr>
          <w:rFonts w:ascii="標楷體" w:eastAsia="標楷體" w:hAnsi="標楷體" w:cs="Times New Roman"/>
          <w:kern w:val="2"/>
          <w:sz w:val="24"/>
          <w:szCs w:val="24"/>
          <w:lang w:eastAsia="zh-TW"/>
        </w:rPr>
        <w:t>A</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B</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C</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D</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N</w:t>
      </w:r>
      <w:r w:rsidRPr="00832A2B">
        <w:rPr>
          <w:rFonts w:ascii="標楷體" w:eastAsia="標楷體" w:hAnsi="標楷體" w:cs="Times New Roman" w:hint="eastAsia"/>
          <w:kern w:val="2"/>
          <w:sz w:val="24"/>
          <w:szCs w:val="24"/>
          <w:lang w:eastAsia="zh-TW"/>
        </w:rPr>
        <w:t>、</w:t>
      </w:r>
      <w:r w:rsidRPr="00832A2B">
        <w:rPr>
          <w:rFonts w:ascii="標楷體" w:eastAsia="標楷體" w:hAnsi="標楷體" w:cs="Times New Roman"/>
          <w:kern w:val="2"/>
          <w:sz w:val="24"/>
          <w:szCs w:val="24"/>
          <w:lang w:eastAsia="zh-TW"/>
        </w:rPr>
        <w:t>O</w:t>
      </w:r>
      <w:r w:rsidRPr="00832A2B">
        <w:rPr>
          <w:rFonts w:ascii="標楷體" w:eastAsia="標楷體" w:hAnsi="標楷體" w:cs="Times New Roman" w:hint="eastAsia"/>
          <w:kern w:val="2"/>
          <w:sz w:val="24"/>
          <w:szCs w:val="24"/>
          <w:lang w:eastAsia="zh-TW"/>
        </w:rPr>
        <w:t>這幾個重劃區開發，基本上農作物改良徵收補償費用從</w:t>
      </w:r>
      <w:r w:rsidRPr="00832A2B">
        <w:rPr>
          <w:rFonts w:ascii="標楷體" w:eastAsia="標楷體" w:hAnsi="標楷體" w:cs="Times New Roman"/>
          <w:kern w:val="2"/>
          <w:sz w:val="24"/>
          <w:szCs w:val="24"/>
          <w:lang w:eastAsia="zh-TW"/>
        </w:rPr>
        <w:t>101</w:t>
      </w:r>
      <w:r w:rsidRPr="00832A2B">
        <w:rPr>
          <w:rFonts w:ascii="標楷體" w:eastAsia="標楷體" w:hAnsi="標楷體" w:cs="Times New Roman" w:hint="eastAsia"/>
          <w:kern w:val="2"/>
          <w:sz w:val="24"/>
          <w:szCs w:val="24"/>
          <w:lang w:eastAsia="zh-TW"/>
        </w:rPr>
        <w:t>年至今都未調整，這部分是否請農業局…對，因為之前與現在的時空背景不同，麻煩農業局再做滾動式檢討，謝謝。</w:t>
      </w:r>
    </w:p>
    <w:p w14:paraId="1ACF3AE4"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B130D27"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好，照案通過。</w:t>
      </w:r>
      <w:r w:rsidRPr="00832A2B">
        <w:rPr>
          <w:rFonts w:ascii="標楷體" w:eastAsia="標楷體" w:hAnsi="標楷體" w:cs="Times New Roman"/>
          <w:kern w:val="2"/>
          <w:sz w:val="24"/>
          <w:szCs w:val="24"/>
          <w:lang w:eastAsia="zh-TW"/>
        </w:rPr>
        <w:t>26號案</w:t>
      </w:r>
      <w:r w:rsidRPr="00832A2B">
        <w:rPr>
          <w:rFonts w:ascii="標楷體" w:eastAsia="標楷體" w:hAnsi="標楷體" w:cs="Times New Roman" w:hint="eastAsia"/>
          <w:kern w:val="2"/>
          <w:sz w:val="24"/>
          <w:szCs w:val="24"/>
          <w:lang w:eastAsia="zh-TW"/>
        </w:rPr>
        <w:t>。</w:t>
      </w:r>
    </w:p>
    <w:p w14:paraId="44EC6038"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3B341006" w14:textId="2DE64BC5"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lastRenderedPageBreak/>
        <w:t>26號案，提案人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w:t>
      </w:r>
      <w:proofErr w:type="gramStart"/>
      <w:r w:rsidRPr="00832A2B">
        <w:rPr>
          <w:rFonts w:ascii="標楷體" w:eastAsia="標楷體" w:hAnsi="標楷體" w:cs="Times New Roman" w:hint="eastAsia"/>
          <w:kern w:val="2"/>
          <w:sz w:val="24"/>
          <w:szCs w:val="24"/>
          <w:lang w:eastAsia="zh-TW"/>
        </w:rPr>
        <w:t>南化區玉山</w:t>
      </w:r>
      <w:proofErr w:type="gramEnd"/>
      <w:r w:rsidRPr="00832A2B">
        <w:rPr>
          <w:rFonts w:ascii="標楷體" w:eastAsia="標楷體" w:hAnsi="標楷體" w:cs="Times New Roman" w:hint="eastAsia"/>
          <w:kern w:val="2"/>
          <w:sz w:val="24"/>
          <w:szCs w:val="24"/>
          <w:lang w:eastAsia="zh-TW"/>
        </w:rPr>
        <w:t>里</w:t>
      </w:r>
      <w:proofErr w:type="gramStart"/>
      <w:r w:rsidRPr="00832A2B">
        <w:rPr>
          <w:rFonts w:ascii="標楷體" w:eastAsia="標楷體" w:hAnsi="標楷體" w:cs="Times New Roman" w:hint="eastAsia"/>
          <w:kern w:val="2"/>
          <w:sz w:val="24"/>
          <w:szCs w:val="24"/>
          <w:lang w:eastAsia="zh-TW"/>
        </w:rPr>
        <w:t>羌黃坑</w:t>
      </w:r>
      <w:proofErr w:type="gramEnd"/>
      <w:r w:rsidR="008E04D4">
        <w:rPr>
          <w:rFonts w:ascii="標楷體" w:eastAsia="標楷體" w:hAnsi="標楷體" w:cs="Times New Roman" w:hint="eastAsia"/>
          <w:kern w:val="2"/>
          <w:sz w:val="24"/>
          <w:szCs w:val="24"/>
          <w:lang w:eastAsia="zh-TW"/>
        </w:rPr>
        <w:t>圓山</w:t>
      </w:r>
      <w:r w:rsidRPr="00832A2B">
        <w:rPr>
          <w:rFonts w:ascii="標楷體" w:eastAsia="標楷體" w:hAnsi="標楷體" w:cs="Times New Roman" w:hint="eastAsia"/>
          <w:kern w:val="2"/>
          <w:sz w:val="24"/>
          <w:szCs w:val="24"/>
          <w:lang w:eastAsia="zh-TW"/>
        </w:rPr>
        <w:t>農路竹頭</w:t>
      </w:r>
      <w:proofErr w:type="gramStart"/>
      <w:r w:rsidRPr="00832A2B">
        <w:rPr>
          <w:rFonts w:ascii="標楷體" w:eastAsia="標楷體" w:hAnsi="標楷體" w:cs="Times New Roman" w:hint="eastAsia"/>
          <w:kern w:val="2"/>
          <w:sz w:val="24"/>
          <w:szCs w:val="24"/>
          <w:lang w:eastAsia="zh-TW"/>
        </w:rPr>
        <w:t>崎</w:t>
      </w:r>
      <w:proofErr w:type="gramEnd"/>
      <w:r w:rsidRPr="00832A2B">
        <w:rPr>
          <w:rFonts w:ascii="標楷體" w:eastAsia="標楷體" w:hAnsi="標楷體" w:cs="Times New Roman" w:hint="eastAsia"/>
          <w:kern w:val="2"/>
          <w:sz w:val="24"/>
          <w:szCs w:val="24"/>
          <w:lang w:eastAsia="zh-TW"/>
        </w:rPr>
        <w:t>段</w:t>
      </w:r>
      <w:r w:rsidRPr="00832A2B">
        <w:rPr>
          <w:rFonts w:ascii="標楷體" w:eastAsia="標楷體" w:hAnsi="標楷體" w:cs="Times New Roman"/>
          <w:kern w:val="2"/>
          <w:sz w:val="24"/>
          <w:szCs w:val="24"/>
          <w:lang w:eastAsia="zh-TW"/>
        </w:rPr>
        <w:t>529</w:t>
      </w:r>
      <w:r w:rsidRPr="00832A2B">
        <w:rPr>
          <w:rFonts w:ascii="標楷體" w:eastAsia="標楷體" w:hAnsi="標楷體" w:cs="Times New Roman" w:hint="eastAsia"/>
          <w:kern w:val="2"/>
          <w:sz w:val="24"/>
          <w:szCs w:val="24"/>
          <w:lang w:eastAsia="zh-TW"/>
        </w:rPr>
        <w:t>地號等改善工程。</w:t>
      </w:r>
    </w:p>
    <w:p w14:paraId="57577B30"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521DC57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5B2C543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4EA6DB5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27號案，提案人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建請市府積極辦理山上區玉峰高分</w:t>
      </w:r>
      <w:r w:rsidRPr="00832A2B">
        <w:rPr>
          <w:rFonts w:ascii="標楷體" w:eastAsia="標楷體" w:hAnsi="標楷體" w:cs="Times New Roman"/>
          <w:kern w:val="2"/>
          <w:sz w:val="24"/>
          <w:szCs w:val="24"/>
          <w:lang w:eastAsia="zh-TW"/>
        </w:rPr>
        <w:t>3右28至右21A1農路擋土牆</w:t>
      </w:r>
      <w:r w:rsidRPr="00832A2B">
        <w:rPr>
          <w:rFonts w:ascii="標楷體" w:eastAsia="標楷體" w:hAnsi="標楷體" w:cs="Times New Roman" w:hint="eastAsia"/>
          <w:kern w:val="2"/>
          <w:sz w:val="24"/>
          <w:szCs w:val="24"/>
          <w:lang w:eastAsia="zh-TW"/>
        </w:rPr>
        <w:t>改善工程。</w:t>
      </w:r>
    </w:p>
    <w:p w14:paraId="72390532"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0894DA5"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7E747DC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560AC031"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28號案，提案人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建請市府積極辦理新化區礁坑里礁坑子段</w:t>
      </w:r>
      <w:r w:rsidRPr="00832A2B">
        <w:rPr>
          <w:rFonts w:ascii="標楷體" w:eastAsia="標楷體" w:hAnsi="標楷體" w:cs="Times New Roman"/>
          <w:kern w:val="2"/>
          <w:sz w:val="24"/>
          <w:szCs w:val="24"/>
          <w:lang w:eastAsia="zh-TW"/>
        </w:rPr>
        <w:t>1074</w:t>
      </w:r>
      <w:r w:rsidRPr="00832A2B">
        <w:rPr>
          <w:rFonts w:ascii="標楷體" w:eastAsia="標楷體" w:hAnsi="標楷體" w:cs="Times New Roman" w:hint="eastAsia"/>
          <w:kern w:val="2"/>
          <w:sz w:val="24"/>
          <w:szCs w:val="24"/>
          <w:lang w:eastAsia="zh-TW"/>
        </w:rPr>
        <w:t>農路改善工程。</w:t>
      </w:r>
    </w:p>
    <w:p w14:paraId="757C03EB"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31AF52B2"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2E04481D"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754F4504"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29號案，提案人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建請市府積極辦理新化區礁坑里礁坑子段</w:t>
      </w:r>
      <w:r w:rsidRPr="00832A2B">
        <w:rPr>
          <w:rFonts w:ascii="標楷體" w:eastAsia="標楷體" w:hAnsi="標楷體" w:cs="Times New Roman"/>
          <w:kern w:val="2"/>
          <w:sz w:val="24"/>
          <w:szCs w:val="24"/>
          <w:lang w:eastAsia="zh-TW"/>
        </w:rPr>
        <w:t>1595擋土牆</w:t>
      </w:r>
      <w:r w:rsidRPr="00832A2B">
        <w:rPr>
          <w:rFonts w:ascii="標楷體" w:eastAsia="標楷體" w:hAnsi="標楷體" w:cs="Times New Roman" w:hint="eastAsia"/>
          <w:kern w:val="2"/>
          <w:sz w:val="24"/>
          <w:szCs w:val="24"/>
          <w:lang w:eastAsia="zh-TW"/>
        </w:rPr>
        <w:t>改善工程。</w:t>
      </w:r>
    </w:p>
    <w:p w14:paraId="7D17AB67"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0177F7D"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w:t>
      </w:r>
    </w:p>
    <w:p w14:paraId="708295A1"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議事人員：</w:t>
      </w:r>
    </w:p>
    <w:p w14:paraId="5CB33CAB"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kern w:val="2"/>
          <w:sz w:val="24"/>
          <w:szCs w:val="24"/>
          <w:lang w:eastAsia="zh-TW"/>
        </w:rPr>
        <w:t>30號案，提案人</w:t>
      </w:r>
      <w:proofErr w:type="gramStart"/>
      <w:r w:rsidRPr="00832A2B">
        <w:rPr>
          <w:rFonts w:ascii="標楷體" w:eastAsia="標楷體" w:hAnsi="標楷體" w:cs="Times New Roman" w:hint="eastAsia"/>
          <w:kern w:val="2"/>
          <w:sz w:val="24"/>
          <w:szCs w:val="24"/>
          <w:lang w:eastAsia="zh-TW"/>
        </w:rPr>
        <w:t>余柷</w:t>
      </w:r>
      <w:proofErr w:type="gramEnd"/>
      <w:r w:rsidRPr="00832A2B">
        <w:rPr>
          <w:rFonts w:ascii="標楷體" w:eastAsia="標楷體" w:hAnsi="標楷體" w:cs="Times New Roman" w:hint="eastAsia"/>
          <w:kern w:val="2"/>
          <w:sz w:val="24"/>
          <w:szCs w:val="24"/>
          <w:lang w:eastAsia="zh-TW"/>
        </w:rPr>
        <w:t>青議員，</w:t>
      </w:r>
      <w:r w:rsidRPr="00832A2B">
        <w:rPr>
          <w:rFonts w:ascii="標楷體" w:eastAsia="標楷體" w:hAnsi="標楷體" w:cs="Times New Roman"/>
          <w:kern w:val="2"/>
          <w:sz w:val="24"/>
          <w:szCs w:val="24"/>
          <w:lang w:eastAsia="zh-TW"/>
        </w:rPr>
        <w:t>案由：</w:t>
      </w:r>
      <w:r w:rsidRPr="00832A2B">
        <w:rPr>
          <w:rFonts w:ascii="標楷體" w:eastAsia="標楷體" w:hAnsi="標楷體" w:cs="Times New Roman" w:hint="eastAsia"/>
          <w:kern w:val="2"/>
          <w:sz w:val="24"/>
          <w:szCs w:val="24"/>
          <w:lang w:eastAsia="zh-TW"/>
        </w:rPr>
        <w:t>建請市府積極辦理新化區頂山腳段</w:t>
      </w:r>
      <w:r w:rsidRPr="00832A2B">
        <w:rPr>
          <w:rFonts w:ascii="標楷體" w:eastAsia="標楷體" w:hAnsi="標楷體" w:cs="Times New Roman"/>
          <w:kern w:val="2"/>
          <w:sz w:val="24"/>
          <w:szCs w:val="24"/>
          <w:lang w:eastAsia="zh-TW"/>
        </w:rPr>
        <w:t>1301</w:t>
      </w:r>
      <w:proofErr w:type="gramStart"/>
      <w:r w:rsidRPr="00832A2B">
        <w:rPr>
          <w:rFonts w:ascii="標楷體" w:eastAsia="標楷體" w:hAnsi="標楷體" w:cs="Times New Roman" w:hint="eastAsia"/>
          <w:kern w:val="2"/>
          <w:sz w:val="24"/>
          <w:szCs w:val="24"/>
          <w:lang w:eastAsia="zh-TW"/>
        </w:rPr>
        <w:t>地號農路</w:t>
      </w:r>
      <w:proofErr w:type="gramEnd"/>
      <w:r w:rsidRPr="00832A2B">
        <w:rPr>
          <w:rFonts w:ascii="標楷體" w:eastAsia="標楷體" w:hAnsi="標楷體" w:cs="Times New Roman" w:hint="eastAsia"/>
          <w:kern w:val="2"/>
          <w:sz w:val="24"/>
          <w:szCs w:val="24"/>
          <w:lang w:eastAsia="zh-TW"/>
        </w:rPr>
        <w:t>改善工程。</w:t>
      </w:r>
    </w:p>
    <w:p w14:paraId="632B5DA3" w14:textId="77777777" w:rsidR="00832A2B" w:rsidRPr="00832A2B" w:rsidRDefault="00832A2B" w:rsidP="00832A2B">
      <w:pPr>
        <w:spacing w:line="360" w:lineRule="exact"/>
        <w:jc w:val="both"/>
        <w:rPr>
          <w:rFonts w:ascii="標楷體" w:eastAsia="標楷體" w:hAnsi="標楷體" w:cs="Times New Roman"/>
          <w:b/>
          <w:kern w:val="2"/>
          <w:sz w:val="24"/>
          <w:szCs w:val="24"/>
          <w:lang w:eastAsia="zh-TW"/>
        </w:rPr>
      </w:pPr>
      <w:r w:rsidRPr="00832A2B">
        <w:rPr>
          <w:rFonts w:ascii="標楷體" w:eastAsia="標楷體" w:hAnsi="標楷體" w:cs="Times New Roman" w:hint="eastAsia"/>
          <w:b/>
          <w:kern w:val="2"/>
          <w:sz w:val="24"/>
          <w:szCs w:val="24"/>
          <w:lang w:eastAsia="zh-TW"/>
        </w:rPr>
        <w:t xml:space="preserve">主席：(陳議員碧玉) </w:t>
      </w:r>
    </w:p>
    <w:p w14:paraId="11B4172D"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r w:rsidRPr="00832A2B">
        <w:rPr>
          <w:rFonts w:ascii="標楷體" w:eastAsia="標楷體" w:hAnsi="標楷體" w:cs="Times New Roman" w:hint="eastAsia"/>
          <w:kern w:val="2"/>
          <w:sz w:val="24"/>
          <w:szCs w:val="24"/>
          <w:lang w:eastAsia="zh-TW"/>
        </w:rPr>
        <w:t>照案通過。議案全部審查完成，送大會議決。感謝各位局長及主管的列席、本會同仁的出席，也感謝新聞媒體朋友蒞臨採訪及網路各位鄉親的收看，今日議程到此結束，謝謝。</w:t>
      </w:r>
    </w:p>
    <w:p w14:paraId="44E9CE79" w14:textId="77777777" w:rsidR="00832A2B" w:rsidRPr="00832A2B" w:rsidRDefault="00832A2B" w:rsidP="00832A2B">
      <w:pPr>
        <w:spacing w:line="360" w:lineRule="exact"/>
        <w:ind w:left="480" w:firstLine="480"/>
        <w:jc w:val="both"/>
        <w:rPr>
          <w:rFonts w:ascii="標楷體" w:eastAsia="標楷體" w:hAnsi="標楷體" w:cs="Times New Roman"/>
          <w:kern w:val="2"/>
          <w:sz w:val="24"/>
          <w:szCs w:val="24"/>
          <w:lang w:eastAsia="zh-TW"/>
        </w:rPr>
      </w:pPr>
    </w:p>
    <w:p w14:paraId="38A1D440" w14:textId="77777777" w:rsidR="00052B4D" w:rsidRPr="00832A2B" w:rsidRDefault="00052B4D" w:rsidP="00832A2B">
      <w:pPr>
        <w:pStyle w:val="Normalc971e446-db59-4a5d-b313-93ce4867079b"/>
        <w:spacing w:line="360" w:lineRule="exact"/>
        <w:jc w:val="both"/>
        <w:rPr>
          <w:rFonts w:ascii="標楷體" w:eastAsia="標楷體" w:hAnsi="標楷體"/>
          <w:sz w:val="24"/>
          <w:szCs w:val="24"/>
          <w:lang w:eastAsia="zh-TW"/>
        </w:rPr>
      </w:pPr>
    </w:p>
    <w:sectPr w:rsidR="00052B4D" w:rsidRPr="00832A2B" w:rsidSect="00832A2B">
      <w:footerReference w:type="default" r:id="rId9"/>
      <w:type w:val="continuous"/>
      <w:pgSz w:w="11904"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55C16" w14:textId="77777777" w:rsidR="00323CC1" w:rsidRDefault="00323CC1">
      <w:r>
        <w:separator/>
      </w:r>
    </w:p>
  </w:endnote>
  <w:endnote w:type="continuationSeparator" w:id="0">
    <w:p w14:paraId="7D840BBB" w14:textId="77777777" w:rsidR="00323CC1" w:rsidRDefault="00323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鬧ｺ Std R">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173EE" w14:textId="77777777" w:rsidR="00052B4D" w:rsidRDefault="00052B4D">
    <w:pPr>
      <w:pStyle w:val="Normalc971e446-db59-4a5d-b313-93ce4867079b"/>
      <w:spacing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0003A" w14:textId="77777777" w:rsidR="00323CC1" w:rsidRDefault="00323CC1">
      <w:r>
        <w:separator/>
      </w:r>
    </w:p>
  </w:footnote>
  <w:footnote w:type="continuationSeparator" w:id="0">
    <w:p w14:paraId="17CC301C" w14:textId="77777777" w:rsidR="00323CC1" w:rsidRDefault="00323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820FD"/>
    <w:multiLevelType w:val="multilevel"/>
    <w:tmpl w:val="7188CE9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354961BF"/>
    <w:multiLevelType w:val="multilevel"/>
    <w:tmpl w:val="36F00488"/>
    <w:lvl w:ilvl="0">
      <w:start w:val="1"/>
      <w:numFmt w:val="chineseCounting"/>
      <w:lvlText w:val="%1、"/>
      <w:lvlJc w:val="left"/>
      <w:pPr>
        <w:shd w:val="clear" w:color="auto" w:fill="auto"/>
        <w:ind w:left="680" w:hanging="680"/>
      </w:pPr>
      <w:rPr>
        <w:rFonts w:ascii="標楷體" w:eastAsia="標楷體" w:hAnsi="標楷體" w:cs="標楷體"/>
        <w:b w:val="0"/>
        <w:i w:val="0"/>
        <w:strike w:val="0"/>
        <w:sz w:val="24"/>
        <w:u w:val="none"/>
      </w:rPr>
    </w:lvl>
    <w:lvl w:ilvl="1">
      <w:start w:val="1"/>
      <w:numFmt w:val="chineseCounting"/>
      <w:lvlText w:val="(%2)"/>
      <w:lvlJc w:val="left"/>
      <w:pPr>
        <w:shd w:val="clear" w:color="auto" w:fill="auto"/>
        <w:ind w:left="1400" w:hanging="800"/>
      </w:pPr>
      <w:rPr>
        <w:rFonts w:ascii="標楷體" w:eastAsia="標楷體" w:hAnsi="標楷體" w:cs="標楷體"/>
        <w:b w:val="0"/>
        <w:i w:val="0"/>
        <w:strike w:val="0"/>
        <w:sz w:val="24"/>
        <w:u w:val="none"/>
      </w:rPr>
    </w:lvl>
    <w:lvl w:ilvl="2">
      <w:start w:val="1"/>
      <w:numFmt w:val="decimal"/>
      <w:lvlText w:val="%3、"/>
      <w:lvlJc w:val="left"/>
      <w:pPr>
        <w:shd w:val="clear" w:color="auto" w:fill="auto"/>
        <w:ind w:left="2000" w:hanging="600"/>
      </w:pPr>
      <w:rPr>
        <w:rFonts w:ascii="標楷體" w:eastAsia="標楷體" w:hAnsi="標楷體" w:cs="標楷體"/>
        <w:b w:val="0"/>
        <w:i w:val="0"/>
        <w:strike w:val="0"/>
        <w:sz w:val="24"/>
        <w:u w:val="none"/>
      </w:rPr>
    </w:lvl>
    <w:lvl w:ilvl="3">
      <w:start w:val="1"/>
      <w:numFmt w:val="decimal"/>
      <w:lvlText w:val="%4."/>
      <w:lvlJc w:val="left"/>
      <w:pPr>
        <w:shd w:val="clear" w:color="auto" w:fill="auto"/>
        <w:ind w:left="2880" w:hanging="360"/>
      </w:pPr>
      <w:rPr>
        <w:rFonts w:ascii="Times New Roman" w:eastAsia="Times New Roman" w:hAnsi="Times New Roman" w:cs="Times New Roman"/>
      </w:rPr>
    </w:lvl>
    <w:lvl w:ilvl="4">
      <w:start w:val="1"/>
      <w:numFmt w:val="lowerLetter"/>
      <w:lvlText w:val="%5."/>
      <w:lvlJc w:val="right"/>
      <w:pPr>
        <w:shd w:val="clear" w:color="auto" w:fill="auto"/>
        <w:ind w:left="3600" w:hanging="360"/>
      </w:pPr>
      <w:rPr>
        <w:rFonts w:ascii="Times New Roman" w:eastAsia="Times New Roman" w:hAnsi="Times New Roman" w:cs="Times New Roman"/>
      </w:rPr>
    </w:lvl>
    <w:lvl w:ilvl="5">
      <w:start w:val="1"/>
      <w:numFmt w:val="lowerRoman"/>
      <w:lvlText w:val="%6."/>
      <w:lvlJc w:val="left"/>
      <w:pPr>
        <w:shd w:val="clear" w:color="auto" w:fill="auto"/>
        <w:ind w:left="4320" w:hanging="360"/>
      </w:pPr>
      <w:rPr>
        <w:rFonts w:ascii="Times New Roman" w:eastAsia="Times New Roman" w:hAnsi="Times New Roman" w:cs="Times New Roman"/>
      </w:rPr>
    </w:lvl>
    <w:lvl w:ilvl="6">
      <w:start w:val="1"/>
      <w:numFmt w:val="decimal"/>
      <w:lvlText w:val="%7."/>
      <w:lvlJc w:val="left"/>
      <w:pPr>
        <w:shd w:val="clear" w:color="auto" w:fill="auto"/>
        <w:ind w:left="5040" w:hanging="360"/>
      </w:pPr>
      <w:rPr>
        <w:rFonts w:ascii="Times New Roman" w:eastAsia="Times New Roman" w:hAnsi="Times New Roman" w:cs="Times New Roman"/>
      </w:rPr>
    </w:lvl>
    <w:lvl w:ilvl="7">
      <w:start w:val="1"/>
      <w:numFmt w:val="lowerLetter"/>
      <w:lvlText w:val="%8."/>
      <w:lvlJc w:val="right"/>
      <w:pPr>
        <w:shd w:val="clear" w:color="auto" w:fill="auto"/>
        <w:ind w:left="5760" w:hanging="360"/>
      </w:pPr>
      <w:rPr>
        <w:rFonts w:ascii="Times New Roman" w:eastAsia="Times New Roman" w:hAnsi="Times New Roman" w:cs="Times New Roman"/>
      </w:rPr>
    </w:lvl>
    <w:lvl w:ilvl="8">
      <w:start w:val="1"/>
      <w:numFmt w:val="lowerRoman"/>
      <w:lvlText w:val="%9."/>
      <w:lvlJc w:val="left"/>
      <w:pPr>
        <w:shd w:val="clear" w:color="auto" w:fill="auto"/>
        <w:ind w:left="6480" w:hanging="360"/>
      </w:pPr>
      <w:rPr>
        <w:rFonts w:ascii="Times New Roman" w:eastAsia="Times New Roman" w:hAnsi="Times New Roman" w:cs="Times New Roman"/>
      </w:rPr>
    </w:lvl>
  </w:abstractNum>
  <w:abstractNum w:abstractNumId="2" w15:restartNumberingAfterBreak="0">
    <w:nsid w:val="45B45C7D"/>
    <w:multiLevelType w:val="multilevel"/>
    <w:tmpl w:val="D45A3B20"/>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3" w15:restartNumberingAfterBreak="0">
    <w:nsid w:val="5F9E0E5D"/>
    <w:multiLevelType w:val="hybridMultilevel"/>
    <w:tmpl w:val="884403BA"/>
    <w:lvl w:ilvl="0" w:tplc="75D4BB64">
      <w:start w:val="1"/>
      <w:numFmt w:val="taiwaneseCountingThousand"/>
      <w:lvlText w:val="%1、"/>
      <w:lvlJc w:val="left"/>
      <w:pPr>
        <w:ind w:left="694" w:hanging="600"/>
      </w:pPr>
      <w:rPr>
        <w:rFonts w:cs="Adobe ･鬧ｺ Std R" w:hint="default"/>
        <w:sz w:val="30"/>
      </w:rPr>
    </w:lvl>
    <w:lvl w:ilvl="1" w:tplc="888E35FE">
      <w:start w:val="1"/>
      <w:numFmt w:val="ideographTraditional"/>
      <w:lvlText w:val="%2、"/>
      <w:lvlJc w:val="left"/>
      <w:pPr>
        <w:ind w:left="1054" w:hanging="480"/>
      </w:pPr>
    </w:lvl>
    <w:lvl w:ilvl="2" w:tplc="A7747D92">
      <w:start w:val="1"/>
      <w:numFmt w:val="lowerRoman"/>
      <w:lvlText w:val="%3."/>
      <w:lvlJc w:val="right"/>
      <w:pPr>
        <w:ind w:left="1534" w:hanging="480"/>
      </w:pPr>
    </w:lvl>
    <w:lvl w:ilvl="3" w:tplc="C26ADCB4">
      <w:start w:val="1"/>
      <w:numFmt w:val="decimal"/>
      <w:lvlText w:val="%4."/>
      <w:lvlJc w:val="left"/>
      <w:pPr>
        <w:ind w:left="2014" w:hanging="480"/>
      </w:pPr>
    </w:lvl>
    <w:lvl w:ilvl="4" w:tplc="94867C24">
      <w:start w:val="1"/>
      <w:numFmt w:val="ideographTraditional"/>
      <w:lvlText w:val="%5、"/>
      <w:lvlJc w:val="left"/>
      <w:pPr>
        <w:ind w:left="2494" w:hanging="480"/>
      </w:pPr>
    </w:lvl>
    <w:lvl w:ilvl="5" w:tplc="F676D0A6">
      <w:start w:val="1"/>
      <w:numFmt w:val="lowerRoman"/>
      <w:lvlText w:val="%6."/>
      <w:lvlJc w:val="right"/>
      <w:pPr>
        <w:ind w:left="2974" w:hanging="480"/>
      </w:pPr>
    </w:lvl>
    <w:lvl w:ilvl="6" w:tplc="FEA258CC">
      <w:start w:val="1"/>
      <w:numFmt w:val="decimal"/>
      <w:lvlText w:val="%7."/>
      <w:lvlJc w:val="left"/>
      <w:pPr>
        <w:ind w:left="3454" w:hanging="480"/>
      </w:pPr>
    </w:lvl>
    <w:lvl w:ilvl="7" w:tplc="26005916">
      <w:start w:val="1"/>
      <w:numFmt w:val="ideographTraditional"/>
      <w:lvlText w:val="%8、"/>
      <w:lvlJc w:val="left"/>
      <w:pPr>
        <w:ind w:left="3934" w:hanging="480"/>
      </w:pPr>
    </w:lvl>
    <w:lvl w:ilvl="8" w:tplc="33C67E32">
      <w:start w:val="1"/>
      <w:numFmt w:val="lowerRoman"/>
      <w:lvlText w:val="%9."/>
      <w:lvlJc w:val="right"/>
      <w:pPr>
        <w:ind w:left="4414" w:hanging="480"/>
      </w:pPr>
    </w:lvl>
  </w:abstractNum>
  <w:num w:numId="1" w16cid:durableId="907688137">
    <w:abstractNumId w:val="0"/>
  </w:num>
  <w:num w:numId="2" w16cid:durableId="716320325">
    <w:abstractNumId w:val="2"/>
  </w:num>
  <w:num w:numId="3" w16cid:durableId="1023019252">
    <w:abstractNumId w:val="3"/>
  </w:num>
  <w:num w:numId="4" w16cid:durableId="16121309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doNotTrackMove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B4D"/>
    <w:rsid w:val="00052B4D"/>
    <w:rsid w:val="001A537E"/>
    <w:rsid w:val="002774CB"/>
    <w:rsid w:val="00323CC1"/>
    <w:rsid w:val="0040437F"/>
    <w:rsid w:val="00492BB7"/>
    <w:rsid w:val="006B36B5"/>
    <w:rsid w:val="006F4FC5"/>
    <w:rsid w:val="00832A2B"/>
    <w:rsid w:val="008E04D4"/>
    <w:rsid w:val="00911D7B"/>
    <w:rsid w:val="00A05954"/>
    <w:rsid w:val="00AC48B5"/>
    <w:rsid w:val="00DF2334"/>
    <w:rsid w:val="00ED2123"/>
    <w:rsid w:val="00EE1A4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B6C5D"/>
  <w15:docId w15:val="{6E4FEDB9-EDB3-4A5F-B191-4EF4BF45F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Normalc971e446-db59-4a5d-b313-93ce4867079b"/>
    <w:uiPriority w:val="9"/>
    <w:qFormat/>
    <w:pPr>
      <w:ind w:left="108"/>
      <w:outlineLvl w:val="0"/>
    </w:pPr>
    <w:rPr>
      <w:rFonts w:ascii="標楷體" w:eastAsia="標楷體" w:hAnsi="標楷體"/>
      <w:sz w:val="36"/>
      <w:szCs w:val="36"/>
    </w:rPr>
  </w:style>
  <w:style w:type="paragraph" w:styleId="2">
    <w:name w:val="heading 2"/>
    <w:basedOn w:val="Normalc971e446-db59-4a5d-b313-93ce4867079b"/>
    <w:uiPriority w:val="9"/>
    <w:unhideWhenUsed/>
    <w:qFormat/>
    <w:pPr>
      <w:outlineLvl w:val="1"/>
    </w:pPr>
    <w:rPr>
      <w:rFonts w:ascii="標楷體" w:eastAsia="標楷體" w:hAnsi="標楷體"/>
      <w:sz w:val="32"/>
      <w:szCs w:val="32"/>
    </w:rPr>
  </w:style>
  <w:style w:type="paragraph" w:styleId="3">
    <w:name w:val="heading 3"/>
    <w:basedOn w:val="Normalc971e446-db59-4a5d-b313-93ce4867079b"/>
    <w:uiPriority w:val="9"/>
    <w:unhideWhenUsed/>
    <w:qFormat/>
    <w:pPr>
      <w:ind w:left="666"/>
      <w:outlineLvl w:val="2"/>
    </w:pPr>
    <w:rPr>
      <w:rFonts w:ascii="標楷體" w:eastAsia="標楷體" w:hAnsi="標楷體"/>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c971e446-db59-4a5d-b313-93ce4867079b">
    <w:name w:val="Normal_c971e446-db59-4a5d-b313-93ce4867079b"/>
    <w:qFormat/>
    <w:rsid w:val="001F4C33"/>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Normalc971e446-db59-4a5d-b313-93ce4867079b"/>
    <w:uiPriority w:val="1"/>
    <w:qFormat/>
    <w:pPr>
      <w:ind w:left="371"/>
    </w:pPr>
    <w:rPr>
      <w:rFonts w:ascii="標楷體" w:eastAsia="標楷體" w:hAnsi="標楷體"/>
      <w:sz w:val="24"/>
      <w:szCs w:val="24"/>
    </w:rPr>
  </w:style>
  <w:style w:type="paragraph" w:styleId="a4">
    <w:name w:val="List Paragraph"/>
    <w:basedOn w:val="Normalc971e446-db59-4a5d-b313-93ce4867079b"/>
    <w:uiPriority w:val="1"/>
    <w:qFormat/>
  </w:style>
  <w:style w:type="paragraph" w:customStyle="1" w:styleId="TableParagraph">
    <w:name w:val="Table Paragraph"/>
    <w:basedOn w:val="Normalc971e446-db59-4a5d-b313-93ce4867079b"/>
    <w:uiPriority w:val="1"/>
    <w:qFormat/>
  </w:style>
  <w:style w:type="paragraph" w:styleId="a5">
    <w:name w:val="header"/>
    <w:basedOn w:val="Normalc971e446-db59-4a5d-b313-93ce4867079b"/>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6">
    <w:name w:val="頁首 字元"/>
    <w:basedOn w:val="a0"/>
    <w:link w:val="Normal0"/>
    <w:uiPriority w:val="99"/>
    <w:rsid w:val="00711799"/>
    <w:rPr>
      <w:rFonts w:ascii="Times New Roman" w:hAnsi="Times New Roman" w:cs="Times New Roman"/>
      <w:sz w:val="20"/>
      <w:szCs w:val="20"/>
      <w:lang w:eastAsia="zh-TW"/>
    </w:rPr>
  </w:style>
  <w:style w:type="paragraph" w:styleId="a7">
    <w:name w:val="footer"/>
    <w:basedOn w:val="Normalc971e446-db59-4a5d-b313-93ce4867079b"/>
    <w:uiPriority w:val="99"/>
    <w:unhideWhenUsed/>
    <w:rsid w:val="00711799"/>
    <w:pPr>
      <w:tabs>
        <w:tab w:val="center" w:pos="4153"/>
        <w:tab w:val="right" w:pos="8306"/>
      </w:tabs>
      <w:autoSpaceDE w:val="0"/>
      <w:autoSpaceDN w:val="0"/>
      <w:adjustRightInd w:val="0"/>
      <w:snapToGrid w:val="0"/>
    </w:pPr>
    <w:rPr>
      <w:rFonts w:ascii="Times New Roman" w:hAnsi="Times New Roman" w:cs="Times New Roman"/>
      <w:sz w:val="20"/>
      <w:szCs w:val="20"/>
      <w:lang w:eastAsia="zh-TW"/>
    </w:rPr>
  </w:style>
  <w:style w:type="character" w:customStyle="1" w:styleId="a8">
    <w:name w:val="頁尾 字元"/>
    <w:basedOn w:val="a0"/>
    <w:link w:val="listcolrightstyle"/>
    <w:uiPriority w:val="99"/>
    <w:rsid w:val="00711799"/>
    <w:rPr>
      <w:rFonts w:ascii="Times New Roman" w:hAnsi="Times New Roman" w:cs="Times New Roman"/>
      <w:sz w:val="20"/>
      <w:szCs w:val="20"/>
      <w:lang w:eastAsia="zh-TW"/>
    </w:rPr>
  </w:style>
  <w:style w:type="character" w:styleId="a9">
    <w:name w:val="Placeholder Text"/>
    <w:basedOn w:val="a0"/>
    <w:uiPriority w:val="99"/>
    <w:semiHidden/>
    <w:rsid w:val="00975192"/>
    <w:rPr>
      <w:color w:val="808080"/>
    </w:rPr>
  </w:style>
  <w:style w:type="paragraph" w:customStyle="1" w:styleId="Normal00">
    <w:name w:val="Normal0"/>
    <w:qFormat/>
    <w:rPr>
      <w:rFonts w:ascii="Times New Roman" w:eastAsia="Times New Roman" w:hAnsi="Times New Roman"/>
      <w:sz w:val="24"/>
      <w:szCs w:val="24"/>
      <w:lang w:eastAsia="uk-UA"/>
    </w:rPr>
  </w:style>
  <w:style w:type="paragraph" w:customStyle="1" w:styleId="Style5">
    <w:name w:val="Style_5"/>
    <w:basedOn w:val="Normal00"/>
    <w:qFormat/>
    <w:pPr>
      <w:jc w:val="center"/>
      <w:textAlignment w:val="center"/>
    </w:pPr>
    <w:rPr>
      <w:rFonts w:ascii="標楷體" w:eastAsia="標楷體" w:hAnsi="標楷體" w:cs="標楷體"/>
      <w:b/>
      <w:position w:val="4"/>
      <w:sz w:val="32"/>
    </w:rPr>
  </w:style>
  <w:style w:type="paragraph" w:customStyle="1" w:styleId="StyleText">
    <w:name w:val="Style_Text"/>
    <w:basedOn w:val="Normal00"/>
    <w:qFormat/>
    <w:pPr>
      <w:textAlignment w:val="center"/>
    </w:pPr>
    <w:rPr>
      <w:rFonts w:ascii="標楷體" w:eastAsia="標楷體" w:hAnsi="標楷體" w:cs="標楷體"/>
      <w:position w:val="4"/>
    </w:rPr>
  </w:style>
  <w:style w:type="paragraph" w:customStyle="1" w:styleId="pStyle1">
    <w:name w:val="pStyle_1"/>
    <w:basedOn w:val="Normal00"/>
    <w:qFormat/>
    <w:pPr>
      <w:jc w:val="both"/>
    </w:pPr>
    <w:rPr>
      <w:rFonts w:ascii="標楷體" w:eastAsia="標楷體" w:hAnsi="標楷體" w:cs="標楷體"/>
      <w:spacing w:val="14"/>
    </w:rPr>
  </w:style>
  <w:style w:type="paragraph" w:customStyle="1" w:styleId="Normalc971e446-db59-4a5d-b313-93ce4867079b0">
    <w:name w:val="Normal_c971e446-db59-4a5d-b313-93ce4867079b"/>
    <w:qFormat/>
    <w:rsid w:val="001F4C33"/>
  </w:style>
  <w:style w:type="paragraph" w:customStyle="1" w:styleId="listcolcenterstyle">
    <w:name w:val="list col center style"/>
    <w:basedOn w:val="Normalc971e446-db59-4a5d-b313-93ce4867079b0"/>
    <w:pPr>
      <w:jc w:val="center"/>
    </w:pPr>
    <w:rPr>
      <w:rFonts w:ascii="標楷體" w:eastAsia="標楷體" w:hAnsi="標楷體" w:cs="標楷體"/>
      <w:sz w:val="20"/>
    </w:rPr>
  </w:style>
  <w:style w:type="paragraph" w:customStyle="1" w:styleId="listcolleftstyle">
    <w:name w:val="list col left style"/>
    <w:basedOn w:val="Normalc971e446-db59-4a5d-b313-93ce4867079b"/>
    <w:rPr>
      <w:rFonts w:ascii="標楷體" w:eastAsia="標楷體" w:hAnsi="標楷體" w:cs="標楷體"/>
      <w:sz w:val="20"/>
    </w:rPr>
  </w:style>
  <w:style w:type="paragraph" w:customStyle="1" w:styleId="Normal0">
    <w:name w:val="Normal0"/>
    <w:link w:val="a6"/>
    <w:rPr>
      <w:rFonts w:ascii="Times New Roman" w:eastAsia="Times New Roman" w:hAnsi="Times New Roman"/>
      <w:sz w:val="24"/>
      <w:szCs w:val="24"/>
      <w:lang w:eastAsia="uk-UA"/>
    </w:rPr>
  </w:style>
  <w:style w:type="paragraph" w:customStyle="1" w:styleId="listcolrightstyle">
    <w:name w:val="list col right style"/>
    <w:basedOn w:val="Normal0"/>
    <w:link w:val="a8"/>
    <w:pPr>
      <w:jc w:val="right"/>
    </w:pPr>
    <w:rPr>
      <w:rFonts w:ascii="標楷體" w:eastAsia="標楷體" w:hAnsi="標楷體" w:cs="標楷體"/>
      <w:sz w:val="20"/>
    </w:rPr>
  </w:style>
  <w:style w:type="paragraph" w:customStyle="1" w:styleId="aa">
    <w:qFormat/>
    <w:rPr>
      <w:rFonts w:ascii="Times New Roman" w:eastAsia="Times New Roman" w:hAnsi="Times New Roman"/>
      <w:sz w:val="24"/>
      <w:szCs w:val="24"/>
      <w:lang w:eastAsia="uk-UA"/>
    </w:rPr>
  </w:style>
  <w:style w:type="table" w:styleId="ab">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Date"/>
    <w:basedOn w:val="a"/>
    <w:next w:val="a"/>
    <w:link w:val="ad"/>
    <w:uiPriority w:val="99"/>
    <w:semiHidden/>
    <w:unhideWhenUsed/>
    <w:rsid w:val="00A05954"/>
    <w:pPr>
      <w:jc w:val="right"/>
    </w:pPr>
  </w:style>
  <w:style w:type="character" w:customStyle="1" w:styleId="ad">
    <w:name w:val="日期 字元"/>
    <w:basedOn w:val="a0"/>
    <w:link w:val="ac"/>
    <w:uiPriority w:val="99"/>
    <w:semiHidden/>
    <w:rsid w:val="00A05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LastSaved">
    <vt:filetime>2021-10-29T00:00:00Z</vt:filetime>
  </property>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3039B-F239-4696-BC86-84FFF0841652}">
  <ds:schemaRefs>
    <ds:schemaRef ds:uri="http://schemas.openxmlformats.org/officeDocument/2006/custom-properties"/>
    <ds:schemaRef ds:uri="http://schemas.openxmlformats.org/officeDocument/2006/docPropsVTypes"/>
  </ds:schemaRefs>
</ds:datastoreItem>
</file>

<file path=customXml/itemProps2.xml><?xml version="1.0" encoding="utf-8"?>
<ds:datastoreItem xmlns:ds="http://schemas.openxmlformats.org/officeDocument/2006/customXml" ds:itemID="{88159656-4369-44EB-8B73-3FA155FF1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15</Pages>
  <Words>1875</Words>
  <Characters>10690</Characters>
  <Application>Microsoft Office Word</Application>
  <DocSecurity>0</DocSecurity>
  <Lines>89</Lines>
  <Paragraphs>25</Paragraphs>
  <ScaleCrop>false</ScaleCrop>
  <Company/>
  <LinksUpToDate>false</LinksUpToDate>
  <CharactersWithSpaces>12540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臺南市議會</cp:lastModifiedBy>
  <cp:revision>7</cp:revision>
  <dcterms:created xsi:type="dcterms:W3CDTF">2025-08-26T08:46:00Z</dcterms:created>
  <dcterms:modified xsi:type="dcterms:W3CDTF">2025-08-27T02:32:00Z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2021-06-14T16:00:00Z</vt:filetime>
  </property>
  <property fmtid="{D5CDD505-2E9C-101B-9397-08002B2CF9AE}" pid="3" name="LastSaved">
    <vt:filetime>2021-10-28T16:00:00Z</vt:filetime>
  </property>
</Properties>
</file>