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8FA7F" w14:textId="77777777" w:rsidR="001B0C27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臺南市議會第4屆第9次臨時會</w:t>
      </w:r>
    </w:p>
    <w:p w14:paraId="3E1E8D3D" w14:textId="77777777" w:rsidR="001B0C27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51D325B" w14:textId="77777777" w:rsidR="001B0C27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7"/>
        <w:gridCol w:w="857"/>
        <w:gridCol w:w="1888"/>
        <w:gridCol w:w="4368"/>
        <w:gridCol w:w="1652"/>
      </w:tblGrid>
      <w:tr w:rsidR="001B0C27" w14:paraId="38E3B174" w14:textId="77777777">
        <w:trPr>
          <w:trHeight w:hRule="exact" w:val="600"/>
          <w:tblHeader/>
        </w:trPr>
        <w:tc>
          <w:tcPr>
            <w:tcW w:w="860" w:type="dxa"/>
          </w:tcPr>
          <w:p w14:paraId="3C2194B1" w14:textId="77777777" w:rsidR="001B0C27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6F5216A6" w14:textId="77777777" w:rsidR="001B0C27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3B3BE207" w14:textId="77777777" w:rsidR="001B0C27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035B0CF9" w14:textId="77777777" w:rsidR="001B0C27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570D6B8C" w14:textId="77777777" w:rsidR="001B0C27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1B0C27" w14:paraId="2539FE7B" w14:textId="77777777">
        <w:trPr>
          <w:trHeight w:val="600"/>
        </w:trPr>
        <w:tc>
          <w:tcPr>
            <w:tcW w:w="860" w:type="dxa"/>
            <w:vAlign w:val="center"/>
          </w:tcPr>
          <w:p w14:paraId="121B6F95" w14:textId="77777777" w:rsidR="001B0C27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19462B2" w14:textId="77777777" w:rsidR="001B0C27" w:rsidRDefault="00000000">
            <w:pPr>
              <w:pStyle w:val="listcolstyle1"/>
            </w:pPr>
            <w:r>
              <w:t>市提</w:t>
            </w:r>
          </w:p>
          <w:p w14:paraId="749B3003" w14:textId="77777777" w:rsidR="001B0C27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0B0B8691" w14:textId="77777777" w:rsidR="00B8250D" w:rsidRDefault="00000000">
            <w:pPr>
              <w:pStyle w:val="listcolstyle1"/>
              <w:rPr>
                <w:lang w:eastAsia="zh-TW"/>
              </w:rPr>
            </w:pPr>
            <w:r>
              <w:t>審計部</w:t>
            </w:r>
          </w:p>
          <w:p w14:paraId="5ACEEE9A" w14:textId="16F689A7" w:rsidR="001B0C27" w:rsidRDefault="00000000">
            <w:pPr>
              <w:pStyle w:val="listcolstyle1"/>
            </w:pPr>
            <w:r>
              <w:t>臺南市審計處</w:t>
            </w:r>
          </w:p>
        </w:tc>
        <w:tc>
          <w:tcPr>
            <w:tcW w:w="4400" w:type="dxa"/>
            <w:vAlign w:val="center"/>
          </w:tcPr>
          <w:p w14:paraId="4FA45FF7" w14:textId="77777777" w:rsidR="001B0C27" w:rsidRDefault="00000000">
            <w:pPr>
              <w:pStyle w:val="listcolstyle"/>
            </w:pPr>
            <w:r>
              <w:t>113年度臺南市總決算暨附屬單位決算及綜計表審核報告，敬請　審議。</w:t>
            </w:r>
          </w:p>
        </w:tc>
        <w:tc>
          <w:tcPr>
            <w:tcW w:w="1660" w:type="dxa"/>
            <w:vAlign w:val="center"/>
          </w:tcPr>
          <w:p w14:paraId="700259C0" w14:textId="77777777" w:rsidR="001B0C27" w:rsidRDefault="00000000">
            <w:pPr>
              <w:pStyle w:val="listcolstyle3"/>
            </w:pPr>
            <w:r>
              <w:t>照案通過。</w:t>
            </w:r>
          </w:p>
        </w:tc>
      </w:tr>
    </w:tbl>
    <w:p w14:paraId="3CE48588" w14:textId="77777777" w:rsidR="008E3B14" w:rsidRDefault="008E3B14"/>
    <w:sectPr w:rsidR="008E3B14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EAF67" w14:textId="77777777" w:rsidR="008E3B14" w:rsidRDefault="008E3B14">
      <w:r>
        <w:separator/>
      </w:r>
    </w:p>
  </w:endnote>
  <w:endnote w:type="continuationSeparator" w:id="0">
    <w:p w14:paraId="15F13E4A" w14:textId="77777777" w:rsidR="008E3B14" w:rsidRDefault="008E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3936" w14:textId="77777777" w:rsidR="001B0C27" w:rsidRDefault="001B0C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9EFBE" w14:textId="77777777" w:rsidR="008E3B14" w:rsidRDefault="008E3B14">
      <w:r>
        <w:separator/>
      </w:r>
    </w:p>
  </w:footnote>
  <w:footnote w:type="continuationSeparator" w:id="0">
    <w:p w14:paraId="43C8D4F2" w14:textId="77777777" w:rsidR="008E3B14" w:rsidRDefault="008E3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77C11"/>
    <w:multiLevelType w:val="multilevel"/>
    <w:tmpl w:val="CEB46FD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EAC150D"/>
    <w:multiLevelType w:val="multilevel"/>
    <w:tmpl w:val="753E3D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294487282">
    <w:abstractNumId w:val="1"/>
  </w:num>
  <w:num w:numId="2" w16cid:durableId="720637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C27"/>
    <w:rsid w:val="001B0C27"/>
    <w:rsid w:val="00760DAE"/>
    <w:rsid w:val="00791160"/>
    <w:rsid w:val="00792952"/>
    <w:rsid w:val="008E3B14"/>
    <w:rsid w:val="00B8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6355"/>
  <w15:docId w15:val="{B735A437-AC8B-412B-9609-BB124A6B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賴妍如</dc:creator>
  <cp:lastModifiedBy>臺南市議會</cp:lastModifiedBy>
  <cp:revision>2</cp:revision>
  <cp:lastPrinted>2025-08-12T02:04:00Z</cp:lastPrinted>
  <dcterms:created xsi:type="dcterms:W3CDTF">2025-08-12T04:14:00Z</dcterms:created>
  <dcterms:modified xsi:type="dcterms:W3CDTF">2025-08-12T04:14:00Z</dcterms:modified>
</cp:coreProperties>
</file>