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5A06CC" w14:textId="77777777" w:rsidR="00487E80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臺南市議會第4屆第7次臨時會</w:t>
      </w:r>
    </w:p>
    <w:p w14:paraId="58C38A10" w14:textId="7E55BA83" w:rsidR="00487E80" w:rsidRDefault="00103036">
      <w:pPr>
        <w:jc w:val="center"/>
      </w:pPr>
      <w:r>
        <w:rPr>
          <w:rFonts w:ascii="標楷體" w:eastAsia="標楷體" w:hAnsi="標楷體" w:cs="標楷體" w:hint="eastAsia"/>
          <w:b/>
          <w:color w:val="000000"/>
          <w:sz w:val="36"/>
          <w:lang w:eastAsia="zh-TW"/>
        </w:rPr>
        <w:t>墊付款案聯席</w:t>
      </w:r>
      <w:r w:rsidR="00000000">
        <w:rPr>
          <w:rFonts w:ascii="標楷體" w:eastAsia="標楷體" w:hAnsi="標楷體" w:cs="標楷體"/>
          <w:b/>
          <w:color w:val="000000"/>
          <w:sz w:val="36"/>
        </w:rPr>
        <w:t>審查意見報告書</w:t>
      </w:r>
    </w:p>
    <w:p w14:paraId="60946C5D" w14:textId="77777777" w:rsidR="00487E80" w:rsidRDefault="00000000">
      <w:pPr>
        <w:pStyle w:val="listtitle"/>
        <w:spacing w:before="60" w:after="160"/>
      </w:pPr>
      <w:r>
        <w:t>◎建設委員會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57"/>
        <w:gridCol w:w="857"/>
        <w:gridCol w:w="1888"/>
        <w:gridCol w:w="4368"/>
        <w:gridCol w:w="1652"/>
      </w:tblGrid>
      <w:tr w:rsidR="00487E80" w14:paraId="28490189" w14:textId="77777777">
        <w:trPr>
          <w:trHeight w:hRule="exact" w:val="600"/>
          <w:tblHeader/>
        </w:trPr>
        <w:tc>
          <w:tcPr>
            <w:tcW w:w="860" w:type="dxa"/>
          </w:tcPr>
          <w:p w14:paraId="390E22D9" w14:textId="77777777" w:rsidR="00487E80" w:rsidRDefault="00000000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60" w:type="dxa"/>
          </w:tcPr>
          <w:p w14:paraId="6E5BAA5B" w14:textId="77777777" w:rsidR="00487E80" w:rsidRDefault="00000000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1900" w:type="dxa"/>
          </w:tcPr>
          <w:p w14:paraId="4DA368DB" w14:textId="77777777" w:rsidR="00487E80" w:rsidRDefault="00000000">
            <w:pPr>
              <w:pStyle w:val="listcoltitlestyle"/>
              <w:spacing w:before="100"/>
            </w:pPr>
            <w:r>
              <w:t>提案單位</w:t>
            </w:r>
          </w:p>
        </w:tc>
        <w:tc>
          <w:tcPr>
            <w:tcW w:w="4400" w:type="dxa"/>
          </w:tcPr>
          <w:p w14:paraId="10FA86E2" w14:textId="77777777" w:rsidR="00487E80" w:rsidRDefault="00000000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660" w:type="dxa"/>
          </w:tcPr>
          <w:p w14:paraId="76154019" w14:textId="77777777" w:rsidR="00487E80" w:rsidRDefault="00000000">
            <w:pPr>
              <w:pStyle w:val="listcoltitlestyle"/>
              <w:spacing w:before="100"/>
            </w:pPr>
            <w:r>
              <w:t>審查意見</w:t>
            </w:r>
          </w:p>
        </w:tc>
      </w:tr>
      <w:tr w:rsidR="00487E80" w14:paraId="18AC8445" w14:textId="77777777">
        <w:trPr>
          <w:trHeight w:val="600"/>
        </w:trPr>
        <w:tc>
          <w:tcPr>
            <w:tcW w:w="860" w:type="dxa"/>
            <w:vAlign w:val="center"/>
          </w:tcPr>
          <w:p w14:paraId="13CCA164" w14:textId="77777777" w:rsidR="00487E80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2C582AC8" w14:textId="77777777" w:rsidR="00487E80" w:rsidRDefault="00000000">
            <w:pPr>
              <w:pStyle w:val="listcolstyle1"/>
            </w:pPr>
            <w:r>
              <w:t>市提</w:t>
            </w:r>
          </w:p>
          <w:p w14:paraId="4D6E1000" w14:textId="77777777" w:rsidR="00487E80" w:rsidRDefault="00000000">
            <w:pPr>
              <w:pStyle w:val="listcolstyle1"/>
            </w:pPr>
            <w:r>
              <w:t>1</w:t>
            </w:r>
          </w:p>
        </w:tc>
        <w:tc>
          <w:tcPr>
            <w:tcW w:w="1900" w:type="dxa"/>
            <w:vAlign w:val="center"/>
          </w:tcPr>
          <w:p w14:paraId="1268A592" w14:textId="77777777" w:rsidR="00487E80" w:rsidRDefault="00000000">
            <w:pPr>
              <w:pStyle w:val="listcolstyle1"/>
            </w:pPr>
            <w:r>
              <w:t>臺南市政府</w:t>
            </w:r>
          </w:p>
          <w:p w14:paraId="53A49626" w14:textId="77777777" w:rsidR="00487E80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6C210DEA" w14:textId="77777777" w:rsidR="00487E80" w:rsidRDefault="00000000">
            <w:pPr>
              <w:pStyle w:val="listcolstyle"/>
            </w:pPr>
            <w:r>
              <w:t>文化部核定補助本市辦理「愛閱好書·書香臺南」計畫，總經費1,127萬5,000元(中央補助款902萬元、市配合款225萬5,000元)，其中715萬元(中央補助款572萬元、市配合款143萬元)因未及納入本府114年度總預算，為爭取時效，謹請貴會同意先行墊付，俾憑辦理後續相關作業事宜，俟114年度追加減預算時辦理轉正，敬請審議。</w:t>
            </w:r>
          </w:p>
        </w:tc>
        <w:tc>
          <w:tcPr>
            <w:tcW w:w="1660" w:type="dxa"/>
            <w:vAlign w:val="center"/>
          </w:tcPr>
          <w:p w14:paraId="4B1FA93E" w14:textId="77777777" w:rsidR="00487E80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487E80" w14:paraId="6EA86970" w14:textId="77777777">
        <w:trPr>
          <w:trHeight w:val="600"/>
        </w:trPr>
        <w:tc>
          <w:tcPr>
            <w:tcW w:w="860" w:type="dxa"/>
            <w:vAlign w:val="center"/>
          </w:tcPr>
          <w:p w14:paraId="2D5B0F41" w14:textId="77777777" w:rsidR="00487E80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1964EF55" w14:textId="77777777" w:rsidR="00487E80" w:rsidRDefault="00000000">
            <w:pPr>
              <w:pStyle w:val="listcolstyle1"/>
            </w:pPr>
            <w:r>
              <w:t>市提</w:t>
            </w:r>
          </w:p>
          <w:p w14:paraId="503E44A1" w14:textId="77777777" w:rsidR="00487E80" w:rsidRDefault="00000000">
            <w:pPr>
              <w:pStyle w:val="listcolstyle1"/>
            </w:pPr>
            <w:r>
              <w:t>2</w:t>
            </w:r>
          </w:p>
        </w:tc>
        <w:tc>
          <w:tcPr>
            <w:tcW w:w="1900" w:type="dxa"/>
            <w:vAlign w:val="center"/>
          </w:tcPr>
          <w:p w14:paraId="7FDBA987" w14:textId="77777777" w:rsidR="00487E80" w:rsidRDefault="00000000">
            <w:pPr>
              <w:pStyle w:val="listcolstyle1"/>
            </w:pPr>
            <w:r>
              <w:t>臺南市政府</w:t>
            </w:r>
          </w:p>
          <w:p w14:paraId="2903A677" w14:textId="77777777" w:rsidR="00487E80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0C15F7FA" w14:textId="77777777" w:rsidR="00487E80" w:rsidRDefault="00000000">
            <w:pPr>
              <w:pStyle w:val="listcolstyle"/>
            </w:pPr>
            <w:r>
              <w:t>文化部核定補助本市「川流不息-音樂大師長河」總經費543萬元 (中央補助款380萬元、市配合款163萬元)，因未及納入本府114年度總預算，為爭取時效，謹請貴會同意先行墊付，俾憑辦理後續相關作業事宜，俟114年度追加減預算時辦理轉正，敬請審議。</w:t>
            </w:r>
          </w:p>
        </w:tc>
        <w:tc>
          <w:tcPr>
            <w:tcW w:w="1660" w:type="dxa"/>
            <w:vAlign w:val="center"/>
          </w:tcPr>
          <w:p w14:paraId="41D6F601" w14:textId="77777777" w:rsidR="00487E80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487E80" w14:paraId="752E3789" w14:textId="77777777">
        <w:trPr>
          <w:trHeight w:val="600"/>
        </w:trPr>
        <w:tc>
          <w:tcPr>
            <w:tcW w:w="860" w:type="dxa"/>
            <w:vAlign w:val="center"/>
          </w:tcPr>
          <w:p w14:paraId="4DE1EF2A" w14:textId="77777777" w:rsidR="00487E80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6FA0F34D" w14:textId="77777777" w:rsidR="00487E80" w:rsidRDefault="00000000">
            <w:pPr>
              <w:pStyle w:val="listcolstyle1"/>
            </w:pPr>
            <w:r>
              <w:t>市提</w:t>
            </w:r>
          </w:p>
          <w:p w14:paraId="0CA2B109" w14:textId="77777777" w:rsidR="00487E80" w:rsidRDefault="00000000">
            <w:pPr>
              <w:pStyle w:val="listcolstyle1"/>
            </w:pPr>
            <w:r>
              <w:t>3</w:t>
            </w:r>
          </w:p>
        </w:tc>
        <w:tc>
          <w:tcPr>
            <w:tcW w:w="1900" w:type="dxa"/>
            <w:vAlign w:val="center"/>
          </w:tcPr>
          <w:p w14:paraId="586E54A6" w14:textId="77777777" w:rsidR="00487E80" w:rsidRDefault="00000000">
            <w:pPr>
              <w:pStyle w:val="listcolstyle1"/>
            </w:pPr>
            <w:r>
              <w:t>臺南市政府</w:t>
            </w:r>
          </w:p>
          <w:p w14:paraId="1BB24EDB" w14:textId="77777777" w:rsidR="00487E80" w:rsidRDefault="00000000">
            <w:pPr>
              <w:pStyle w:val="listcolstyle1"/>
            </w:pPr>
            <w:r>
              <w:t>(觀光旅遊局)</w:t>
            </w:r>
          </w:p>
        </w:tc>
        <w:tc>
          <w:tcPr>
            <w:tcW w:w="4400" w:type="dxa"/>
            <w:vAlign w:val="center"/>
          </w:tcPr>
          <w:p w14:paraId="2287E647" w14:textId="77777777" w:rsidR="00487E80" w:rsidRDefault="00000000">
            <w:pPr>
              <w:pStyle w:val="listcolstyle"/>
            </w:pPr>
            <w:r>
              <w:t>交通部觀光署核定本府辦理114年度「交通部觀光署協助地方政府執行違法旅宿管理工作」補助計畫，總經費431萬1,000元(全額中央補助)，為爭取時效，謹請貴會同意先行墊付，俾憑辦理後續相關作業事宜，俟114年度追加減預算時辦理轉正，敬請 審議。</w:t>
            </w:r>
          </w:p>
        </w:tc>
        <w:tc>
          <w:tcPr>
            <w:tcW w:w="1660" w:type="dxa"/>
            <w:vAlign w:val="center"/>
          </w:tcPr>
          <w:p w14:paraId="5299E68B" w14:textId="77777777" w:rsidR="00487E80" w:rsidRDefault="00000000">
            <w:pPr>
              <w:pStyle w:val="listcolstyle3"/>
            </w:pPr>
            <w:r>
              <w:t>聯席審查意見：同意墊付。</w:t>
            </w:r>
          </w:p>
        </w:tc>
      </w:tr>
    </w:tbl>
    <w:p w14:paraId="09158932" w14:textId="77777777" w:rsidR="002A7134" w:rsidRDefault="002A7134"/>
    <w:sectPr w:rsidR="002A7134">
      <w:footerReference w:type="default" r:id="rId7"/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357F92" w14:textId="77777777" w:rsidR="002A7134" w:rsidRDefault="002A7134">
      <w:r>
        <w:separator/>
      </w:r>
    </w:p>
  </w:endnote>
  <w:endnote w:type="continuationSeparator" w:id="0">
    <w:p w14:paraId="4C3B0B50" w14:textId="77777777" w:rsidR="002A7134" w:rsidRDefault="002A7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443C51" w14:textId="77777777" w:rsidR="00487E80" w:rsidRDefault="00487E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2CC2BF" w14:textId="77777777" w:rsidR="002A7134" w:rsidRDefault="002A7134">
      <w:r>
        <w:separator/>
      </w:r>
    </w:p>
  </w:footnote>
  <w:footnote w:type="continuationSeparator" w:id="0">
    <w:p w14:paraId="3DCE5181" w14:textId="77777777" w:rsidR="002A7134" w:rsidRDefault="002A7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5A7048"/>
    <w:multiLevelType w:val="multilevel"/>
    <w:tmpl w:val="A2A635B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4F0E0BF0"/>
    <w:multiLevelType w:val="multilevel"/>
    <w:tmpl w:val="55D4F76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685710809">
    <w:abstractNumId w:val="0"/>
  </w:num>
  <w:num w:numId="2" w16cid:durableId="5506589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E80"/>
    <w:rsid w:val="00103036"/>
    <w:rsid w:val="00255CA6"/>
    <w:rsid w:val="002A7134"/>
    <w:rsid w:val="0048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52F2D"/>
  <w15:docId w15:val="{92A5AC82-F3D4-4E7C-B38C-AAC6DAB62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4">
    <w:name w:val="list col style_4"/>
    <w:basedOn w:val="a"/>
    <w:pPr>
      <w:jc w:val="both"/>
    </w:pPr>
    <w:rPr>
      <w:rFonts w:ascii="標楷體" w:eastAsia="標楷體" w:hAnsi="標楷體" w:cs="標楷體"/>
      <w:color w:val="000000"/>
      <w:sz w:val="26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吳佳紋</dc:creator>
  <cp:lastModifiedBy>臺南市議會</cp:lastModifiedBy>
  <cp:revision>2</cp:revision>
  <dcterms:created xsi:type="dcterms:W3CDTF">2024-12-13T02:58:00Z</dcterms:created>
  <dcterms:modified xsi:type="dcterms:W3CDTF">2024-12-13T02:58:00Z</dcterms:modified>
</cp:coreProperties>
</file>