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臺南市議會第4屆第7次臨時會會議紀錄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中華民國113年12月19日(四)10時49分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朱正軒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方盆(請假)副處長蘇茂勝(代理)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    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中華民國113年12月19日(四)13時47分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1da75ef-f7b9-4c41-9f9b-954fed32b4f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1da75ef-f7b9-4c41-9f9b-954fed32b4f9">
    <w:name w:val="Normal_c1da75ef-f7b9-4c41-9f9b-954fed32b4f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1da75ef-f7b9-4c41-9f9b-954fed32b4f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