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R="0047091D" w14:paraId="73717FAE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397FB5E2" w14:textId="77777777" w:rsidR="0047091D" w:rsidRDefault="00000000">
            <w:pPr>
              <w:pStyle w:val="Style5"/>
            </w:pPr>
            <w:r>
              <w:t>臺南市議會第4屆第6次定期會會議紀錄</w:t>
            </w:r>
          </w:p>
        </w:tc>
      </w:tr>
      <w:tr w:rsidR="0047091D" w14:paraId="75C6A941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643C3B95" w14:textId="77777777" w:rsidR="0047091D" w:rsidRDefault="00000000">
            <w:pPr>
              <w:pStyle w:val="Style5"/>
            </w:pPr>
            <w:r>
              <w:t>環保衛生委員會議案審查</w:t>
            </w:r>
          </w:p>
        </w:tc>
      </w:tr>
      <w:tr w:rsidR="0047091D" w14:paraId="0ACCB9D1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6158128E" w14:textId="77777777" w:rsidR="0047091D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時　　間：</w:t>
            </w:r>
            <w:r>
              <w:t>中華民國114年11月28日(五)11時00分</w:t>
            </w:r>
          </w:p>
        </w:tc>
      </w:tr>
      <w:tr w:rsidR="0047091D" w14:paraId="27390977" w14:textId="77777777" w:rsidTr="005500D6">
        <w:trPr>
          <w:trHeight w:val="253"/>
        </w:trPr>
        <w:tc>
          <w:tcPr>
            <w:tcW w:w="10348" w:type="dxa"/>
            <w:gridSpan w:val="4"/>
            <w:vAlign w:val="center"/>
          </w:tcPr>
          <w:p w14:paraId="6B012D70" w14:textId="77777777" w:rsidR="0047091D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地　　點：</w:t>
            </w:r>
            <w:r>
              <w:t>永華第三審查室</w:t>
            </w:r>
          </w:p>
        </w:tc>
      </w:tr>
      <w:tr w:rsidR="0047091D" w14:paraId="1F298468" w14:textId="77777777" w:rsidTr="00326E84">
        <w:trPr>
          <w:trHeight w:val="33"/>
        </w:trPr>
        <w:tc>
          <w:tcPr>
            <w:tcW w:w="10348" w:type="dxa"/>
            <w:gridSpan w:val="4"/>
          </w:tcPr>
          <w:p w14:paraId="522CE3BC" w14:textId="77777777" w:rsidR="0047091D" w:rsidRDefault="00000000">
            <w:pPr>
              <w:pStyle w:val="StyleText"/>
            </w:pPr>
            <w:r>
              <w:rPr>
                <w:rFonts w:cs="Times New Roman" w:hint="eastAsia"/>
                <w:b/>
                <w:bCs/>
                <w:spacing w:val="20"/>
                <w:lang w:eastAsia="zh-TW"/>
              </w:rPr>
              <w:t>出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席議員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：</w:t>
            </w:r>
            <w:r w:rsidRPr="0088156C">
              <w:rPr>
                <w:rFonts w:hint="eastAsia"/>
                <w:lang w:eastAsia="zh-TW"/>
              </w:rPr>
              <w:t xml:space="preserve"> </w:t>
            </w:r>
            <w:r>
              <w:t>(依席次排序)</w:t>
            </w:r>
          </w:p>
        </w:tc>
      </w:tr>
      <w:tr w:rsidR="0047091D" w14:paraId="638368F3" w14:textId="77777777" w:rsidTr="005500D6">
        <w:trPr>
          <w:trHeight w:val="340"/>
        </w:trPr>
        <w:tc>
          <w:tcPr>
            <w:tcW w:w="190" w:type="dxa"/>
            <w:vAlign w:val="center"/>
          </w:tcPr>
          <w:p w14:paraId="16C94CD8" w14:textId="77777777" w:rsidR="0047091D" w:rsidRDefault="0047091D">
            <w:pPr>
              <w:pStyle w:val="Normalfe04967d-d654-4fdf-b39d-89be19b4407d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vAlign w:val="center"/>
          </w:tcPr>
          <w:p w14:paraId="4395C3C0" w14:textId="77777777" w:rsidR="0047091D" w:rsidRDefault="00000000">
            <w:pPr>
              <w:pStyle w:val="StyleText"/>
            </w:pPr>
            <w:r>
              <w:t>李鎮國、李偉智、李文俊、吳通龍、陳皇宇、楊中成、方一峰</w:t>
            </w:r>
          </w:p>
        </w:tc>
      </w:tr>
      <w:tr w:rsidR="0047091D" w14:paraId="0E33DC56" w14:textId="77777777" w:rsidTr="00326E84">
        <w:trPr>
          <w:trHeight w:val="339"/>
        </w:trPr>
        <w:tc>
          <w:tcPr>
            <w:tcW w:w="10348" w:type="dxa"/>
            <w:gridSpan w:val="4"/>
          </w:tcPr>
          <w:p w14:paraId="435E2811" w14:textId="77777777" w:rsidR="0047091D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列席議員：</w:t>
            </w:r>
            <w:r>
              <w:t>(依席次排序)</w:t>
            </w:r>
          </w:p>
        </w:tc>
      </w:tr>
      <w:tr w:rsidR="0047091D" w14:paraId="20F2FAAF" w14:textId="77777777" w:rsidTr="005500D6">
        <w:trPr>
          <w:trHeight w:val="333"/>
        </w:trPr>
        <w:tc>
          <w:tcPr>
            <w:tcW w:w="190" w:type="dxa"/>
            <w:vAlign w:val="center"/>
          </w:tcPr>
          <w:p w14:paraId="76987FA5" w14:textId="77777777" w:rsidR="0047091D" w:rsidRDefault="0047091D">
            <w:pPr>
              <w:pStyle w:val="Normalfe04967d-d654-4fdf-b39d-89be19b4407d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5365C3D1" w14:textId="77777777" w:rsidR="0047091D" w:rsidRDefault="00000000">
            <w:pPr>
              <w:pStyle w:val="StyleText"/>
            </w:pPr>
            <w:r>
              <w:t>黄肇輝、許至椿、蔡麗青、周麗津、蔡宗豪、邱昭勝、沈家鳳、沈震東、林美燕、林燕祝</w:t>
            </w:r>
          </w:p>
          <w:p w14:paraId="021611E8" w14:textId="77777777" w:rsidR="0047091D" w:rsidRDefault="00000000">
            <w:pPr>
              <w:pStyle w:val="StyleText"/>
            </w:pPr>
            <w:r>
              <w:t>李啓維、朱正軒、李中岑、Ingay Tali 穎艾達利、黃麗招、蔡筱薇、王家貞、林冠維</w:t>
            </w:r>
          </w:p>
          <w:p w14:paraId="23B990C1" w14:textId="77777777" w:rsidR="0047091D" w:rsidRDefault="00000000">
            <w:pPr>
              <w:pStyle w:val="StyleText"/>
            </w:pPr>
            <w:r>
              <w:t>曾培雅</w:t>
            </w:r>
          </w:p>
        </w:tc>
      </w:tr>
      <w:tr w:rsidR="0047091D" w14:paraId="0845D58D" w14:textId="77777777" w:rsidTr="00326E84">
        <w:trPr>
          <w:trHeight w:val="171"/>
        </w:trPr>
        <w:tc>
          <w:tcPr>
            <w:tcW w:w="10348" w:type="dxa"/>
            <w:gridSpan w:val="4"/>
          </w:tcPr>
          <w:p w14:paraId="2487C964" w14:textId="77777777" w:rsidR="0047091D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請假議員：</w:t>
            </w:r>
            <w:r>
              <w:t>(依席次排序)</w:t>
            </w:r>
          </w:p>
        </w:tc>
      </w:tr>
      <w:tr w:rsidR="0047091D" w14:paraId="43D99C62" w14:textId="77777777" w:rsidTr="005500D6">
        <w:trPr>
          <w:trHeight w:val="137"/>
        </w:trPr>
        <w:tc>
          <w:tcPr>
            <w:tcW w:w="190" w:type="dxa"/>
            <w:vAlign w:val="center"/>
          </w:tcPr>
          <w:p w14:paraId="7A1E3BFD" w14:textId="77777777" w:rsidR="0047091D" w:rsidRDefault="0047091D">
            <w:pPr>
              <w:pStyle w:val="Normalfe04967d-d654-4fdf-b39d-89be19b4407d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74F05AD5" w14:textId="77777777" w:rsidR="0047091D" w:rsidRDefault="0047091D">
            <w:pPr>
              <w:pStyle w:val="Normalfe04967d-d654-4fdf-b39d-89be19b4407d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R="0047091D" w14:paraId="5BCF897B" w14:textId="77777777" w:rsidTr="005500D6">
        <w:trPr>
          <w:trHeight w:val="117"/>
        </w:trPr>
        <w:tc>
          <w:tcPr>
            <w:tcW w:w="10348" w:type="dxa"/>
            <w:gridSpan w:val="4"/>
            <w:vAlign w:val="center"/>
          </w:tcPr>
          <w:p w14:paraId="0E5130F3" w14:textId="77777777" w:rsidR="0047091D" w:rsidRDefault="00000000">
            <w:pPr>
              <w:pStyle w:val="Normalfe04967d-d654-4fdf-b39d-89be19b4407d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列席人員：</w:t>
            </w:r>
          </w:p>
        </w:tc>
      </w:tr>
      <w:tr w:rsidR="0047091D" w14:paraId="6E0EECCF" w14:textId="77777777" w:rsidTr="005500D6">
        <w:trPr>
          <w:trHeight w:val="25"/>
        </w:trPr>
        <w:tc>
          <w:tcPr>
            <w:tcW w:w="190" w:type="dxa"/>
            <w:vAlign w:val="center"/>
          </w:tcPr>
          <w:p w14:paraId="43DA1E28" w14:textId="77777777" w:rsidR="0047091D" w:rsidRDefault="0047091D">
            <w:pPr>
              <w:pStyle w:val="Normalfe04967d-d654-4fdf-b39d-89be19b4407d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21C3C2A5" w14:textId="77777777" w:rsidR="0047091D" w:rsidRDefault="00000000">
            <w:pPr>
              <w:pStyle w:val="Normalfe04967d-d654-4fdf-b39d-89be19b4407d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臺南市政府：</w:t>
            </w:r>
          </w:p>
        </w:tc>
      </w:tr>
      <w:tr w:rsidR="0047091D" w14:paraId="75D0E29B" w14:textId="77777777" w:rsidTr="005500D6">
        <w:trPr>
          <w:trHeight w:val="219"/>
        </w:trPr>
        <w:tc>
          <w:tcPr>
            <w:tcW w:w="190" w:type="dxa"/>
          </w:tcPr>
          <w:p w14:paraId="4D9FBC3B" w14:textId="77777777" w:rsidR="0047091D" w:rsidRDefault="0047091D">
            <w:pPr>
              <w:pStyle w:val="Normalfe04967d-d654-4fdf-b39d-89be19b4407d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0405072B" w14:textId="77777777" w:rsidR="0047091D" w:rsidRDefault="00000000">
            <w:pPr>
              <w:pStyle w:val="StyleText"/>
            </w:pPr>
            <w:r>
              <w:t>社會局</w:t>
            </w:r>
          </w:p>
          <w:p w14:paraId="4FF0A708" w14:textId="77777777" w:rsidR="0047091D" w:rsidRDefault="00000000">
            <w:pPr>
              <w:pStyle w:val="StyleText"/>
            </w:pPr>
            <w:r>
              <w:t>局長郭乃文</w:t>
            </w:r>
          </w:p>
          <w:p w14:paraId="5E44B067" w14:textId="77777777" w:rsidR="0047091D" w:rsidRDefault="00000000">
            <w:pPr>
              <w:pStyle w:val="StyleText"/>
            </w:pPr>
            <w:r>
              <w:t>老人福利科科長 鄭妙君</w:t>
            </w:r>
          </w:p>
          <w:p w14:paraId="0C3038BC" w14:textId="77777777" w:rsidR="0047091D" w:rsidRDefault="00000000">
            <w:pPr>
              <w:pStyle w:val="StyleText"/>
            </w:pPr>
            <w:r>
              <w:t>社會救助科科長 施清發</w:t>
            </w:r>
          </w:p>
          <w:p w14:paraId="30FD4B8E" w14:textId="77777777" w:rsidR="0047091D" w:rsidRDefault="00000000">
            <w:pPr>
              <w:pStyle w:val="StyleText"/>
            </w:pPr>
            <w:r>
              <w:t>社會工作及家庭福利科科長 郭元媛</w:t>
            </w:r>
          </w:p>
          <w:p w14:paraId="00485677" w14:textId="77777777" w:rsidR="0047091D" w:rsidRDefault="00000000">
            <w:pPr>
              <w:pStyle w:val="StyleText"/>
            </w:pPr>
            <w:r>
              <w:t>少年及婦女福利科科長 許乃文</w:t>
            </w:r>
          </w:p>
          <w:p w14:paraId="7229B878" w14:textId="77777777" w:rsidR="0047091D" w:rsidRDefault="00000000">
            <w:pPr>
              <w:pStyle w:val="StyleText"/>
            </w:pPr>
            <w:r>
              <w:t>兒童福利科科長 楊小萱</w:t>
            </w:r>
          </w:p>
          <w:p w14:paraId="4596B800" w14:textId="77777777" w:rsidR="0047091D" w:rsidRDefault="00000000">
            <w:pPr>
              <w:pStyle w:val="StyleText"/>
            </w:pPr>
            <w:r>
              <w:t>身心障礙福利科科長 洪筱涵</w:t>
            </w:r>
          </w:p>
          <w:p w14:paraId="421DA926" w14:textId="77777777" w:rsidR="0047091D" w:rsidRDefault="00000000">
            <w:pPr>
              <w:pStyle w:val="StyleText"/>
            </w:pPr>
            <w:r>
              <w:t>人民團體科專員 李任環</w:t>
            </w:r>
          </w:p>
          <w:p w14:paraId="06EEE5C8" w14:textId="77777777" w:rsidR="0047091D" w:rsidRDefault="00000000">
            <w:pPr>
              <w:pStyle w:val="StyleText"/>
            </w:pPr>
            <w:r>
              <w:t>府會連絡人李一萍</w:t>
            </w:r>
          </w:p>
          <w:p w14:paraId="15F1EE5E" w14:textId="77777777" w:rsidR="0047091D" w:rsidRDefault="0047091D">
            <w:pPr>
              <w:pStyle w:val="StyleText"/>
            </w:pPr>
          </w:p>
          <w:p w14:paraId="7D525546" w14:textId="77777777" w:rsidR="0047091D" w:rsidRDefault="00000000">
            <w:pPr>
              <w:pStyle w:val="StyleText"/>
            </w:pPr>
            <w:r>
              <w:t>性別平等辦公室執行長 陳雅芬</w:t>
            </w:r>
          </w:p>
          <w:p w14:paraId="5A9E696C" w14:textId="77777777" w:rsidR="0047091D" w:rsidRDefault="0047091D">
            <w:pPr>
              <w:pStyle w:val="StyleText"/>
            </w:pPr>
          </w:p>
          <w:p w14:paraId="0A3F2BFB" w14:textId="77777777" w:rsidR="0047091D" w:rsidRDefault="00000000">
            <w:pPr>
              <w:pStyle w:val="StyleText"/>
            </w:pPr>
            <w:r>
              <w:t>衛生局</w:t>
            </w:r>
          </w:p>
          <w:p w14:paraId="3486E432" w14:textId="77777777" w:rsidR="0047091D" w:rsidRDefault="00000000">
            <w:pPr>
              <w:pStyle w:val="StyleText"/>
            </w:pPr>
            <w:r>
              <w:t>副局長 林碧芬</w:t>
            </w:r>
          </w:p>
          <w:p w14:paraId="35ED2BDB" w14:textId="77777777" w:rsidR="0047091D" w:rsidRDefault="00000000">
            <w:pPr>
              <w:pStyle w:val="StyleText"/>
            </w:pPr>
            <w:r>
              <w:t>國民健康科科長 黃芷玲</w:t>
            </w:r>
          </w:p>
          <w:p w14:paraId="66B8344B" w14:textId="77777777" w:rsidR="0047091D" w:rsidRDefault="00000000">
            <w:pPr>
              <w:pStyle w:val="StyleText"/>
            </w:pPr>
            <w:r>
              <w:t>疾病管制科科長 黃琬淇</w:t>
            </w:r>
          </w:p>
          <w:p w14:paraId="43BB02E1" w14:textId="77777777" w:rsidR="0047091D" w:rsidRDefault="00000000">
            <w:pPr>
              <w:pStyle w:val="StyleText"/>
            </w:pPr>
            <w:r>
              <w:t>心理健康科科長 陳月英</w:t>
            </w:r>
          </w:p>
          <w:p w14:paraId="786A3F36" w14:textId="77777777" w:rsidR="0047091D" w:rsidRDefault="00000000">
            <w:pPr>
              <w:pStyle w:val="StyleText"/>
            </w:pPr>
            <w:r>
              <w:t>長期照護科科長 謝雅雯</w:t>
            </w:r>
          </w:p>
          <w:p w14:paraId="1F07F3C7" w14:textId="77777777" w:rsidR="0047091D" w:rsidRDefault="00000000">
            <w:pPr>
              <w:pStyle w:val="StyleText"/>
            </w:pPr>
            <w:r>
              <w:t xml:space="preserve">府會聯絡人 吳崑池 </w:t>
            </w:r>
          </w:p>
          <w:p w14:paraId="0F1FE832" w14:textId="77777777" w:rsidR="0047091D" w:rsidRDefault="0047091D">
            <w:pPr>
              <w:pStyle w:val="StyleText"/>
            </w:pPr>
          </w:p>
        </w:tc>
        <w:tc>
          <w:tcPr>
            <w:tcW w:w="5105" w:type="dxa"/>
            <w:tcBorders>
              <w:left w:val="nil"/>
            </w:tcBorders>
          </w:tcPr>
          <w:p w14:paraId="561B83E7" w14:textId="77777777" w:rsidR="0047091D" w:rsidRDefault="00000000">
            <w:pPr>
              <w:pStyle w:val="StyleText"/>
            </w:pPr>
            <w:r>
              <w:t>環保局</w:t>
            </w:r>
          </w:p>
          <w:p w14:paraId="78A02887" w14:textId="77777777" w:rsidR="0047091D" w:rsidRDefault="00000000">
            <w:pPr>
              <w:pStyle w:val="StyleText"/>
            </w:pPr>
            <w:r>
              <w:t>副局長 陳幸芬</w:t>
            </w:r>
          </w:p>
          <w:p w14:paraId="333FCDA9" w14:textId="77777777" w:rsidR="0047091D" w:rsidRDefault="00000000">
            <w:pPr>
              <w:pStyle w:val="StyleText"/>
            </w:pPr>
            <w:r>
              <w:t>空氣噪音科專員 黃任偉</w:t>
            </w:r>
          </w:p>
          <w:p w14:paraId="31C1A7BC" w14:textId="77777777" w:rsidR="0047091D" w:rsidRDefault="00000000">
            <w:pPr>
              <w:pStyle w:val="StyleText"/>
            </w:pPr>
            <w:r>
              <w:t>水域毒物科科長 陳柏均</w:t>
            </w:r>
          </w:p>
          <w:p w14:paraId="6D4C9AE1" w14:textId="77777777" w:rsidR="0047091D" w:rsidRDefault="00000000">
            <w:pPr>
              <w:pStyle w:val="StyleText"/>
            </w:pPr>
            <w:r>
              <w:t>一般廢棄物管理科科長 邱瑞基</w:t>
            </w:r>
          </w:p>
          <w:p w14:paraId="2EDEA3CC" w14:textId="77777777" w:rsidR="0047091D" w:rsidRDefault="00000000">
            <w:pPr>
              <w:pStyle w:val="StyleText"/>
            </w:pPr>
            <w:r>
              <w:t>清淨家園管理科科長 周麟豐</w:t>
            </w:r>
          </w:p>
          <w:p w14:paraId="2E3E9EE7" w14:textId="77777777" w:rsidR="0047091D" w:rsidRDefault="00000000">
            <w:pPr>
              <w:pStyle w:val="StyleText"/>
            </w:pPr>
            <w:r>
              <w:t>勞安室主任 賴宜豪</w:t>
            </w:r>
          </w:p>
          <w:p w14:paraId="3362DCEF" w14:textId="77777777" w:rsidR="0047091D" w:rsidRDefault="00000000">
            <w:pPr>
              <w:pStyle w:val="StyleText"/>
            </w:pPr>
            <w:r>
              <w:t>綜合規劃科科長 陳原禾</w:t>
            </w:r>
          </w:p>
          <w:p w14:paraId="72C28E91" w14:textId="77777777" w:rsidR="0047091D" w:rsidRDefault="00000000">
            <w:pPr>
              <w:pStyle w:val="StyleText"/>
            </w:pPr>
            <w:r>
              <w:t>人事室主任 張松盛</w:t>
            </w:r>
          </w:p>
          <w:p w14:paraId="2CE45766" w14:textId="77777777" w:rsidR="0047091D" w:rsidRDefault="00000000">
            <w:pPr>
              <w:pStyle w:val="StyleText"/>
            </w:pPr>
            <w:r>
              <w:t>淨零永續科衛生稽查員 鄭秀雯</w:t>
            </w:r>
          </w:p>
          <w:p w14:paraId="4EF9AE4F" w14:textId="77777777" w:rsidR="0047091D" w:rsidRDefault="00000000">
            <w:pPr>
              <w:pStyle w:val="StyleText"/>
            </w:pPr>
            <w:r>
              <w:t>府會聯絡人 林界宏</w:t>
            </w:r>
          </w:p>
          <w:p w14:paraId="5BA0E6C3" w14:textId="77777777" w:rsidR="0047091D" w:rsidRDefault="0047091D">
            <w:pPr>
              <w:pStyle w:val="StyleText"/>
            </w:pPr>
          </w:p>
          <w:p w14:paraId="46C1AD6B" w14:textId="77777777" w:rsidR="0047091D" w:rsidRDefault="00000000">
            <w:pPr>
              <w:pStyle w:val="StyleText"/>
            </w:pPr>
            <w:r>
              <w:t xml:space="preserve">政風處 </w:t>
            </w:r>
          </w:p>
          <w:p w14:paraId="0F26AEE7" w14:textId="77777777" w:rsidR="0047091D" w:rsidRDefault="00000000">
            <w:pPr>
              <w:pStyle w:val="StyleText"/>
            </w:pPr>
            <w:r>
              <w:t>處長 張堯星</w:t>
            </w:r>
          </w:p>
          <w:p w14:paraId="5A107CE7" w14:textId="77777777" w:rsidR="0047091D" w:rsidRDefault="00000000">
            <w:pPr>
              <w:pStyle w:val="StyleText"/>
            </w:pPr>
            <w:r>
              <w:t>府會聯絡人 陳品妘</w:t>
            </w:r>
          </w:p>
          <w:p w14:paraId="45949178" w14:textId="77777777" w:rsidR="0047091D" w:rsidRDefault="0047091D">
            <w:pPr>
              <w:pStyle w:val="StyleText"/>
            </w:pPr>
          </w:p>
          <w:p w14:paraId="6F9D837B" w14:textId="77777777" w:rsidR="0047091D" w:rsidRDefault="00000000">
            <w:pPr>
              <w:pStyle w:val="StyleText"/>
            </w:pPr>
            <w:r>
              <w:t>法制處</w:t>
            </w:r>
          </w:p>
          <w:p w14:paraId="08C9EC30" w14:textId="77777777" w:rsidR="0047091D" w:rsidRDefault="00000000">
            <w:pPr>
              <w:pStyle w:val="StyleText"/>
            </w:pPr>
            <w:r>
              <w:t>處長 楊璿圓</w:t>
            </w:r>
          </w:p>
          <w:p w14:paraId="4576B37F" w14:textId="77777777" w:rsidR="0047091D" w:rsidRDefault="00000000">
            <w:pPr>
              <w:pStyle w:val="StyleText"/>
            </w:pPr>
            <w:r>
              <w:t>府會聯絡人 曾博欣</w:t>
            </w:r>
          </w:p>
        </w:tc>
      </w:tr>
      <w:tr w:rsidR="0047091D" w14:paraId="7EFF571D" w14:textId="77777777" w:rsidTr="005500D6">
        <w:trPr>
          <w:trHeight w:val="246"/>
        </w:trPr>
        <w:tc>
          <w:tcPr>
            <w:tcW w:w="190" w:type="dxa"/>
            <w:vAlign w:val="center"/>
          </w:tcPr>
          <w:p w14:paraId="69923B7C" w14:textId="77777777" w:rsidR="0047091D" w:rsidRDefault="0047091D">
            <w:pPr>
              <w:pStyle w:val="Normalfe04967d-d654-4fdf-b39d-89be19b4407d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2A00E288" w14:textId="77777777" w:rsidR="0047091D" w:rsidRDefault="00000000">
            <w:pPr>
              <w:pStyle w:val="Normalfe04967d-d654-4fdf-b39d-89be19b4407d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有關機關(構)：</w:t>
            </w:r>
          </w:p>
        </w:tc>
      </w:tr>
      <w:tr w:rsidR="0047091D" w14:paraId="4D70B23F" w14:textId="77777777" w:rsidTr="005500D6">
        <w:trPr>
          <w:trHeight w:val="25"/>
        </w:trPr>
        <w:tc>
          <w:tcPr>
            <w:tcW w:w="190" w:type="dxa"/>
          </w:tcPr>
          <w:p w14:paraId="24BE0054" w14:textId="77777777" w:rsidR="0047091D" w:rsidRDefault="0047091D">
            <w:pPr>
              <w:pStyle w:val="Normalfe04967d-d654-4fdf-b39d-89be19b4407d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281F55AF" w14:textId="77777777" w:rsidR="0047091D" w:rsidRDefault="0047091D">
            <w:pPr>
              <w:pStyle w:val="Normalfe04967d-d654-4fdf-b39d-89be19b4407d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</w:tcPr>
          <w:p w14:paraId="5526D2C5" w14:textId="77777777" w:rsidR="0047091D" w:rsidRDefault="0047091D">
            <w:pPr>
              <w:pStyle w:val="Normalfe04967d-d654-4fdf-b39d-89be19b4407d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47091D" w14:paraId="639EC2A2" w14:textId="77777777" w:rsidTr="005500D6">
        <w:trPr>
          <w:trHeight w:val="31"/>
        </w:trPr>
        <w:tc>
          <w:tcPr>
            <w:tcW w:w="190" w:type="dxa"/>
            <w:vAlign w:val="center"/>
          </w:tcPr>
          <w:p w14:paraId="7772FD31" w14:textId="77777777" w:rsidR="0047091D" w:rsidRDefault="0047091D">
            <w:pPr>
              <w:pStyle w:val="Normalfe04967d-d654-4fdf-b39d-89be19b4407d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116826A2" w14:textId="77777777" w:rsidR="0047091D" w:rsidRDefault="00000000">
            <w:pPr>
              <w:pStyle w:val="Normalfe04967d-d654-4fdf-b39d-89be19b4407d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本會：</w:t>
            </w:r>
          </w:p>
        </w:tc>
      </w:tr>
      <w:tr w:rsidR="0047091D" w14:paraId="744FB73B" w14:textId="77777777" w:rsidTr="005500D6">
        <w:trPr>
          <w:trHeight w:val="25"/>
        </w:trPr>
        <w:tc>
          <w:tcPr>
            <w:tcW w:w="190" w:type="dxa"/>
          </w:tcPr>
          <w:p w14:paraId="5C9D9A04" w14:textId="77777777" w:rsidR="0047091D" w:rsidRDefault="0047091D">
            <w:pPr>
              <w:pStyle w:val="Normalfe04967d-d654-4fdf-b39d-89be19b4407d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252A6B23" w14:textId="77777777" w:rsidR="0047091D" w:rsidRDefault="00000000">
            <w:pPr>
              <w:pStyle w:val="StyleText"/>
            </w:pPr>
            <w:r>
              <w:t>專門委員 楊慕君</w:t>
            </w:r>
          </w:p>
        </w:tc>
        <w:tc>
          <w:tcPr>
            <w:tcW w:w="5105" w:type="dxa"/>
            <w:tcBorders>
              <w:left w:val="nil"/>
            </w:tcBorders>
          </w:tcPr>
          <w:p w14:paraId="675CF5D4" w14:textId="77777777" w:rsidR="0047091D" w:rsidRDefault="0047091D">
            <w:pPr>
              <w:pStyle w:val="Normalfe04967d-d654-4fdf-b39d-89be19b4407d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47091D" w14:paraId="6293CCDC" w14:textId="77777777" w:rsidTr="005500D6">
        <w:trPr>
          <w:trHeight w:val="25"/>
        </w:trPr>
        <w:tc>
          <w:tcPr>
            <w:tcW w:w="10348" w:type="dxa"/>
            <w:gridSpan w:val="4"/>
          </w:tcPr>
          <w:p w14:paraId="31353DE2" w14:textId="77777777" w:rsidR="0047091D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主　　席：</w:t>
            </w:r>
            <w:r>
              <w:t>尤榮智</w:t>
            </w:r>
          </w:p>
        </w:tc>
      </w:tr>
      <w:tr w:rsidR="0047091D" w14:paraId="001A3C67" w14:textId="77777777" w:rsidTr="005500D6">
        <w:trPr>
          <w:trHeight w:val="25"/>
        </w:trPr>
        <w:tc>
          <w:tcPr>
            <w:tcW w:w="10348" w:type="dxa"/>
            <w:gridSpan w:val="4"/>
          </w:tcPr>
          <w:p w14:paraId="5B26F1E1" w14:textId="77777777" w:rsidR="0047091D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記　　錄：</w:t>
            </w:r>
            <w:r>
              <w:t>蔡璧鴻、楊弘斌</w:t>
            </w:r>
          </w:p>
        </w:tc>
      </w:tr>
      <w:tr w:rsidR="0047091D" w14:paraId="03343393" w14:textId="77777777" w:rsidTr="00DD3CF6">
        <w:trPr>
          <w:trHeight w:val="25"/>
        </w:trPr>
        <w:tc>
          <w:tcPr>
            <w:tcW w:w="1512" w:type="dxa"/>
            <w:gridSpan w:val="2"/>
          </w:tcPr>
          <w:p w14:paraId="098BF1F8" w14:textId="77777777" w:rsidR="0047091D" w:rsidRDefault="00000000">
            <w:pPr>
              <w:pStyle w:val="Normalfe04967d-d654-4fdf-b39d-89be19b4407d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紀錄內容：</w:t>
            </w:r>
          </w:p>
        </w:tc>
        <w:tc>
          <w:tcPr>
            <w:tcW w:w="8836" w:type="dxa"/>
            <w:gridSpan w:val="2"/>
          </w:tcPr>
          <w:p w14:paraId="58CE7390" w14:textId="77777777" w:rsidR="0047091D" w:rsidRDefault="0047091D">
            <w:pPr>
              <w:pStyle w:val="Normalfe04967d-d654-4fdf-b39d-89be19b4407d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47091D" w14:paraId="45E61D14" w14:textId="77777777" w:rsidTr="005500D6">
        <w:trPr>
          <w:trHeight w:val="25"/>
        </w:trPr>
        <w:tc>
          <w:tcPr>
            <w:tcW w:w="190" w:type="dxa"/>
          </w:tcPr>
          <w:p w14:paraId="04AB318C" w14:textId="77777777" w:rsidR="0047091D" w:rsidRDefault="0047091D">
            <w:pPr>
              <w:pStyle w:val="Normalfe04967d-d654-4fdf-b39d-89be19b4407d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</w:tcPr>
          <w:p w14:paraId="3698829B" w14:textId="77777777" w:rsidR="0047091D" w:rsidRDefault="00000000">
            <w:pPr>
              <w:pStyle w:val="pStyle1"/>
              <w:numPr>
                <w:ilvl w:val="0"/>
                <w:numId w:val="4"/>
              </w:numPr>
            </w:pPr>
            <w:r>
              <w:t>討論事項：審查議員提案78件(環保衛生議提第1~78號)、法規查照案3件(查照第4、6、13號案)、法規備查案2件(備查第2、4號案)、財經備查案2件(財經1、2號案)。</w:t>
            </w:r>
          </w:p>
          <w:p w14:paraId="13D74E5E" w14:textId="77777777" w:rsidR="0047091D" w:rsidRDefault="00000000">
            <w:pPr>
              <w:pStyle w:val="pStyle1"/>
              <w:numPr>
                <w:ilvl w:val="0"/>
                <w:numId w:val="4"/>
              </w:numPr>
            </w:pPr>
            <w:r>
              <w:t>審查結果：詳如議案審查意見報告書。</w:t>
            </w:r>
          </w:p>
        </w:tc>
      </w:tr>
      <w:tr w:rsidR="0047091D" w14:paraId="2FE27138" w14:textId="77777777" w:rsidTr="005500D6">
        <w:trPr>
          <w:trHeight w:val="25"/>
        </w:trPr>
        <w:tc>
          <w:tcPr>
            <w:tcW w:w="10348" w:type="dxa"/>
            <w:gridSpan w:val="4"/>
          </w:tcPr>
          <w:p w14:paraId="27F65332" w14:textId="77777777" w:rsidR="0047091D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散會時間：</w:t>
            </w:r>
            <w:r>
              <w:t>中華民國114年11月28日(五)12時29分</w:t>
            </w:r>
          </w:p>
        </w:tc>
      </w:tr>
    </w:tbl>
    <w:p w14:paraId="1D1E32D5" w14:textId="77777777" w:rsidR="0047091D" w:rsidRDefault="0047091D">
      <w:pPr>
        <w:pStyle w:val="Normalfe04967d-d654-4fdf-b39d-89be19b4407d"/>
        <w:spacing w:line="340" w:lineRule="exact"/>
        <w:rPr>
          <w:lang w:eastAsia="zh-TW"/>
        </w:rPr>
      </w:pPr>
    </w:p>
    <w:sectPr w:rsidR="0047091D" w:rsidSect="001C6621">
      <w:footerReference w:type="default" r:id="rId9"/>
      <w:type w:val="continuous"/>
      <w:pgSz w:w="11904" w:h="16840"/>
      <w:pgMar w:top="782" w:right="567" w:bottom="72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2A71AE" w14:textId="77777777" w:rsidR="00FE2143" w:rsidRDefault="00FE2143">
      <w:r>
        <w:separator/>
      </w:r>
    </w:p>
  </w:endnote>
  <w:endnote w:type="continuationSeparator" w:id="0">
    <w:p w14:paraId="4626AD28" w14:textId="77777777" w:rsidR="00FE2143" w:rsidRDefault="00FE2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5BF1F" w14:textId="77777777" w:rsidR="0047091D" w:rsidRDefault="0047091D">
    <w:pPr>
      <w:pStyle w:val="Normalfe04967d-d654-4fdf-b39d-89be19b4407d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1EBDD" w14:textId="77777777" w:rsidR="00FE2143" w:rsidRDefault="00FE2143">
      <w:r>
        <w:separator/>
      </w:r>
    </w:p>
  </w:footnote>
  <w:footnote w:type="continuationSeparator" w:id="0">
    <w:p w14:paraId="003ACC88" w14:textId="77777777" w:rsidR="00FE2143" w:rsidRDefault="00FE21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C64837"/>
    <w:multiLevelType w:val="multilevel"/>
    <w:tmpl w:val="6FEE558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31356F9A"/>
    <w:multiLevelType w:val="multilevel"/>
    <w:tmpl w:val="78944944"/>
    <w:lvl w:ilvl="0">
      <w:start w:val="1"/>
      <w:numFmt w:val="chineseCounting"/>
      <w:lvlText w:val="%1、"/>
      <w:lvlJc w:val="left"/>
      <w:pPr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lvlText w:val="(%2)"/>
      <w:lvlJc w:val="left"/>
      <w:pPr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lvlText w:val="%3、"/>
      <w:lvlJc w:val="left"/>
      <w:pPr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lvlText w:val="%4."/>
      <w:lvlJc w:val="left"/>
      <w:pPr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4DD070C9"/>
    <w:multiLevelType w:val="multilevel"/>
    <w:tmpl w:val="585AD5BA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3" w15:restartNumberingAfterBreak="0">
    <w:nsid w:val="694B2FA4"/>
    <w:multiLevelType w:val="hybridMultilevel"/>
    <w:tmpl w:val="D5781030"/>
    <w:lvl w:ilvl="0" w:tplc="4BF43E92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F7F06932">
      <w:start w:val="1"/>
      <w:numFmt w:val="ideographTraditional"/>
      <w:lvlText w:val="%2、"/>
      <w:lvlJc w:val="left"/>
      <w:pPr>
        <w:ind w:left="1054" w:hanging="480"/>
      </w:pPr>
    </w:lvl>
    <w:lvl w:ilvl="2" w:tplc="18340798">
      <w:start w:val="1"/>
      <w:numFmt w:val="lowerRoman"/>
      <w:lvlText w:val="%3."/>
      <w:lvlJc w:val="right"/>
      <w:pPr>
        <w:ind w:left="1534" w:hanging="480"/>
      </w:pPr>
    </w:lvl>
    <w:lvl w:ilvl="3" w:tplc="ACDC177E">
      <w:start w:val="1"/>
      <w:numFmt w:val="decimal"/>
      <w:lvlText w:val="%4."/>
      <w:lvlJc w:val="left"/>
      <w:pPr>
        <w:ind w:left="2014" w:hanging="480"/>
      </w:pPr>
    </w:lvl>
    <w:lvl w:ilvl="4" w:tplc="A648BC58">
      <w:start w:val="1"/>
      <w:numFmt w:val="ideographTraditional"/>
      <w:lvlText w:val="%5、"/>
      <w:lvlJc w:val="left"/>
      <w:pPr>
        <w:ind w:left="2494" w:hanging="480"/>
      </w:pPr>
    </w:lvl>
    <w:lvl w:ilvl="5" w:tplc="F24AAD5E">
      <w:start w:val="1"/>
      <w:numFmt w:val="lowerRoman"/>
      <w:lvlText w:val="%6."/>
      <w:lvlJc w:val="right"/>
      <w:pPr>
        <w:ind w:left="2974" w:hanging="480"/>
      </w:pPr>
    </w:lvl>
    <w:lvl w:ilvl="6" w:tplc="603066A6">
      <w:start w:val="1"/>
      <w:numFmt w:val="decimal"/>
      <w:lvlText w:val="%7."/>
      <w:lvlJc w:val="left"/>
      <w:pPr>
        <w:ind w:left="3454" w:hanging="480"/>
      </w:pPr>
    </w:lvl>
    <w:lvl w:ilvl="7" w:tplc="7174D298">
      <w:start w:val="1"/>
      <w:numFmt w:val="ideographTraditional"/>
      <w:lvlText w:val="%8、"/>
      <w:lvlJc w:val="left"/>
      <w:pPr>
        <w:ind w:left="3934" w:hanging="480"/>
      </w:pPr>
    </w:lvl>
    <w:lvl w:ilvl="8" w:tplc="C048028A">
      <w:start w:val="1"/>
      <w:numFmt w:val="lowerRoman"/>
      <w:lvlText w:val="%9."/>
      <w:lvlJc w:val="right"/>
      <w:pPr>
        <w:ind w:left="4414" w:hanging="480"/>
      </w:pPr>
    </w:lvl>
  </w:abstractNum>
  <w:num w:numId="1" w16cid:durableId="359169103">
    <w:abstractNumId w:val="0"/>
  </w:num>
  <w:num w:numId="2" w16cid:durableId="201409017">
    <w:abstractNumId w:val="2"/>
  </w:num>
  <w:num w:numId="3" w16cid:durableId="1384790528">
    <w:abstractNumId w:val="3"/>
  </w:num>
  <w:num w:numId="4" w16cid:durableId="1921589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091D"/>
    <w:rsid w:val="001C6621"/>
    <w:rsid w:val="00366443"/>
    <w:rsid w:val="0047091D"/>
    <w:rsid w:val="009B24D5"/>
    <w:rsid w:val="00CC53ED"/>
    <w:rsid w:val="00FE2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52DF53"/>
  <w15:docId w15:val="{C7EBE4E3-C83F-4850-913B-3B4A3BF0D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Normalfe04967d-d654-4fdf-b39d-89be19b4407d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Normalfe04967d-d654-4fdf-b39d-89be19b4407d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Normalfe04967d-d654-4fdf-b39d-89be19b4407d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fe04967d-d654-4fdf-b39d-89be19b4407d">
    <w:name w:val="Normal_fe04967d-d654-4fdf-b39d-89be19b4407d"/>
    <w:qFormat/>
    <w:rsid w:val="001F4C33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Normalfe04967d-d654-4fdf-b39d-89be19b4407d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Normalfe04967d-d654-4fdf-b39d-89be19b4407d"/>
    <w:uiPriority w:val="1"/>
    <w:qFormat/>
  </w:style>
  <w:style w:type="paragraph" w:customStyle="1" w:styleId="TableParagraph">
    <w:name w:val="Table Paragraph"/>
    <w:basedOn w:val="Normalfe04967d-d654-4fdf-b39d-89be19b4407d"/>
    <w:uiPriority w:val="1"/>
    <w:qFormat/>
  </w:style>
  <w:style w:type="paragraph" w:styleId="a5">
    <w:name w:val="header"/>
    <w:basedOn w:val="Normalfe04967d-d654-4fdf-b39d-89be19b4407d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a0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Normalfe04967d-d654-4fdf-b39d-89be19b4407d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a0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a0"/>
    <w:uiPriority w:val="99"/>
    <w:semiHidden/>
    <w:rsid w:val="00975192"/>
    <w:rPr>
      <w:color w:val="808080"/>
    </w:rPr>
  </w:style>
  <w:style w:type="paragraph" w:customStyle="1" w:styleId="Normal0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Style5">
    <w:name w:val="Style_5"/>
    <w:basedOn w:val="Normal00"/>
    <w:qFormat/>
    <w:pPr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customStyle="1" w:styleId="StyleText">
    <w:name w:val="Style_Text"/>
    <w:basedOn w:val="Normal00"/>
    <w:qFormat/>
    <w:pPr>
      <w:textAlignment w:val="center"/>
    </w:pPr>
    <w:rPr>
      <w:rFonts w:ascii="標楷體" w:eastAsia="標楷體" w:hAnsi="標楷體" w:cs="標楷體"/>
      <w:position w:val="4"/>
    </w:rPr>
  </w:style>
  <w:style w:type="paragraph" w:customStyle="1" w:styleId="pStyle1">
    <w:name w:val="pStyle_1"/>
    <w:basedOn w:val="Normal00"/>
    <w:qFormat/>
    <w:pPr>
      <w:jc w:val="both"/>
    </w:pPr>
    <w:rPr>
      <w:rFonts w:ascii="標楷體" w:eastAsia="標楷體" w:hAnsi="標楷體" w:cs="標楷體"/>
      <w:spacing w:val="14"/>
    </w:rPr>
  </w:style>
  <w:style w:type="paragraph" w:customStyle="1" w:styleId="Normalfe04967d-d654-4fdf-b39d-89be19b4407d0">
    <w:name w:val="Normal_fe04967d-d654-4fdf-b39d-89be19b4407d"/>
    <w:qFormat/>
    <w:rsid w:val="001F4C33"/>
  </w:style>
  <w:style w:type="paragraph" w:customStyle="1" w:styleId="listcolcenterstyle">
    <w:name w:val="list col center style"/>
    <w:basedOn w:val="Normalfe04967d-d654-4fdf-b39d-89be19b4407d0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Normalfe04967d-d654-4fdf-b39d-89be19b4407d"/>
    <w:rPr>
      <w:rFonts w:ascii="標楷體" w:eastAsia="標楷體" w:hAnsi="標楷體" w:cs="標楷體"/>
      <w:sz w:val="20"/>
    </w:rPr>
  </w:style>
  <w:style w:type="paragraph" w:customStyle="1" w:styleId="Normal0">
    <w:name w:val="Normal0"/>
    <w:link w:val="a6"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listcolrightstyle">
    <w:name w:val="list col right style"/>
    <w:basedOn w:val="Normal0"/>
    <w:link w:val="a8"/>
    <w:pPr>
      <w:jc w:val="right"/>
    </w:pPr>
    <w:rPr>
      <w:rFonts w:ascii="標楷體" w:eastAsia="標楷體" w:hAnsi="標楷體" w:cs="標楷體"/>
      <w:sz w:val="20"/>
    </w:rPr>
  </w:style>
  <w:style w:type="paragraph" w:customStyle="1" w:styleId="aa">
    <w:qFormat/>
    <w:rPr>
      <w:rFonts w:ascii="Times New Roman" w:eastAsia="Times New Roman" w:hAnsi="Times New Roman"/>
      <w:sz w:val="24"/>
      <w:szCs w:val="24"/>
      <w:lang w:eastAsia="uk-UA"/>
    </w:rPr>
  </w:style>
  <w:style w:type="table" w:styleId="ab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Props1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22C37E-4B12-47ED-A8E4-3CB446ABB855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</TotalTime>
  <Pages>2</Pages>
  <Words>124</Words>
  <Characters>708</Characters>
  <Application>Microsoft Office Word</Application>
  <DocSecurity>0</DocSecurity>
  <Lines>5</Lines>
  <Paragraphs>1</Paragraphs>
  <ScaleCrop>false</ScaleCrop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臺南市議會</cp:lastModifiedBy>
  <cp:revision>103</cp:revision>
  <dcterms:created xsi:type="dcterms:W3CDTF">2021-11-04T07:26:00Z</dcterms:created>
  <dcterms:modified xsi:type="dcterms:W3CDTF">2025-12-17T02:55:00Z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