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jc w:val="center"/>
      </w:pPr>
      <w:r>
        <w:rPr>
          <w:rFonts w:ascii="標楷體" w:eastAsia="標楷體" w:hAnsi="標楷體" w:cs="標楷體"/>
          <w:b/>
          <w:color w:val="000000"/>
          <w:sz w:val="36"/>
        </w:rPr>
        <w:t xml:space="preserve">臺南市議會第4屆第6次定期會</w:t>
      </w:r>
    </w:p>
    <w:p>
      <w:pPr>
        <w:jc w:val="center"/>
      </w:pPr>
      <w:r>
        <w:rPr>
          <w:rFonts w:ascii="標楷體" w:eastAsia="標楷體" w:hAnsi="標楷體" w:cs="標楷體"/>
          <w:b/>
          <w:color w:val="000000"/>
          <w:sz w:val="36"/>
        </w:rPr>
        <w:t xml:space="preserve">審查意見報告書</w:t>
      </w:r>
    </w:p>
    <w:p>
      <w:pPr>
        <w:pStyle w:val="listtitle"/>
        <w:spacing w:before="60" w:after="160"/>
      </w:pPr>
      <w:r>
        <w:t xml:space="preserve">◎環保衛生委員會</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860"/>
        <w:gridCol w:w="860"/>
        <w:gridCol w:w="2640"/>
        <w:gridCol w:w="3760"/>
        <w:gridCol w:w="1660"/>
      </w:tblGrid>
      <w:tr>
        <w:trPr>
          <w:trHeight w:hRule="exact" w:val="600"/>
          <w:tblHeader/>
        </w:trPr>
        <w:tc>
          <w:tcPr>
            <w:tcW w:w="860" w:type="dxa"/>
          </w:tcPr>
          <w:p>
            <w:pPr>
              <w:pStyle w:val="listcoltitlestyle"/>
              <w:spacing w:before="100"/>
            </w:pPr>
            <w:r>
              <w:t xml:space="preserve">類別</w:t>
            </w:r>
          </w:p>
        </w:tc>
        <w:tc>
          <w:tcPr>
            <w:tcW w:w="860" w:type="dxa"/>
          </w:tcPr>
          <w:p>
            <w:pPr>
              <w:pStyle w:val="listcoltitlestyle"/>
              <w:spacing w:before="100"/>
            </w:pPr>
            <w:r>
              <w:t xml:space="preserve">案號</w:t>
            </w:r>
          </w:p>
        </w:tc>
        <w:tc>
          <w:tcPr>
            <w:tcW w:w="2640" w:type="dxa"/>
          </w:tcPr>
          <w:p>
            <w:pPr>
              <w:pStyle w:val="listcoltitlestyle"/>
              <w:spacing w:before="100"/>
            </w:pPr>
            <w:r>
              <w:t xml:space="preserve">提案人</w:t>
            </w:r>
          </w:p>
        </w:tc>
        <w:tc>
          <w:tcPr>
            <w:tcW w:w="3760" w:type="dxa"/>
          </w:tcPr>
          <w:p>
            <w:pPr>
              <w:pStyle w:val="listcoltitlestyle"/>
              <w:spacing w:before="100"/>
            </w:pPr>
            <w:r>
              <w:t xml:space="preserve">案由</w:t>
            </w:r>
          </w:p>
        </w:tc>
        <w:tc>
          <w:tcPr>
            <w:tcW w:w="1660" w:type="dxa"/>
          </w:tcPr>
          <w:p>
            <w:pPr>
              <w:pStyle w:val="listcoltitlestyle"/>
              <w:spacing w:before="100"/>
            </w:pPr>
            <w:r>
              <w:t xml:space="preserve">審查意見</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w:t>
            </w:r>
          </w:p>
        </w:tc>
        <w:tc>
          <w:tcPr>
            <w:tcW w:w="2640" w:type="dxa"/>
            <w:vAlign w:val="center"/>
          </w:tcPr>
          <w:p>
            <w:pPr>
              <w:pStyle w:val="listcolstyle_2"/>
              <w:spacing w:before="0" w:after="0"/>
            </w:pPr>
            <w:r>
              <w:t xml:space="preserve">王家貞、蔡淑惠</w:t>
            </w:r>
          </w:p>
        </w:tc>
        <w:tc>
          <w:tcPr>
            <w:tcW w:w="3760" w:type="dxa"/>
            <w:vAlign w:val="center"/>
          </w:tcPr>
          <w:p>
            <w:pPr>
              <w:pStyle w:val="listcolstyle_4"/>
              <w:spacing w:before="0" w:after="0"/>
            </w:pPr>
            <w:r>
              <w:t xml:space="preserve">茲請臺南市政府給予婚齡已達60年一甲子之鑽石婚鄉親夫妻皆授予表揚，而不應以限定對數為由挑選之。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2</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請臺南市政府規劃六甲市場二樓閒置空間建築物做為六甲區親子館，活絡社區成為一個友善宜居城市。</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3</w:t>
            </w:r>
          </w:p>
        </w:tc>
        <w:tc>
          <w:tcPr>
            <w:tcW w:w="2640" w:type="dxa"/>
            <w:vAlign w:val="center"/>
          </w:tcPr>
          <w:p>
            <w:pPr>
              <w:pStyle w:val="listcolstyle_2"/>
              <w:spacing w:before="0" w:after="0"/>
            </w:pPr>
            <w:r>
              <w:t xml:space="preserve">余柷青、沈家鳳</w:t>
            </w:r>
          </w:p>
          <w:p>
            <w:pPr>
              <w:pStyle w:val="listcolstyle_2"/>
              <w:spacing w:before="0" w:after="0"/>
              <w:rPr/>
            </w:pPr>
            <w:r>
              <w:rPr/>
              <w:t xml:space="preserve">周嘉韋</w:t>
            </w:r>
          </w:p>
        </w:tc>
        <w:tc>
          <w:tcPr>
            <w:tcW w:w="3760" w:type="dxa"/>
            <w:vAlign w:val="center"/>
          </w:tcPr>
          <w:p>
            <w:pPr>
              <w:pStyle w:val="listcolstyle_4"/>
              <w:spacing w:before="0" w:after="0"/>
            </w:pPr>
            <w:r>
              <w:t xml:space="preserve">建請社會局增加親子悠遊館外展次數，並增設專屬行事曆，讓尚未設置親子悠遊館之育兒家庭能同享育兒資源。</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4</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建請曾文願景園區盡速設置麻豆親子悠遊館。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5</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建請市府研議將白河永安社區活動中心二樓規劃為臨托服務與室內遊戲空間，以提升空間使用效益並滿足社區育兒需求。</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6</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請臺南市政府規劃六甲市場二樓原活動中心閒置空間建築物做托嬰中心，改善曾文區市民育兒環境，提升生育率。</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7</w:t>
            </w:r>
          </w:p>
        </w:tc>
        <w:tc>
          <w:tcPr>
            <w:tcW w:w="2640" w:type="dxa"/>
            <w:vAlign w:val="center"/>
          </w:tcPr>
          <w:p>
            <w:pPr>
              <w:pStyle w:val="listcolstyle_2"/>
              <w:spacing w:before="0" w:after="0"/>
            </w:pPr>
            <w:r>
              <w:t xml:space="preserve">邱議長莉莉</w:t>
            </w:r>
          </w:p>
          <w:p>
            <w:pPr>
              <w:pStyle w:val="listcolstyle_2"/>
              <w:spacing w:before="0" w:after="0"/>
              <w:rPr/>
            </w:pPr>
            <w:r>
              <w:rPr/>
              <w:t xml:space="preserve">林副議長志展</w:t>
            </w:r>
          </w:p>
          <w:p>
            <w:pPr>
              <w:pStyle w:val="listcolstyle_2"/>
              <w:spacing w:before="0" w:after="0"/>
              <w:rPr/>
            </w:pPr>
            <w:r>
              <w:rPr/>
              <w:t xml:space="preserve">周嘉韋、蔡筱薇</w:t>
            </w:r>
          </w:p>
          <w:p>
            <w:pPr>
              <w:pStyle w:val="listcolstyle_2"/>
              <w:spacing w:before="0" w:after="0"/>
              <w:rPr/>
            </w:pPr>
            <w:r>
              <w:rPr/>
              <w:t xml:space="preserve">沈震東、蔡麗青</w:t>
            </w:r>
          </w:p>
          <w:p>
            <w:pPr>
              <w:pStyle w:val="listcolstyle_2"/>
              <w:spacing w:before="0" w:after="0"/>
              <w:rPr/>
            </w:pPr>
            <w:r>
              <w:rPr/>
              <w:t xml:space="preserve">蔡蘇秋金</w:t>
            </w:r>
          </w:p>
          <w:p>
            <w:pPr>
              <w:pStyle w:val="listcolstyle_2"/>
              <w:spacing w:before="0" w:after="0"/>
              <w:rPr/>
            </w:pPr>
            <w:r>
              <w:rPr/>
              <w:t xml:space="preserve">黃麗招、余柷青</w:t>
            </w:r>
          </w:p>
          <w:p>
            <w:pPr>
              <w:pStyle w:val="listcolstyle_2"/>
              <w:spacing w:before="0" w:after="0"/>
              <w:rPr/>
            </w:pPr>
            <w:r>
              <w:rPr/>
              <w:t xml:space="preserve">沈家鳳、陳秋宏</w:t>
            </w:r>
          </w:p>
          <w:p>
            <w:pPr>
              <w:pStyle w:val="listcolstyle_2"/>
              <w:spacing w:before="0" w:after="0"/>
              <w:rPr/>
            </w:pPr>
            <w:r>
              <w:rPr/>
              <w:t xml:space="preserve">謝舒凡、林依婷</w:t>
            </w:r>
          </w:p>
          <w:p>
            <w:pPr>
              <w:pStyle w:val="listcolstyle_2"/>
              <w:spacing w:before="0" w:after="0"/>
              <w:rPr/>
            </w:pPr>
            <w:r>
              <w:rPr/>
              <w:t xml:space="preserve">鄭佳欣、黄肇輝</w:t>
            </w:r>
          </w:p>
          <w:p>
            <w:pPr>
              <w:pStyle w:val="listcolstyle_2"/>
              <w:spacing w:before="0" w:after="0"/>
              <w:rPr/>
            </w:pPr>
            <w:r>
              <w:rPr/>
              <w:t xml:space="preserve">郭鴻儀、朱正軒</w:t>
            </w:r>
          </w:p>
          <w:p>
            <w:pPr>
              <w:pStyle w:val="listcolstyle_2"/>
              <w:spacing w:before="0" w:after="0"/>
              <w:rPr/>
            </w:pPr>
            <w:r>
              <w:rPr/>
              <w:t xml:space="preserve">李啓維、邱昭勝</w:t>
            </w:r>
          </w:p>
          <w:p>
            <w:pPr>
              <w:pStyle w:val="listcolstyle_2"/>
              <w:spacing w:before="0" w:after="0"/>
              <w:rPr/>
            </w:pPr>
            <w:r>
              <w:rPr/>
              <w:t xml:space="preserve">王宣貿、李宗霖</w:t>
            </w:r>
          </w:p>
          <w:p>
            <w:pPr>
              <w:pStyle w:val="listcolstyle_2"/>
              <w:spacing w:before="0" w:after="0"/>
              <w:rPr/>
            </w:pPr>
            <w:r>
              <w:rPr/>
              <w:t xml:space="preserve">楊中成</w:t>
            </w:r>
          </w:p>
        </w:tc>
        <w:tc>
          <w:tcPr>
            <w:tcW w:w="3760" w:type="dxa"/>
            <w:vAlign w:val="center"/>
          </w:tcPr>
          <w:p>
            <w:pPr>
              <w:pStyle w:val="listcolstyle_4"/>
              <w:spacing w:before="0" w:after="0"/>
            </w:pPr>
            <w:r>
              <w:t xml:space="preserve">建請市府規劃增設夜托與臨托據點，打造24小時托育服務。</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8</w:t>
            </w:r>
          </w:p>
        </w:tc>
        <w:tc>
          <w:tcPr>
            <w:tcW w:w="2640" w:type="dxa"/>
            <w:vAlign w:val="center"/>
          </w:tcPr>
          <w:p>
            <w:pPr>
              <w:pStyle w:val="listcolstyle_2"/>
              <w:spacing w:before="0" w:after="0"/>
            </w:pPr>
            <w:r>
              <w:t xml:space="preserve">郭鴻儀、沈家鳳</w:t>
            </w:r>
          </w:p>
          <w:p>
            <w:pPr>
              <w:pStyle w:val="listcolstyle_2"/>
              <w:spacing w:before="0" w:after="0"/>
              <w:rPr/>
            </w:pPr>
            <w:r>
              <w:rPr/>
              <w:t xml:space="preserve">林依婷</w:t>
            </w:r>
          </w:p>
        </w:tc>
        <w:tc>
          <w:tcPr>
            <w:tcW w:w="3760" w:type="dxa"/>
            <w:vAlign w:val="center"/>
          </w:tcPr>
          <w:p>
            <w:pPr>
              <w:pStyle w:val="listcolstyle_4"/>
              <w:spacing w:before="0" w:after="0"/>
            </w:pPr>
            <w:r>
              <w:t xml:space="preserve">建請市府就本市現有親子悠遊館增加夜間臨時托育時段，提供家長在夜間的托育需求，減輕家庭育兒壓力。</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9</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因應現代家庭工作型態改變，建請市府增設24小時臨時托育服務，提供夜間托育選項，協助家長因應工作需求，減輕育兒壓力。</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10</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建請市府持續增加夜間臨托服務據點，並將服務時間延長至晚間10點，以滿足家長下班及臨時托育需求。</w:t>
            </w:r>
          </w:p>
          <w:p>
            <w:pPr>
              <w:pStyle w:val="listcolstyle_4"/>
              <w:spacing w:before="0" w:after="0"/>
              <w:rPr/>
            </w:pP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11</w:t>
            </w:r>
          </w:p>
        </w:tc>
        <w:tc>
          <w:tcPr>
            <w:tcW w:w="2640" w:type="dxa"/>
            <w:vAlign w:val="center"/>
          </w:tcPr>
          <w:p>
            <w:pPr>
              <w:pStyle w:val="listcolstyle_2"/>
              <w:spacing w:before="0" w:after="0"/>
            </w:pPr>
            <w:r>
              <w:t xml:space="preserve">林副議長志展</w:t>
            </w:r>
          </w:p>
          <w:p>
            <w:pPr>
              <w:pStyle w:val="listcolstyle_2"/>
              <w:spacing w:before="0" w:after="0"/>
              <w:rPr/>
            </w:pPr>
            <w:r>
              <w:rPr/>
              <w:t xml:space="preserve">周嘉韋</w:t>
            </w:r>
          </w:p>
        </w:tc>
        <w:tc>
          <w:tcPr>
            <w:tcW w:w="3760" w:type="dxa"/>
            <w:vAlign w:val="center"/>
          </w:tcPr>
          <w:p>
            <w:pPr>
              <w:pStyle w:val="listcolstyle_4"/>
              <w:spacing w:before="0" w:after="0"/>
            </w:pPr>
            <w:r>
              <w:t xml:space="preserve">建請市政府增設「社區共育支持據點」，並仿照日本「子育て支援センター」模式，強化在地家庭育兒協力網絡。</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12</w:t>
            </w:r>
          </w:p>
        </w:tc>
        <w:tc>
          <w:tcPr>
            <w:tcW w:w="2640" w:type="dxa"/>
            <w:vAlign w:val="center"/>
          </w:tcPr>
          <w:p>
            <w:pPr>
              <w:pStyle w:val="listcolstyle_2"/>
              <w:spacing w:before="0" w:after="0"/>
            </w:pPr>
            <w:r>
              <w:t xml:space="preserve">李宗霖、周嘉韋</w:t>
            </w:r>
          </w:p>
          <w:p>
            <w:pPr>
              <w:pStyle w:val="listcolstyle_2"/>
              <w:spacing w:before="0" w:after="0"/>
              <w:rPr/>
            </w:pPr>
            <w:r>
              <w:rPr/>
              <w:t xml:space="preserve">沈家鳳</w:t>
            </w:r>
          </w:p>
        </w:tc>
        <w:tc>
          <w:tcPr>
            <w:tcW w:w="3760" w:type="dxa"/>
            <w:vAlign w:val="center"/>
          </w:tcPr>
          <w:p>
            <w:pPr>
              <w:pStyle w:val="listcolstyle_4"/>
              <w:spacing w:before="0" w:after="0"/>
            </w:pPr>
            <w:r>
              <w:t xml:space="preserve">建請市府研議推出特色親子悠遊館串連推廣活動，提供各家庭跨區體驗本市各區不同特色之親子悠遊館，並配合節日推出親子活動，以營造市民樂婚、願生及能養的友善城市。</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13</w:t>
            </w:r>
          </w:p>
        </w:tc>
        <w:tc>
          <w:tcPr>
            <w:tcW w:w="2640" w:type="dxa"/>
            <w:vAlign w:val="center"/>
          </w:tcPr>
          <w:p>
            <w:pPr>
              <w:pStyle w:val="listcolstyle_2"/>
              <w:spacing w:before="0" w:after="0"/>
            </w:pPr>
            <w:r>
              <w:t xml:space="preserve">李宗霖</w:t>
            </w:r>
          </w:p>
        </w:tc>
        <w:tc>
          <w:tcPr>
            <w:tcW w:w="3760" w:type="dxa"/>
            <w:vAlign w:val="center"/>
          </w:tcPr>
          <w:p>
            <w:pPr>
              <w:pStyle w:val="listcolstyle_4"/>
              <w:spacing w:before="0" w:after="0"/>
            </w:pPr>
            <w:r>
              <w:t xml:space="preserve">建請市府增設嬰幼兒物資交流中心，減輕育兒家庭負擔，並積極盤點二手育兒資源，以有效達到嬰幼兒物資再循環利用。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14</w:t>
            </w:r>
          </w:p>
        </w:tc>
        <w:tc>
          <w:tcPr>
            <w:tcW w:w="2640" w:type="dxa"/>
            <w:vAlign w:val="center"/>
          </w:tcPr>
          <w:p>
            <w:pPr>
              <w:pStyle w:val="listcolstyle_2"/>
              <w:spacing w:before="0" w:after="0"/>
            </w:pPr>
            <w:r>
              <w:t xml:space="preserve">蔡育輝、李中岑</w:t>
            </w:r>
          </w:p>
          <w:p>
            <w:pPr>
              <w:pStyle w:val="listcolstyle_2"/>
              <w:spacing w:before="0" w:after="0"/>
              <w:rPr/>
            </w:pPr>
            <w:r>
              <w:rPr/>
              <w:t xml:space="preserve">周奕齊、陳昆和</w:t>
            </w:r>
          </w:p>
          <w:p>
            <w:pPr>
              <w:pStyle w:val="listcolstyle_2"/>
              <w:spacing w:before="0" w:after="0"/>
              <w:rPr/>
            </w:pPr>
            <w:r>
              <w:rPr/>
              <w:t xml:space="preserve">蔡淑惠、林冠維</w:t>
            </w:r>
          </w:p>
        </w:tc>
        <w:tc>
          <w:tcPr>
            <w:tcW w:w="3760" w:type="dxa"/>
            <w:vAlign w:val="center"/>
          </w:tcPr>
          <w:p>
            <w:pPr>
              <w:pStyle w:val="listcolstyle_4"/>
              <w:spacing w:before="0" w:after="0"/>
            </w:pPr>
            <w:r>
              <w:t xml:space="preserve">建請臺南市政府補助孕婦產檢搭乘計程車每趟250元，一次性發放30趟共7,500元，以實質行動鼓勵生育，展現市府對孕產婦健康與少子化問題的積極回應。</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15</w:t>
            </w:r>
          </w:p>
        </w:tc>
        <w:tc>
          <w:tcPr>
            <w:tcW w:w="2640" w:type="dxa"/>
            <w:vAlign w:val="center"/>
          </w:tcPr>
          <w:p>
            <w:pPr>
              <w:pStyle w:val="listcolstyle_2"/>
              <w:spacing w:before="0" w:after="0"/>
            </w:pPr>
            <w:r>
              <w:t xml:space="preserve">邱議長莉莉</w:t>
            </w:r>
          </w:p>
          <w:p>
            <w:pPr>
              <w:pStyle w:val="listcolstyle_2"/>
              <w:spacing w:before="0" w:after="0"/>
              <w:rPr/>
            </w:pPr>
            <w:r>
              <w:rPr/>
              <w:t xml:space="preserve">林副議長志展</w:t>
            </w:r>
          </w:p>
          <w:p>
            <w:pPr>
              <w:pStyle w:val="listcolstyle_2"/>
              <w:spacing w:before="0" w:after="0"/>
              <w:rPr/>
            </w:pPr>
            <w:r>
              <w:rPr/>
              <w:t xml:space="preserve">周嘉韋、蔡筱薇</w:t>
            </w:r>
          </w:p>
          <w:p>
            <w:pPr>
              <w:pStyle w:val="listcolstyle_2"/>
              <w:spacing w:before="0" w:after="0"/>
              <w:rPr/>
            </w:pPr>
            <w:r>
              <w:rPr/>
              <w:t xml:space="preserve">蔡麗青</w:t>
            </w:r>
          </w:p>
          <w:p>
            <w:pPr>
              <w:pStyle w:val="listcolstyle_2"/>
              <w:spacing w:before="0" w:after="0"/>
              <w:rPr/>
            </w:pPr>
            <w:r>
              <w:rPr/>
              <w:t xml:space="preserve">蔡蘇秋金</w:t>
            </w:r>
          </w:p>
          <w:p>
            <w:pPr>
              <w:pStyle w:val="listcolstyle_2"/>
              <w:spacing w:before="0" w:after="0"/>
              <w:rPr/>
            </w:pPr>
            <w:r>
              <w:rPr/>
              <w:t xml:space="preserve">黃麗招、沈震東</w:t>
            </w:r>
          </w:p>
          <w:p>
            <w:pPr>
              <w:pStyle w:val="listcolstyle_2"/>
              <w:spacing w:before="0" w:after="0"/>
              <w:rPr/>
            </w:pPr>
            <w:r>
              <w:rPr/>
              <w:t xml:space="preserve">沈家鳳、謝舒凡</w:t>
            </w:r>
          </w:p>
          <w:p>
            <w:pPr>
              <w:pStyle w:val="listcolstyle_2"/>
              <w:spacing w:before="0" w:after="0"/>
              <w:rPr/>
            </w:pPr>
            <w:r>
              <w:rPr/>
              <w:t xml:space="preserve">林依婷、李啓維</w:t>
            </w:r>
          </w:p>
          <w:p>
            <w:pPr>
              <w:pStyle w:val="listcolstyle_2"/>
              <w:spacing w:before="0" w:after="0"/>
              <w:rPr/>
            </w:pPr>
            <w:r>
              <w:rPr/>
              <w:t xml:space="preserve">鄭佳欣、李宗霖</w:t>
            </w:r>
          </w:p>
          <w:p>
            <w:pPr>
              <w:pStyle w:val="listcolstyle_2"/>
              <w:spacing w:before="0" w:after="0"/>
              <w:rPr/>
            </w:pPr>
            <w:r>
              <w:rPr/>
              <w:t xml:space="preserve">陳秋宏、黄肇輝</w:t>
            </w:r>
          </w:p>
          <w:p>
            <w:pPr>
              <w:pStyle w:val="listcolstyle_2"/>
              <w:spacing w:before="0" w:after="0"/>
              <w:rPr/>
            </w:pPr>
            <w:r>
              <w:rPr/>
              <w:t xml:space="preserve">朱正軒、王宣貿</w:t>
            </w:r>
          </w:p>
          <w:p>
            <w:pPr>
              <w:pStyle w:val="listcolstyle_2"/>
              <w:spacing w:before="0" w:after="0"/>
              <w:rPr/>
            </w:pPr>
            <w:r>
              <w:rPr/>
              <w:t xml:space="preserve">楊中成、余柷青</w:t>
            </w:r>
          </w:p>
          <w:p>
            <w:pPr>
              <w:pStyle w:val="listcolstyle_2"/>
              <w:spacing w:before="0" w:after="0"/>
              <w:rPr/>
            </w:pPr>
            <w:r>
              <w:rPr/>
              <w:t xml:space="preserve">郭鴻儀、邱昭勝</w:t>
            </w:r>
          </w:p>
        </w:tc>
        <w:tc>
          <w:tcPr>
            <w:tcW w:w="3760" w:type="dxa"/>
            <w:vAlign w:val="center"/>
          </w:tcPr>
          <w:p>
            <w:pPr>
              <w:pStyle w:val="listcolstyle_4"/>
              <w:spacing w:before="0" w:after="0"/>
            </w:pPr>
            <w:r>
              <w:t xml:space="preserve">建請改善孕婦好行計程車補助政策。</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16</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建請市府研議比照六都及其他縣市推動「好孕專車補助」政策，提供孕婦產檢交通補助，以減輕孕媽咪交通負擔並提升母嬰照護品質。</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17</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建請市府研議推動「到宅坐月子全面性補助」政策，提升本市產後照護服務。</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18</w:t>
            </w:r>
          </w:p>
        </w:tc>
        <w:tc>
          <w:tcPr>
            <w:tcW w:w="2640" w:type="dxa"/>
            <w:vAlign w:val="center"/>
          </w:tcPr>
          <w:p>
            <w:pPr>
              <w:pStyle w:val="listcolstyle_2"/>
              <w:spacing w:before="0" w:after="0"/>
            </w:pPr>
            <w:r>
              <w:t xml:space="preserve">蔡育輝、周奕齊</w:t>
            </w:r>
          </w:p>
          <w:p>
            <w:pPr>
              <w:pStyle w:val="listcolstyle_2"/>
              <w:spacing w:before="0" w:after="0"/>
              <w:rPr/>
            </w:pPr>
            <w:r>
              <w:rPr/>
              <w:t xml:space="preserve">蔡宗豪、李中岑</w:t>
            </w:r>
          </w:p>
          <w:p>
            <w:pPr>
              <w:pStyle w:val="listcolstyle_2"/>
              <w:spacing w:before="0" w:after="0"/>
              <w:rPr/>
            </w:pPr>
            <w:r>
              <w:rPr/>
              <w:t xml:space="preserve">陳昆和、蔡淑惠</w:t>
            </w:r>
          </w:p>
          <w:p>
            <w:pPr>
              <w:pStyle w:val="listcolstyle_2"/>
              <w:spacing w:before="0" w:after="0"/>
              <w:rPr/>
            </w:pPr>
            <w:r>
              <w:rPr/>
              <w:t xml:space="preserve">林冠維</w:t>
            </w:r>
          </w:p>
        </w:tc>
        <w:tc>
          <w:tcPr>
            <w:tcW w:w="3760" w:type="dxa"/>
            <w:vAlign w:val="center"/>
          </w:tcPr>
          <w:p>
            <w:pPr>
              <w:pStyle w:val="listcolstyle_4"/>
              <w:spacing w:before="0" w:after="0"/>
            </w:pPr>
            <w:r>
              <w:t xml:space="preserve">建請市府補助本市65歲以上之長者或55歲以上之原住民，參加全民健康保險之保費自負額，並採「不排富」方式辦理，以降低高齡族群醫療負擔、落實社會保險精神。</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19</w:t>
            </w:r>
          </w:p>
        </w:tc>
        <w:tc>
          <w:tcPr>
            <w:tcW w:w="2640" w:type="dxa"/>
            <w:vAlign w:val="center"/>
          </w:tcPr>
          <w:p>
            <w:pPr>
              <w:pStyle w:val="listcolstyle_2"/>
              <w:spacing w:before="0" w:after="0"/>
            </w:pPr>
            <w:r>
              <w:t xml:space="preserve">邱議長莉莉</w:t>
            </w:r>
          </w:p>
          <w:p>
            <w:pPr>
              <w:pStyle w:val="listcolstyle_2"/>
              <w:spacing w:before="0" w:after="0"/>
              <w:rPr/>
            </w:pPr>
            <w:r>
              <w:rPr/>
              <w:t xml:space="preserve">林副議長志展</w:t>
            </w:r>
          </w:p>
          <w:p>
            <w:pPr>
              <w:pStyle w:val="listcolstyle_2"/>
              <w:spacing w:before="0" w:after="0"/>
              <w:rPr/>
            </w:pPr>
            <w:r>
              <w:rPr/>
              <w:t xml:space="preserve">周嘉韋、蔡筱薇</w:t>
            </w:r>
          </w:p>
          <w:p>
            <w:pPr>
              <w:pStyle w:val="listcolstyle_2"/>
              <w:spacing w:before="0" w:after="0"/>
              <w:rPr/>
            </w:pPr>
            <w:r>
              <w:rPr/>
              <w:t xml:space="preserve">蔡蘇秋金</w:t>
            </w:r>
          </w:p>
          <w:p>
            <w:pPr>
              <w:pStyle w:val="listcolstyle_2"/>
              <w:spacing w:before="0" w:after="0"/>
              <w:rPr/>
            </w:pPr>
            <w:r>
              <w:rPr/>
              <w:t xml:space="preserve">黃麗招、沈震東</w:t>
            </w:r>
          </w:p>
          <w:p>
            <w:pPr>
              <w:pStyle w:val="listcolstyle_2"/>
              <w:spacing w:before="0" w:after="0"/>
              <w:rPr/>
            </w:pPr>
            <w:r>
              <w:rPr/>
              <w:t xml:space="preserve">沈家鳳、謝舒凡</w:t>
            </w:r>
          </w:p>
          <w:p>
            <w:pPr>
              <w:pStyle w:val="listcolstyle_2"/>
              <w:spacing w:before="0" w:after="0"/>
              <w:rPr/>
            </w:pPr>
            <w:r>
              <w:rPr/>
              <w:t xml:space="preserve">林依婷、鄭佳欣</w:t>
            </w:r>
          </w:p>
          <w:p>
            <w:pPr>
              <w:pStyle w:val="listcolstyle_2"/>
              <w:spacing w:before="0" w:after="0"/>
              <w:rPr/>
            </w:pPr>
            <w:r>
              <w:rPr/>
              <w:t xml:space="preserve">黄肇輝、陳秋宏</w:t>
            </w:r>
          </w:p>
          <w:p>
            <w:pPr>
              <w:pStyle w:val="listcolstyle_2"/>
              <w:spacing w:before="0" w:after="0"/>
              <w:rPr/>
            </w:pPr>
            <w:r>
              <w:rPr/>
              <w:t xml:space="preserve">李啓維、王宣貿</w:t>
            </w:r>
          </w:p>
          <w:p>
            <w:pPr>
              <w:pStyle w:val="listcolstyle_2"/>
              <w:spacing w:before="0" w:after="0"/>
              <w:rPr/>
            </w:pPr>
            <w:r>
              <w:rPr/>
              <w:t xml:space="preserve">李宗霖、余柷青</w:t>
            </w:r>
          </w:p>
          <w:p>
            <w:pPr>
              <w:pStyle w:val="listcolstyle_2"/>
              <w:spacing w:before="0" w:after="0"/>
              <w:rPr/>
            </w:pPr>
            <w:r>
              <w:rPr/>
              <w:t xml:space="preserve">楊中成、郭鴻儀</w:t>
            </w:r>
          </w:p>
          <w:p>
            <w:pPr>
              <w:pStyle w:val="listcolstyle_2"/>
              <w:spacing w:before="0" w:after="0"/>
              <w:rPr/>
            </w:pPr>
            <w:r>
              <w:rPr/>
              <w:t xml:space="preserve">邱昭勝、蔡麗青</w:t>
            </w:r>
          </w:p>
        </w:tc>
        <w:tc>
          <w:tcPr>
            <w:tcW w:w="3760" w:type="dxa"/>
            <w:vAlign w:val="center"/>
          </w:tcPr>
          <w:p>
            <w:pPr>
              <w:pStyle w:val="listcolstyle_4"/>
              <w:spacing w:before="0" w:after="0"/>
            </w:pPr>
            <w:r>
              <w:t xml:space="preserve">建請取消老人健保排富制度。</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20</w:t>
            </w:r>
          </w:p>
        </w:tc>
        <w:tc>
          <w:tcPr>
            <w:tcW w:w="2640" w:type="dxa"/>
            <w:vAlign w:val="center"/>
          </w:tcPr>
          <w:p>
            <w:pPr>
              <w:pStyle w:val="listcolstyle_2"/>
              <w:spacing w:before="0" w:after="0"/>
            </w:pPr>
            <w:r>
              <w:t xml:space="preserve">李宗霖、陳秋宏</w:t>
            </w:r>
          </w:p>
          <w:p>
            <w:pPr>
              <w:pStyle w:val="listcolstyle_2"/>
              <w:spacing w:before="0" w:after="0"/>
              <w:rPr/>
            </w:pPr>
            <w:r>
              <w:rPr/>
              <w:t xml:space="preserve">沈家鳳、鄭佳欣</w:t>
            </w:r>
          </w:p>
          <w:p>
            <w:pPr>
              <w:pStyle w:val="listcolstyle_2"/>
              <w:spacing w:before="0" w:after="0"/>
              <w:rPr/>
            </w:pPr>
            <w:r>
              <w:rPr/>
              <w:t xml:space="preserve">周嘉韋</w:t>
            </w:r>
          </w:p>
        </w:tc>
        <w:tc>
          <w:tcPr>
            <w:tcW w:w="3760" w:type="dxa"/>
            <w:vAlign w:val="center"/>
          </w:tcPr>
          <w:p>
            <w:pPr>
              <w:pStyle w:val="listcolstyle_4"/>
              <w:spacing w:before="0" w:after="0"/>
            </w:pPr>
            <w:r>
              <w:t xml:space="preserve">建請市府研議長者健保費全免，取消現行排富條款，由市府全額補助，作為六都率先推動之領頭羊，打造高齡友善城市之典範。</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21</w:t>
            </w:r>
          </w:p>
        </w:tc>
        <w:tc>
          <w:tcPr>
            <w:tcW w:w="2640" w:type="dxa"/>
            <w:vAlign w:val="center"/>
          </w:tcPr>
          <w:p>
            <w:pPr>
              <w:pStyle w:val="listcolstyle_2"/>
              <w:spacing w:before="0" w:after="0"/>
            </w:pPr>
            <w:r>
              <w:t xml:space="preserve">蔡育輝、蔡宗豪</w:t>
            </w:r>
          </w:p>
          <w:p>
            <w:pPr>
              <w:pStyle w:val="listcolstyle_2"/>
              <w:spacing w:before="0" w:after="0"/>
              <w:rPr/>
            </w:pPr>
            <w:r>
              <w:rPr/>
              <w:t xml:space="preserve">李中岑、周奕齊</w:t>
            </w:r>
          </w:p>
          <w:p>
            <w:pPr>
              <w:pStyle w:val="listcolstyle_2"/>
              <w:spacing w:before="0" w:after="0"/>
              <w:rPr/>
            </w:pPr>
            <w:r>
              <w:rPr/>
              <w:t xml:space="preserve">陳昆和、蔡淑惠</w:t>
            </w:r>
          </w:p>
          <w:p>
            <w:pPr>
              <w:pStyle w:val="listcolstyle_2"/>
              <w:spacing w:before="0" w:after="0"/>
              <w:rPr/>
            </w:pPr>
            <w:r>
              <w:rPr/>
              <w:t xml:space="preserve">尤榮智、林冠維</w:t>
            </w:r>
          </w:p>
        </w:tc>
        <w:tc>
          <w:tcPr>
            <w:tcW w:w="3760" w:type="dxa"/>
            <w:vAlign w:val="center"/>
          </w:tcPr>
          <w:p>
            <w:pPr>
              <w:pStyle w:val="listcolstyle_4"/>
              <w:spacing w:before="0" w:after="0"/>
            </w:pPr>
            <w:r>
              <w:t xml:space="preserve">建請臺南市政府提高重陽敬老禮金由1,500元增至2,000元。</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22</w:t>
            </w:r>
          </w:p>
        </w:tc>
        <w:tc>
          <w:tcPr>
            <w:tcW w:w="2640" w:type="dxa"/>
            <w:vAlign w:val="center"/>
          </w:tcPr>
          <w:p>
            <w:pPr>
              <w:pStyle w:val="listcolstyle_2"/>
              <w:spacing w:before="0" w:after="0"/>
            </w:pPr>
            <w:r>
              <w:t xml:space="preserve">邱莉莉、林志展</w:t>
            </w:r>
          </w:p>
          <w:p>
            <w:pPr>
              <w:pStyle w:val="listcolstyle_2"/>
              <w:spacing w:before="0" w:after="0"/>
              <w:rPr/>
            </w:pPr>
            <w:r>
              <w:rPr/>
              <w:t xml:space="preserve">周嘉韋、蔡筱薇</w:t>
            </w:r>
          </w:p>
          <w:p>
            <w:pPr>
              <w:pStyle w:val="listcolstyle_2"/>
              <w:spacing w:before="0" w:after="0"/>
              <w:rPr/>
            </w:pPr>
            <w:r>
              <w:rPr/>
              <w:t xml:space="preserve">蔡蘇秋金</w:t>
            </w:r>
          </w:p>
          <w:p>
            <w:pPr>
              <w:pStyle w:val="listcolstyle_2"/>
              <w:spacing w:before="0" w:after="0"/>
              <w:rPr/>
            </w:pPr>
            <w:r>
              <w:rPr/>
              <w:t xml:space="preserve">黃麗招、沈震東</w:t>
            </w:r>
          </w:p>
          <w:p>
            <w:pPr>
              <w:pStyle w:val="listcolstyle_2"/>
              <w:spacing w:before="0" w:after="0"/>
              <w:rPr/>
            </w:pPr>
            <w:r>
              <w:rPr/>
              <w:t xml:space="preserve">余柷青、謝舒凡</w:t>
            </w:r>
          </w:p>
          <w:p>
            <w:pPr>
              <w:pStyle w:val="listcolstyle_2"/>
              <w:spacing w:before="0" w:after="0"/>
              <w:rPr/>
            </w:pPr>
            <w:r>
              <w:rPr/>
              <w:t xml:space="preserve">沈家鳳、鄭佳欣</w:t>
            </w:r>
          </w:p>
          <w:p>
            <w:pPr>
              <w:pStyle w:val="listcolstyle_2"/>
              <w:spacing w:before="0" w:after="0"/>
              <w:rPr/>
            </w:pPr>
            <w:r>
              <w:rPr/>
              <w:t xml:space="preserve">黄肇輝、林依婷</w:t>
            </w:r>
          </w:p>
          <w:p>
            <w:pPr>
              <w:pStyle w:val="listcolstyle_2"/>
              <w:spacing w:before="0" w:after="0"/>
              <w:rPr/>
            </w:pPr>
            <w:r>
              <w:rPr/>
              <w:t xml:space="preserve">李啓維、郭鴻儀</w:t>
            </w:r>
          </w:p>
          <w:p>
            <w:pPr>
              <w:pStyle w:val="listcolstyle_2"/>
              <w:spacing w:before="0" w:after="0"/>
              <w:rPr/>
            </w:pPr>
            <w:r>
              <w:rPr/>
              <w:t xml:space="preserve">陳秋宏、王宣貿</w:t>
            </w:r>
          </w:p>
          <w:p>
            <w:pPr>
              <w:pStyle w:val="listcolstyle_2"/>
              <w:spacing w:before="0" w:after="0"/>
              <w:rPr/>
            </w:pPr>
            <w:r>
              <w:rPr/>
              <w:t xml:space="preserve">邱昭勝、朱正軒</w:t>
            </w:r>
          </w:p>
          <w:p>
            <w:pPr>
              <w:pStyle w:val="listcolstyle_2"/>
              <w:spacing w:before="0" w:after="0"/>
              <w:rPr/>
            </w:pPr>
            <w:r>
              <w:rPr/>
              <w:t xml:space="preserve">李宗霖、楊中成</w:t>
            </w:r>
          </w:p>
          <w:p>
            <w:pPr>
              <w:pStyle w:val="listcolstyle_2"/>
              <w:spacing w:before="0" w:after="0"/>
              <w:rPr/>
            </w:pPr>
            <w:r>
              <w:rPr/>
              <w:t xml:space="preserve">蔡麗青</w:t>
            </w:r>
          </w:p>
        </w:tc>
        <w:tc>
          <w:tcPr>
            <w:tcW w:w="3760" w:type="dxa"/>
            <w:vAlign w:val="center"/>
          </w:tcPr>
          <w:p>
            <w:pPr>
              <w:pStyle w:val="listcolstyle_4"/>
              <w:spacing w:before="0" w:after="0"/>
            </w:pPr>
            <w:r>
              <w:t xml:space="preserve">建請提高重陽敬老禮金。</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23</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建請市政府將「大樓淹水救助」納入臺南市災害救助辦法中。</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24</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建請市府社會局設立社會救助法 539 條款專責審議委員會，並定期揭露審議案件數。</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25</w:t>
            </w:r>
          </w:p>
        </w:tc>
        <w:tc>
          <w:tcPr>
            <w:tcW w:w="2640" w:type="dxa"/>
            <w:vAlign w:val="center"/>
          </w:tcPr>
          <w:p>
            <w:pPr>
              <w:pStyle w:val="listcolstyle_2"/>
              <w:spacing w:before="0" w:after="0"/>
            </w:pPr>
            <w:r>
              <w:t xml:space="preserve">邱莉莉、林志展</w:t>
            </w:r>
          </w:p>
          <w:p>
            <w:pPr>
              <w:pStyle w:val="listcolstyle_2"/>
              <w:spacing w:before="0" w:after="0"/>
              <w:rPr/>
            </w:pPr>
            <w:r>
              <w:rPr/>
              <w:t xml:space="preserve">周嘉韋、蔡筱薇</w:t>
            </w:r>
          </w:p>
          <w:p>
            <w:pPr>
              <w:pStyle w:val="listcolstyle_2"/>
              <w:spacing w:before="0" w:after="0"/>
              <w:rPr/>
            </w:pPr>
            <w:r>
              <w:rPr/>
              <w:t xml:space="preserve">蔡麗青</w:t>
            </w:r>
          </w:p>
          <w:p>
            <w:pPr>
              <w:pStyle w:val="listcolstyle_2"/>
              <w:spacing w:before="0" w:after="0"/>
              <w:rPr/>
            </w:pPr>
            <w:r>
              <w:rPr/>
              <w:t xml:space="preserve">蔡蘇秋金</w:t>
            </w:r>
          </w:p>
          <w:p>
            <w:pPr>
              <w:pStyle w:val="listcolstyle_2"/>
              <w:spacing w:before="0" w:after="0"/>
              <w:rPr/>
            </w:pPr>
            <w:r>
              <w:rPr/>
              <w:t xml:space="preserve">黃麗招、沈震東</w:t>
            </w:r>
          </w:p>
          <w:p>
            <w:pPr>
              <w:pStyle w:val="listcolstyle_2"/>
              <w:spacing w:before="0" w:after="0"/>
              <w:rPr/>
            </w:pPr>
            <w:r>
              <w:rPr/>
              <w:t xml:space="preserve">沈家鳳、謝舒凡</w:t>
            </w:r>
          </w:p>
          <w:p>
            <w:pPr>
              <w:pStyle w:val="listcolstyle_2"/>
              <w:spacing w:before="0" w:after="0"/>
              <w:rPr/>
            </w:pPr>
            <w:r>
              <w:rPr/>
              <w:t xml:space="preserve">林依婷、李啓維</w:t>
            </w:r>
          </w:p>
          <w:p>
            <w:pPr>
              <w:pStyle w:val="listcolstyle_2"/>
              <w:spacing w:before="0" w:after="0"/>
              <w:rPr/>
            </w:pPr>
            <w:r>
              <w:rPr/>
              <w:t xml:space="preserve">黄肇輝、鄭佳欣</w:t>
            </w:r>
          </w:p>
          <w:p>
            <w:pPr>
              <w:pStyle w:val="listcolstyle_2"/>
              <w:spacing w:before="0" w:after="0"/>
              <w:rPr/>
            </w:pPr>
            <w:r>
              <w:rPr/>
              <w:t xml:space="preserve">陳秋宏、王宣貿</w:t>
            </w:r>
          </w:p>
          <w:p>
            <w:pPr>
              <w:pStyle w:val="listcolstyle_2"/>
              <w:spacing w:before="0" w:after="0"/>
              <w:rPr/>
            </w:pPr>
            <w:r>
              <w:rPr/>
              <w:t xml:space="preserve">郭鴻儀、朱正軒</w:t>
            </w:r>
          </w:p>
          <w:p>
            <w:pPr>
              <w:pStyle w:val="listcolstyle_2"/>
              <w:spacing w:before="0" w:after="0"/>
              <w:rPr/>
            </w:pPr>
            <w:r>
              <w:rPr/>
              <w:t xml:space="preserve">李宗霖、余柷青</w:t>
            </w:r>
          </w:p>
          <w:p>
            <w:pPr>
              <w:pStyle w:val="listcolstyle_2"/>
              <w:spacing w:before="0" w:after="0"/>
              <w:rPr/>
            </w:pPr>
            <w:r>
              <w:rPr/>
              <w:t xml:space="preserve">邱昭勝、楊中成</w:t>
            </w:r>
          </w:p>
        </w:tc>
        <w:tc>
          <w:tcPr>
            <w:tcW w:w="3760" w:type="dxa"/>
            <w:vAlign w:val="center"/>
          </w:tcPr>
          <w:p>
            <w:pPr>
              <w:pStyle w:val="listcolstyle_4"/>
              <w:spacing w:before="0" w:after="0"/>
            </w:pPr>
            <w:r>
              <w:t xml:space="preserve">建請針對65歲以上長者，增設每月500元計程車補貼費，持敬老卡每一趟補助50元。</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26</w:t>
            </w:r>
          </w:p>
        </w:tc>
        <w:tc>
          <w:tcPr>
            <w:tcW w:w="2640" w:type="dxa"/>
            <w:vAlign w:val="center"/>
          </w:tcPr>
          <w:p>
            <w:pPr>
              <w:pStyle w:val="listcolstyle_2"/>
              <w:spacing w:before="0" w:after="0"/>
            </w:pPr>
            <w:r>
              <w:t xml:space="preserve">蔡育輝、蔡宗豪</w:t>
            </w:r>
          </w:p>
          <w:p>
            <w:pPr>
              <w:pStyle w:val="listcolstyle_2"/>
              <w:spacing w:before="0" w:after="0"/>
              <w:rPr/>
            </w:pPr>
            <w:r>
              <w:rPr/>
              <w:t xml:space="preserve">李中岑、周奕齊</w:t>
            </w:r>
          </w:p>
          <w:p>
            <w:pPr>
              <w:pStyle w:val="listcolstyle_2"/>
              <w:spacing w:before="0" w:after="0"/>
              <w:rPr/>
            </w:pPr>
            <w:r>
              <w:rPr/>
              <w:t xml:space="preserve">陳昆和、蔡淑惠</w:t>
            </w:r>
          </w:p>
          <w:p>
            <w:pPr>
              <w:pStyle w:val="listcolstyle_2"/>
              <w:spacing w:before="0" w:after="0"/>
              <w:rPr/>
            </w:pPr>
            <w:r>
              <w:rPr/>
              <w:t xml:space="preserve">林冠維</w:t>
            </w:r>
          </w:p>
        </w:tc>
        <w:tc>
          <w:tcPr>
            <w:tcW w:w="3760" w:type="dxa"/>
            <w:vAlign w:val="center"/>
          </w:tcPr>
          <w:p>
            <w:pPr>
              <w:pStyle w:val="listcolstyle_4"/>
              <w:spacing w:before="0" w:after="0"/>
            </w:pPr>
            <w:r>
              <w:t xml:space="preserve">建請市府補助持敬老卡長者搭乘計程車，每趟補助50元，每月上限500元，以維護長者行的尊嚴並提升出行便利。</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27</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建請市府研議提供長者「計程車乘車費用補貼」，提升銀髮族交通便利與安全。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28</w:t>
            </w:r>
          </w:p>
        </w:tc>
        <w:tc>
          <w:tcPr>
            <w:tcW w:w="2640" w:type="dxa"/>
            <w:vAlign w:val="center"/>
          </w:tcPr>
          <w:p>
            <w:pPr>
              <w:pStyle w:val="listcolstyle_2"/>
              <w:spacing w:before="0" w:after="0"/>
            </w:pPr>
            <w:r>
              <w:t xml:space="preserve">周嘉韋、沈家鳳</w:t>
            </w:r>
          </w:p>
        </w:tc>
        <w:tc>
          <w:tcPr>
            <w:tcW w:w="3760" w:type="dxa"/>
            <w:vAlign w:val="center"/>
          </w:tcPr>
          <w:p>
            <w:pPr>
              <w:pStyle w:val="listcolstyle_4"/>
              <w:spacing w:before="0" w:after="0"/>
            </w:pPr>
            <w:r>
              <w:t xml:space="preserve">建請市府針對敬老卡增添社福點數機制，讓長者可以使用更方便、更無後顧之憂。</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29</w:t>
            </w:r>
          </w:p>
        </w:tc>
        <w:tc>
          <w:tcPr>
            <w:tcW w:w="2640" w:type="dxa"/>
            <w:vAlign w:val="center"/>
          </w:tcPr>
          <w:p>
            <w:pPr>
              <w:pStyle w:val="listcolstyle_2"/>
              <w:spacing w:before="0" w:after="0"/>
            </w:pPr>
            <w:r>
              <w:t xml:space="preserve">周嘉韋、朱正軒</w:t>
            </w:r>
          </w:p>
          <w:p>
            <w:pPr>
              <w:pStyle w:val="listcolstyle_2"/>
              <w:spacing w:before="0" w:after="0"/>
              <w:rPr/>
            </w:pPr>
            <w:r>
              <w:rPr/>
              <w:t xml:space="preserve">林依婷、沈家鳳</w:t>
            </w:r>
          </w:p>
          <w:p>
            <w:pPr>
              <w:pStyle w:val="listcolstyle_2"/>
              <w:spacing w:before="0" w:after="0"/>
              <w:rPr/>
            </w:pPr>
            <w:r>
              <w:rPr/>
              <w:t xml:space="preserve">陳秋宏、鄭佳欣</w:t>
            </w:r>
          </w:p>
        </w:tc>
        <w:tc>
          <w:tcPr>
            <w:tcW w:w="3760" w:type="dxa"/>
            <w:vAlign w:val="center"/>
          </w:tcPr>
          <w:p>
            <w:pPr>
              <w:pStyle w:val="listcolstyle_4"/>
              <w:spacing w:before="0" w:after="0"/>
            </w:pPr>
            <w:r>
              <w:t xml:space="preserve">建請市府針對敬老卡及愛心卡納入YouBike租借優惠方案，提升長者及身心障礙者使用。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30</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建請市府建立「區級社會安全網整合站」，強化跨局處橫向協作，縮短社會安全事件反應時間，完善本市社會安全防護體系。</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31</w:t>
            </w:r>
          </w:p>
        </w:tc>
        <w:tc>
          <w:tcPr>
            <w:tcW w:w="2640" w:type="dxa"/>
            <w:vAlign w:val="center"/>
          </w:tcPr>
          <w:p>
            <w:pPr>
              <w:pStyle w:val="listcolstyle_2"/>
              <w:spacing w:before="0" w:after="0"/>
            </w:pPr>
            <w:r>
              <w:t xml:space="preserve">林志展、周嘉韋</w:t>
            </w:r>
          </w:p>
          <w:p>
            <w:pPr>
              <w:pStyle w:val="listcolstyle_2"/>
              <w:spacing w:before="0" w:after="0"/>
              <w:rPr/>
            </w:pPr>
            <w:r>
              <w:rPr/>
              <w:t xml:space="preserve">沈家鳳、鄭佳欣</w:t>
            </w:r>
          </w:p>
        </w:tc>
        <w:tc>
          <w:tcPr>
            <w:tcW w:w="3760" w:type="dxa"/>
            <w:vAlign w:val="center"/>
          </w:tcPr>
          <w:p>
            <w:pPr>
              <w:pStyle w:val="listcolstyle_4"/>
              <w:spacing w:before="0" w:after="0"/>
            </w:pPr>
            <w:r>
              <w:t xml:space="preserve">建請市政府建立完善的社會工作者心理支持系統，提供定期心理諮商、情緒調適與職涯支持服務，協助其面對高壓工作挑戰，減少職業倦怠與流失，提升服務品質與穩定性。</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32</w:t>
            </w:r>
          </w:p>
        </w:tc>
        <w:tc>
          <w:tcPr>
            <w:tcW w:w="2640" w:type="dxa"/>
            <w:vAlign w:val="center"/>
          </w:tcPr>
          <w:p>
            <w:pPr>
              <w:pStyle w:val="listcolstyle_2"/>
              <w:spacing w:before="0" w:after="0"/>
            </w:pPr>
            <w:r>
              <w:t xml:space="preserve">王家貞</w:t>
            </w:r>
          </w:p>
        </w:tc>
        <w:tc>
          <w:tcPr>
            <w:tcW w:w="3760" w:type="dxa"/>
            <w:vAlign w:val="center"/>
          </w:tcPr>
          <w:p>
            <w:pPr>
              <w:pStyle w:val="listcolstyle_4"/>
              <w:spacing w:before="0" w:after="0"/>
            </w:pPr>
            <w:r>
              <w:t xml:space="preserve">建請市府各單位提升所屬單位志工團體的福利。</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33</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鑒於物價上漲致使現行社團活動誤餐費中節慶桌餐補助標準已不足以支應實際開支，建請市府提高補助金額，使補助更符合物價現況並提升活動辦理品質。</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34</w:t>
            </w:r>
          </w:p>
        </w:tc>
        <w:tc>
          <w:tcPr>
            <w:tcW w:w="2640" w:type="dxa"/>
            <w:vAlign w:val="center"/>
          </w:tcPr>
          <w:p>
            <w:pPr>
              <w:pStyle w:val="listcolstyle_2"/>
              <w:spacing w:before="0" w:after="0"/>
            </w:pPr>
            <w:r>
              <w:t xml:space="preserve">王宣貿</w:t>
            </w:r>
          </w:p>
        </w:tc>
        <w:tc>
          <w:tcPr>
            <w:tcW w:w="3760" w:type="dxa"/>
            <w:vAlign w:val="center"/>
          </w:tcPr>
          <w:p>
            <w:pPr>
              <w:pStyle w:val="listcolstyle_4"/>
              <w:spacing w:before="0" w:after="0"/>
            </w:pPr>
            <w:r>
              <w:t xml:space="preserve">建請臺南市政府協助新營區護鎮里後鎮社區發展協會換購冷氣設備。</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35</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因應高溫氣候，長輩為熱傷害高風險族群，建請市府檢討社區關懷據點功能，於極端高溫期間強化避暑、健康守護與陪伴措施，確保長輩安全與舒適。</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36</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請規劃更新本市南區文華社區活動中心之公共廁所。</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37</w:t>
            </w:r>
          </w:p>
        </w:tc>
        <w:tc>
          <w:tcPr>
            <w:tcW w:w="2640" w:type="dxa"/>
            <w:vAlign w:val="center"/>
          </w:tcPr>
          <w:p>
            <w:pPr>
              <w:pStyle w:val="listcolstyle_2"/>
              <w:spacing w:before="0" w:after="0"/>
            </w:pPr>
            <w:r>
              <w:t xml:space="preserve">周嘉韋、沈家鳳</w:t>
            </w:r>
          </w:p>
        </w:tc>
        <w:tc>
          <w:tcPr>
            <w:tcW w:w="3760" w:type="dxa"/>
            <w:vAlign w:val="center"/>
          </w:tcPr>
          <w:p>
            <w:pPr>
              <w:pStyle w:val="listcolstyle_4"/>
              <w:spacing w:before="0" w:after="0"/>
            </w:pPr>
            <w:r>
              <w:t xml:space="preserve">建請市府研議利用NFC裝置嵌入防走失手環，以利聯絡家屬更便利且快速。</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38</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建請市府提高托育與學前幼兒補助，包括兩歲前保母及托育補助每月加碼2,000元，以及學齡前幼兒每月學費加碼補助1,000元，以減輕育兒家庭負擔。</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39</w:t>
            </w:r>
          </w:p>
        </w:tc>
        <w:tc>
          <w:tcPr>
            <w:tcW w:w="2640" w:type="dxa"/>
            <w:vAlign w:val="center"/>
          </w:tcPr>
          <w:p>
            <w:pPr>
              <w:pStyle w:val="listcolstyle_2"/>
              <w:spacing w:before="0" w:after="0"/>
            </w:pPr>
            <w:r>
              <w:t xml:space="preserve">邱莉莉、林志展</w:t>
            </w:r>
          </w:p>
          <w:p>
            <w:pPr>
              <w:pStyle w:val="listcolstyle_2"/>
              <w:spacing w:before="0" w:after="0"/>
              <w:rPr/>
            </w:pPr>
            <w:r>
              <w:rPr/>
              <w:t xml:space="preserve">周嘉韋、蔡筱薇</w:t>
            </w:r>
          </w:p>
          <w:p>
            <w:pPr>
              <w:pStyle w:val="listcolstyle_2"/>
              <w:spacing w:before="0" w:after="0"/>
              <w:rPr/>
            </w:pPr>
            <w:r>
              <w:rPr/>
              <w:t xml:space="preserve">蔡蘇秋金</w:t>
            </w:r>
          </w:p>
          <w:p>
            <w:pPr>
              <w:pStyle w:val="listcolstyle_2"/>
              <w:spacing w:before="0" w:after="0"/>
              <w:rPr/>
            </w:pPr>
            <w:r>
              <w:rPr/>
              <w:t xml:space="preserve">黃麗招、沈震東</w:t>
            </w:r>
          </w:p>
          <w:p>
            <w:pPr>
              <w:pStyle w:val="listcolstyle_2"/>
              <w:spacing w:before="0" w:after="0"/>
              <w:rPr/>
            </w:pPr>
            <w:r>
              <w:rPr/>
              <w:t xml:space="preserve">余柷青、謝舒凡</w:t>
            </w:r>
          </w:p>
          <w:p>
            <w:pPr>
              <w:pStyle w:val="listcolstyle_2"/>
              <w:spacing w:before="0" w:after="0"/>
              <w:rPr/>
            </w:pPr>
            <w:r>
              <w:rPr/>
              <w:t xml:space="preserve">沈家鳳、鄭佳欣</w:t>
            </w:r>
          </w:p>
          <w:p>
            <w:pPr>
              <w:pStyle w:val="listcolstyle_2"/>
              <w:spacing w:before="0" w:after="0"/>
              <w:rPr/>
            </w:pPr>
            <w:r>
              <w:rPr/>
              <w:t xml:space="preserve">黄肇輝、林依婷</w:t>
            </w:r>
          </w:p>
          <w:p>
            <w:pPr>
              <w:pStyle w:val="listcolstyle_2"/>
              <w:spacing w:before="0" w:after="0"/>
              <w:rPr/>
            </w:pPr>
            <w:r>
              <w:rPr/>
              <w:t xml:space="preserve">李啓維、陳秋宏</w:t>
            </w:r>
          </w:p>
          <w:p>
            <w:pPr>
              <w:pStyle w:val="listcolstyle_2"/>
              <w:spacing w:before="0" w:after="0"/>
              <w:rPr/>
            </w:pPr>
            <w:r>
              <w:rPr/>
              <w:t xml:space="preserve">郭鴻儀、朱正軒</w:t>
            </w:r>
          </w:p>
          <w:p>
            <w:pPr>
              <w:pStyle w:val="listcolstyle_2"/>
              <w:spacing w:before="0" w:after="0"/>
              <w:rPr/>
            </w:pPr>
            <w:r>
              <w:rPr/>
              <w:t xml:space="preserve">王宣貿、邱昭勝</w:t>
            </w:r>
          </w:p>
          <w:p>
            <w:pPr>
              <w:pStyle w:val="listcolstyle_2"/>
              <w:spacing w:before="0" w:after="0"/>
              <w:rPr/>
            </w:pPr>
            <w:r>
              <w:rPr/>
              <w:t xml:space="preserve">李宗霖、楊中成</w:t>
            </w:r>
          </w:p>
          <w:p>
            <w:pPr>
              <w:pStyle w:val="listcolstyle_2"/>
              <w:spacing w:before="0" w:after="0"/>
              <w:rPr/>
            </w:pPr>
            <w:r>
              <w:rPr/>
              <w:t xml:space="preserve">蔡麗青</w:t>
            </w:r>
          </w:p>
        </w:tc>
        <w:tc>
          <w:tcPr>
            <w:tcW w:w="3760" w:type="dxa"/>
            <w:vAlign w:val="center"/>
          </w:tcPr>
          <w:p>
            <w:pPr>
              <w:pStyle w:val="listcolstyle_4"/>
              <w:spacing w:before="0" w:after="0"/>
            </w:pPr>
            <w:r>
              <w:t xml:space="preserve">建請提高托育補助金額。</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40</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建請社會局設置自閉症相關早療服務機構，以利臺南市成為友善城市。</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41</w:t>
            </w:r>
          </w:p>
        </w:tc>
        <w:tc>
          <w:tcPr>
            <w:tcW w:w="2640" w:type="dxa"/>
            <w:vAlign w:val="center"/>
          </w:tcPr>
          <w:p>
            <w:pPr>
              <w:pStyle w:val="listcolstyle_2"/>
              <w:spacing w:before="0" w:after="0"/>
            </w:pPr>
            <w:r>
              <w:t xml:space="preserve">鄭佳欣</w:t>
            </w:r>
          </w:p>
        </w:tc>
        <w:tc>
          <w:tcPr>
            <w:tcW w:w="3760" w:type="dxa"/>
            <w:vAlign w:val="center"/>
          </w:tcPr>
          <w:p>
            <w:pPr>
              <w:pStyle w:val="listcolstyle_4"/>
              <w:spacing w:before="0" w:after="0"/>
            </w:pPr>
            <w:r>
              <w:t xml:space="preserve">音樂療法對早療兒童的語言、認知、情緒及社交發展有明顯幫助，但臺南市現行早療補助僅涵蓋醫療或復健費用，音樂療法須自費，增加家庭負擔。為落實多元早療與平等照顧，建請市府認定音樂療法療育價值後，納入早期療育補助。</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42</w:t>
            </w:r>
          </w:p>
        </w:tc>
        <w:tc>
          <w:tcPr>
            <w:tcW w:w="2640" w:type="dxa"/>
            <w:vAlign w:val="center"/>
          </w:tcPr>
          <w:p>
            <w:pPr>
              <w:pStyle w:val="listcolstyle_2"/>
              <w:spacing w:before="0" w:after="0"/>
            </w:pPr>
            <w:r>
              <w:t xml:space="preserve">林志展、周嘉韋</w:t>
            </w:r>
          </w:p>
        </w:tc>
        <w:tc>
          <w:tcPr>
            <w:tcW w:w="3760" w:type="dxa"/>
            <w:vAlign w:val="center"/>
          </w:tcPr>
          <w:p>
            <w:pPr>
              <w:pStyle w:val="listcolstyle_4"/>
              <w:spacing w:before="0" w:after="0"/>
            </w:pPr>
            <w:r>
              <w:t xml:space="preserve">建請市政府全面檢討育兒政策中父職角色之資訊呈現與服務設計，導入性別平衡的家庭支持觀點。</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43</w:t>
            </w:r>
          </w:p>
        </w:tc>
        <w:tc>
          <w:tcPr>
            <w:tcW w:w="2640" w:type="dxa"/>
            <w:vAlign w:val="center"/>
          </w:tcPr>
          <w:p>
            <w:pPr>
              <w:pStyle w:val="listcolstyle_2"/>
              <w:spacing w:before="0" w:after="0"/>
            </w:pPr>
            <w:r>
              <w:t xml:space="preserve">林志展、周嘉韋</w:t>
            </w:r>
          </w:p>
        </w:tc>
        <w:tc>
          <w:tcPr>
            <w:tcW w:w="3760" w:type="dxa"/>
            <w:vAlign w:val="center"/>
          </w:tcPr>
          <w:p>
            <w:pPr>
              <w:pStyle w:val="listcolstyle_4"/>
              <w:spacing w:before="0" w:after="0"/>
            </w:pPr>
            <w:r>
              <w:t xml:space="preserve">建請市政府盤點現行允許男性使用的性別友善育兒空間，建置線上互動地圖，明確標示「不分性別可使用」設施。</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44</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建請市府以地區性劃分媒合並增設銀髮養生村，讓長輩有更多完善居住環境。</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45</w:t>
            </w:r>
          </w:p>
        </w:tc>
        <w:tc>
          <w:tcPr>
            <w:tcW w:w="2640" w:type="dxa"/>
            <w:vAlign w:val="center"/>
          </w:tcPr>
          <w:p>
            <w:pPr>
              <w:pStyle w:val="listcolstyle_2"/>
              <w:spacing w:before="0" w:after="0"/>
            </w:pPr>
            <w:r>
              <w:t xml:space="preserve">朱正軒</w:t>
            </w:r>
          </w:p>
        </w:tc>
        <w:tc>
          <w:tcPr>
            <w:tcW w:w="3760" w:type="dxa"/>
            <w:vAlign w:val="center"/>
          </w:tcPr>
          <w:p>
            <w:pPr>
              <w:pStyle w:val="listcolstyle_4"/>
              <w:spacing w:before="0" w:after="0"/>
            </w:pPr>
            <w:r>
              <w:t xml:space="preserve">為防範加熱菸上市後對青少年造成健康風險，建請市府強化跨局處菸害防制措施，並研議增訂校園周邊50公尺禁止販售加熱菸品之自治條例，以補強青少年保護網。</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46</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建請市府增購長照交通車輛，以改善長者就醫與復健交通不便情形。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47</w:t>
            </w:r>
          </w:p>
        </w:tc>
        <w:tc>
          <w:tcPr>
            <w:tcW w:w="2640" w:type="dxa"/>
            <w:vAlign w:val="center"/>
          </w:tcPr>
          <w:p>
            <w:pPr>
              <w:pStyle w:val="listcolstyle_2"/>
              <w:spacing w:before="0" w:after="0"/>
            </w:pPr>
            <w:r>
              <w:t xml:space="preserve">朱正軒、蔡麗青</w:t>
            </w:r>
          </w:p>
          <w:p>
            <w:pPr>
              <w:pStyle w:val="listcolstyle_2"/>
              <w:spacing w:before="0" w:after="0"/>
              <w:rPr/>
            </w:pPr>
            <w:r>
              <w:rPr/>
              <w:t xml:space="preserve">沈家鳳、王宣貿</w:t>
            </w:r>
          </w:p>
          <w:p>
            <w:pPr>
              <w:pStyle w:val="listcolstyle_2"/>
              <w:spacing w:before="0" w:after="0"/>
              <w:rPr/>
            </w:pPr>
            <w:r>
              <w:rPr/>
              <w:t xml:space="preserve">周嘉韋</w:t>
            </w:r>
          </w:p>
        </w:tc>
        <w:tc>
          <w:tcPr>
            <w:tcW w:w="3760" w:type="dxa"/>
            <w:vAlign w:val="center"/>
          </w:tcPr>
          <w:p>
            <w:pPr>
              <w:pStyle w:val="listcolstyle_4"/>
              <w:spacing w:before="0" w:after="0"/>
            </w:pPr>
            <w:r>
              <w:t xml:space="preserve">建請檢查現行長照補助制度，對弱勢及極重症失能者，選擇居家或住宿式照護，應依失能程度「同額補助」，以減輕家庭負擔並避免長照悲劇持續發生。</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48</w:t>
            </w:r>
          </w:p>
        </w:tc>
        <w:tc>
          <w:tcPr>
            <w:tcW w:w="2640" w:type="dxa"/>
            <w:vAlign w:val="center"/>
          </w:tcPr>
          <w:p>
            <w:pPr>
              <w:pStyle w:val="listcolstyle_2"/>
              <w:spacing w:before="0" w:after="0"/>
            </w:pPr>
            <w:r>
              <w:t xml:space="preserve">王宣貿</w:t>
            </w:r>
          </w:p>
        </w:tc>
        <w:tc>
          <w:tcPr>
            <w:tcW w:w="3760" w:type="dxa"/>
            <w:vAlign w:val="center"/>
          </w:tcPr>
          <w:p>
            <w:pPr>
              <w:pStyle w:val="listcolstyle_4"/>
              <w:spacing w:before="0" w:after="0"/>
            </w:pPr>
            <w:r>
              <w:t xml:space="preserve">建請市府推動「長者肌力促進計畫」，結合社區據點、營養師與慢性病管理，並增設獎勵制度，提高長者參與率，強化肌力、預防跌倒，提升本市高齡人口之健康與生活品質。</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49</w:t>
            </w:r>
          </w:p>
        </w:tc>
        <w:tc>
          <w:tcPr>
            <w:tcW w:w="2640" w:type="dxa"/>
            <w:vAlign w:val="center"/>
          </w:tcPr>
          <w:p>
            <w:pPr>
              <w:pStyle w:val="listcolstyle_2"/>
              <w:spacing w:before="0" w:after="0"/>
            </w:pPr>
            <w:r>
              <w:t xml:space="preserve">蔡育輝、周奕齊</w:t>
            </w:r>
          </w:p>
          <w:p>
            <w:pPr>
              <w:pStyle w:val="listcolstyle_2"/>
              <w:spacing w:before="0" w:after="0"/>
              <w:rPr/>
            </w:pPr>
            <w:r>
              <w:rPr/>
              <w:t xml:space="preserve">蔡宗豪、李中岑</w:t>
            </w:r>
          </w:p>
          <w:p>
            <w:pPr>
              <w:pStyle w:val="listcolstyle_2"/>
              <w:spacing w:before="0" w:after="0"/>
              <w:rPr/>
            </w:pPr>
            <w:r>
              <w:rPr/>
              <w:t xml:space="preserve">陳昆和、蔡淑惠</w:t>
            </w:r>
          </w:p>
          <w:p>
            <w:pPr>
              <w:pStyle w:val="listcolstyle_2"/>
              <w:spacing w:before="0" w:after="0"/>
              <w:rPr/>
            </w:pPr>
            <w:r>
              <w:rPr/>
              <w:t xml:space="preserve">林冠維</w:t>
            </w:r>
          </w:p>
        </w:tc>
        <w:tc>
          <w:tcPr>
            <w:tcW w:w="3760" w:type="dxa"/>
            <w:vAlign w:val="center"/>
          </w:tcPr>
          <w:p>
            <w:pPr>
              <w:pStyle w:val="listcolstyle_4"/>
              <w:spacing w:before="0" w:after="0"/>
            </w:pPr>
            <w:r>
              <w:t xml:space="preserve">為因應本市已邁入「超高齡社會」，減輕長者醫療負擔與提升生活品質，建請臺南市政府推動本市65歲以上長者或55歲以上之原住民，全面免費接種帶狀皰疹疫苗，並將經費納入年度預算編列。</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50</w:t>
            </w:r>
          </w:p>
        </w:tc>
        <w:tc>
          <w:tcPr>
            <w:tcW w:w="2640" w:type="dxa"/>
            <w:vAlign w:val="center"/>
          </w:tcPr>
          <w:p>
            <w:pPr>
              <w:pStyle w:val="listcolstyle_2"/>
              <w:spacing w:before="0" w:after="0"/>
            </w:pPr>
            <w:r>
              <w:t xml:space="preserve">邱莉莉、林志展</w:t>
            </w:r>
          </w:p>
          <w:p>
            <w:pPr>
              <w:pStyle w:val="listcolstyle_2"/>
              <w:spacing w:before="0" w:after="0"/>
              <w:rPr/>
            </w:pPr>
            <w:r>
              <w:rPr/>
              <w:t xml:space="preserve">周嘉韋、蔡筱薇</w:t>
            </w:r>
          </w:p>
          <w:p>
            <w:pPr>
              <w:pStyle w:val="listcolstyle_2"/>
              <w:spacing w:before="0" w:after="0"/>
              <w:rPr/>
            </w:pPr>
            <w:r>
              <w:rPr/>
              <w:t xml:space="preserve">蔡蘇秋金</w:t>
            </w:r>
          </w:p>
          <w:p>
            <w:pPr>
              <w:pStyle w:val="listcolstyle_2"/>
              <w:spacing w:before="0" w:after="0"/>
              <w:rPr/>
            </w:pPr>
            <w:r>
              <w:rPr/>
              <w:t xml:space="preserve">黃麗招、沈震東</w:t>
            </w:r>
          </w:p>
          <w:p>
            <w:pPr>
              <w:pStyle w:val="listcolstyle_2"/>
              <w:spacing w:before="0" w:after="0"/>
              <w:rPr/>
            </w:pPr>
            <w:r>
              <w:rPr/>
              <w:t xml:space="preserve">余柷青、謝舒凡</w:t>
            </w:r>
          </w:p>
          <w:p>
            <w:pPr>
              <w:pStyle w:val="listcolstyle_2"/>
              <w:spacing w:before="0" w:after="0"/>
              <w:rPr/>
            </w:pPr>
            <w:r>
              <w:rPr/>
              <w:t xml:space="preserve">沈家鳳、李啓維</w:t>
            </w:r>
          </w:p>
          <w:p>
            <w:pPr>
              <w:pStyle w:val="listcolstyle_2"/>
              <w:spacing w:before="0" w:after="0"/>
              <w:rPr/>
            </w:pPr>
            <w:r>
              <w:rPr/>
              <w:t xml:space="preserve">鄭佳欣、黄肇輝</w:t>
            </w:r>
          </w:p>
          <w:p>
            <w:pPr>
              <w:pStyle w:val="listcolstyle_2"/>
              <w:spacing w:before="0" w:after="0"/>
              <w:rPr/>
            </w:pPr>
            <w:r>
              <w:rPr/>
              <w:t xml:space="preserve">林依婷、陳秋宏</w:t>
            </w:r>
          </w:p>
          <w:p>
            <w:pPr>
              <w:pStyle w:val="listcolstyle_2"/>
              <w:spacing w:before="0" w:after="0"/>
              <w:rPr/>
            </w:pPr>
            <w:r>
              <w:rPr/>
              <w:t xml:space="preserve">李宗霖、邱昭勝</w:t>
            </w:r>
          </w:p>
          <w:p>
            <w:pPr>
              <w:pStyle w:val="listcolstyle_2"/>
              <w:spacing w:before="0" w:after="0"/>
              <w:rPr/>
            </w:pPr>
            <w:r>
              <w:rPr/>
              <w:t xml:space="preserve">郭鴻儀、朱正軒</w:t>
            </w:r>
          </w:p>
          <w:p>
            <w:pPr>
              <w:pStyle w:val="listcolstyle_2"/>
              <w:spacing w:before="0" w:after="0"/>
              <w:rPr/>
            </w:pPr>
            <w:r>
              <w:rPr/>
              <w:t xml:space="preserve">王宣貿、楊中成</w:t>
            </w:r>
          </w:p>
          <w:p>
            <w:pPr>
              <w:pStyle w:val="listcolstyle_2"/>
              <w:spacing w:before="0" w:after="0"/>
              <w:rPr/>
            </w:pPr>
            <w:r>
              <w:rPr/>
              <w:t xml:space="preserve">蔡麗青</w:t>
            </w:r>
          </w:p>
        </w:tc>
        <w:tc>
          <w:tcPr>
            <w:tcW w:w="3760" w:type="dxa"/>
            <w:vAlign w:val="center"/>
          </w:tcPr>
          <w:p>
            <w:pPr>
              <w:pStyle w:val="listcolstyle_4"/>
              <w:spacing w:before="0" w:after="0"/>
            </w:pPr>
            <w:r>
              <w:t xml:space="preserve">建請補助65歲以上長者免費接種帶狀疱疹疫苗。</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51</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建請市府研議針對長者全面提供帶狀疱疹(皮蛇)疫苗免費接種或補助措施，以減輕民眾負擔並提升公共衛生防護力。</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52</w:t>
            </w:r>
          </w:p>
        </w:tc>
        <w:tc>
          <w:tcPr>
            <w:tcW w:w="2640" w:type="dxa"/>
            <w:vAlign w:val="center"/>
          </w:tcPr>
          <w:p>
            <w:pPr>
              <w:pStyle w:val="listcolstyle_2"/>
              <w:spacing w:before="0" w:after="0"/>
            </w:pPr>
            <w:r>
              <w:t xml:space="preserve">蔡育輝、李中岑</w:t>
            </w:r>
          </w:p>
          <w:p>
            <w:pPr>
              <w:pStyle w:val="listcolstyle_2"/>
              <w:spacing w:before="0" w:after="0"/>
              <w:rPr/>
            </w:pPr>
            <w:r>
              <w:rPr/>
              <w:t xml:space="preserve">周奕齊、蔡淑惠</w:t>
            </w:r>
          </w:p>
          <w:p>
            <w:pPr>
              <w:pStyle w:val="listcolstyle_2"/>
              <w:spacing w:before="0" w:after="0"/>
              <w:rPr/>
            </w:pPr>
            <w:r>
              <w:rPr/>
              <w:t xml:space="preserve">陳昆和、林冠維</w:t>
            </w:r>
          </w:p>
        </w:tc>
        <w:tc>
          <w:tcPr>
            <w:tcW w:w="3760" w:type="dxa"/>
            <w:vAlign w:val="center"/>
          </w:tcPr>
          <w:p>
            <w:pPr>
              <w:pStyle w:val="listcolstyle_4"/>
              <w:spacing w:before="0" w:after="0"/>
            </w:pPr>
            <w:r>
              <w:t xml:space="preserve">建請臺南市政府補助孕婦免費接種RSV（呼吸道融合病毒）疫苗，展現市府對孕產婦健康及新生兒防護的重視。</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53</w:t>
            </w:r>
          </w:p>
        </w:tc>
        <w:tc>
          <w:tcPr>
            <w:tcW w:w="2640" w:type="dxa"/>
            <w:vAlign w:val="center"/>
          </w:tcPr>
          <w:p>
            <w:pPr>
              <w:pStyle w:val="listcolstyle_2"/>
              <w:spacing w:before="0" w:after="0"/>
            </w:pPr>
            <w:r>
              <w:t xml:space="preserve">邱莉莉、林志展</w:t>
            </w:r>
          </w:p>
          <w:p>
            <w:pPr>
              <w:pStyle w:val="listcolstyle_2"/>
              <w:spacing w:before="0" w:after="0"/>
              <w:rPr/>
            </w:pPr>
            <w:r>
              <w:rPr/>
              <w:t xml:space="preserve">周嘉韋、蔡筱薇</w:t>
            </w:r>
          </w:p>
          <w:p>
            <w:pPr>
              <w:pStyle w:val="listcolstyle_2"/>
              <w:spacing w:before="0" w:after="0"/>
              <w:rPr/>
            </w:pPr>
            <w:r>
              <w:rPr/>
              <w:t xml:space="preserve">蔡麗青</w:t>
            </w:r>
          </w:p>
          <w:p>
            <w:pPr>
              <w:pStyle w:val="listcolstyle_2"/>
              <w:spacing w:before="0" w:after="0"/>
              <w:rPr/>
            </w:pPr>
            <w:r>
              <w:rPr/>
              <w:t xml:space="preserve">蔡蘇秋金</w:t>
            </w:r>
          </w:p>
          <w:p>
            <w:pPr>
              <w:pStyle w:val="listcolstyle_2"/>
              <w:spacing w:before="0" w:after="0"/>
              <w:rPr/>
            </w:pPr>
            <w:r>
              <w:rPr/>
              <w:t xml:space="preserve">黃麗招、沈震東</w:t>
            </w:r>
          </w:p>
          <w:p>
            <w:pPr>
              <w:pStyle w:val="listcolstyle_2"/>
              <w:spacing w:before="0" w:after="0"/>
              <w:rPr/>
            </w:pPr>
            <w:r>
              <w:rPr/>
              <w:t xml:space="preserve">沈家鳳、謝舒凡</w:t>
            </w:r>
          </w:p>
          <w:p>
            <w:pPr>
              <w:pStyle w:val="listcolstyle_2"/>
              <w:spacing w:before="0" w:after="0"/>
              <w:rPr/>
            </w:pPr>
            <w:r>
              <w:rPr/>
              <w:t xml:space="preserve">林依婷、黄肇輝</w:t>
            </w:r>
          </w:p>
          <w:p>
            <w:pPr>
              <w:pStyle w:val="listcolstyle_2"/>
              <w:spacing w:before="0" w:after="0"/>
              <w:rPr/>
            </w:pPr>
            <w:r>
              <w:rPr/>
              <w:t xml:space="preserve">李啓維、鄭佳欣</w:t>
            </w:r>
          </w:p>
          <w:p>
            <w:pPr>
              <w:pStyle w:val="listcolstyle_2"/>
              <w:spacing w:before="0" w:after="0"/>
              <w:rPr/>
            </w:pPr>
            <w:r>
              <w:rPr/>
              <w:t xml:space="preserve">李宗霖、陳秋宏</w:t>
            </w:r>
          </w:p>
          <w:p>
            <w:pPr>
              <w:pStyle w:val="listcolstyle_2"/>
              <w:spacing w:before="0" w:after="0"/>
              <w:rPr/>
            </w:pPr>
            <w:r>
              <w:rPr/>
              <w:t xml:space="preserve">邱昭勝、郭鴻儀</w:t>
            </w:r>
          </w:p>
          <w:p>
            <w:pPr>
              <w:pStyle w:val="listcolstyle_2"/>
              <w:spacing w:before="0" w:after="0"/>
              <w:rPr/>
            </w:pPr>
            <w:r>
              <w:rPr/>
              <w:t xml:space="preserve">朱正軒、王宣貿</w:t>
            </w:r>
          </w:p>
          <w:p>
            <w:pPr>
              <w:pStyle w:val="listcolstyle_2"/>
              <w:spacing w:before="0" w:after="0"/>
              <w:rPr/>
            </w:pPr>
            <w:r>
              <w:rPr/>
              <w:t xml:space="preserve">余柷青、楊中成</w:t>
            </w:r>
          </w:p>
        </w:tc>
        <w:tc>
          <w:tcPr>
            <w:tcW w:w="3760" w:type="dxa"/>
            <w:vAlign w:val="center"/>
          </w:tcPr>
          <w:p>
            <w:pPr>
              <w:pStyle w:val="listcolstyle_4"/>
              <w:spacing w:before="0" w:after="0"/>
            </w:pPr>
            <w:r>
              <w:t xml:space="preserve">建請免費補助孕婦RSV疫苗。</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54</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建請市府研議提供孕婦免費接種RSV(呼吸道融合病毒)疫苗，以降低嬰幼兒感染風險並提升母嬰健康保護。</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55</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建請市政府施行「弱勢家庭嬰幼兒EV71疫苗全額免費接種計畫」，以實現幼童健康權益、減少醫療負擔，顧及弱勢幼童健康權益，透過免費疫苗接種將落實社會公平、預防疾病、提升公共衛生水準，以達本市關懷社福目標。</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56</w:t>
            </w:r>
          </w:p>
        </w:tc>
        <w:tc>
          <w:tcPr>
            <w:tcW w:w="2640" w:type="dxa"/>
            <w:vAlign w:val="center"/>
          </w:tcPr>
          <w:p>
            <w:pPr>
              <w:pStyle w:val="listcolstyle_2"/>
              <w:spacing w:before="0" w:after="0"/>
            </w:pPr>
            <w:r>
              <w:t xml:space="preserve">林志展、鄭佳欣</w:t>
            </w:r>
          </w:p>
          <w:p>
            <w:pPr>
              <w:pStyle w:val="listcolstyle_2"/>
              <w:spacing w:before="0" w:after="0"/>
              <w:rPr/>
            </w:pPr>
            <w:r>
              <w:rPr/>
              <w:t xml:space="preserve">周嘉韋、沈家鳳</w:t>
            </w:r>
          </w:p>
        </w:tc>
        <w:tc>
          <w:tcPr>
            <w:tcW w:w="3760" w:type="dxa"/>
            <w:vAlign w:val="center"/>
          </w:tcPr>
          <w:p>
            <w:pPr>
              <w:pStyle w:val="listcolstyle_4"/>
              <w:spacing w:before="0" w:after="0"/>
            </w:pPr>
            <w:r>
              <w:t xml:space="preserve">建請市政府研擬「臺南市兒童青少年心理健康促進與早期介入行動計畫」，針對本市8至18歲兒少設立常態化心理健康篩檢機制、強化校園與社區的心理支持網絡，並推動跨局處整合機制，以早期識別、有效轉介與介入為目標，全面提升本市兒少心理健康照護能量與資源可近性。</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57</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建請市府向中央建議，整合資源提供中小企業老舊廠房屋頂石綿瓦專案清運補助計畫。</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58</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建請市政府研議將高溫納入災害應變相關規範。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59</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建請市府將原先隸屬於環境保護局之清淨家園科、事業廢棄物管理科、一般廢棄物管理科、勞工安全衛生室予以整合，並於環境保護局轄下增設二級機關「環境管理處」，提升環境管理服務品質。</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60</w:t>
            </w:r>
          </w:p>
        </w:tc>
        <w:tc>
          <w:tcPr>
            <w:tcW w:w="2640" w:type="dxa"/>
            <w:vAlign w:val="center"/>
          </w:tcPr>
          <w:p>
            <w:pPr>
              <w:pStyle w:val="listcolstyle_2"/>
              <w:spacing w:before="0" w:after="0"/>
            </w:pPr>
            <w:r>
              <w:t xml:space="preserve">蔡筱薇</w:t>
            </w:r>
          </w:p>
        </w:tc>
        <w:tc>
          <w:tcPr>
            <w:tcW w:w="3760" w:type="dxa"/>
            <w:vAlign w:val="center"/>
          </w:tcPr>
          <w:p>
            <w:pPr>
              <w:pStyle w:val="listcolstyle_4"/>
              <w:spacing w:before="0" w:after="0"/>
            </w:pPr>
            <w:r>
              <w:t xml:space="preserve">建請盡速補齊東區清潔隊人力。</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61</w:t>
            </w:r>
          </w:p>
        </w:tc>
        <w:tc>
          <w:tcPr>
            <w:tcW w:w="2640" w:type="dxa"/>
            <w:vAlign w:val="center"/>
          </w:tcPr>
          <w:p>
            <w:pPr>
              <w:pStyle w:val="listcolstyle_2"/>
              <w:spacing w:before="0" w:after="0"/>
            </w:pPr>
            <w:r>
              <w:t xml:space="preserve">曾之婕</w:t>
            </w:r>
          </w:p>
        </w:tc>
        <w:tc>
          <w:tcPr>
            <w:tcW w:w="3760" w:type="dxa"/>
            <w:vAlign w:val="center"/>
          </w:tcPr>
          <w:p>
            <w:pPr>
              <w:pStyle w:val="listcolstyle_4"/>
              <w:spacing w:before="0" w:after="0"/>
            </w:pPr>
            <w:r>
              <w:t xml:space="preserve">建請環保局增加東區清潔隊員額15名，以符合實際人力需求，並配合東區新設社區增加垃圾清運路線。</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62</w:t>
            </w:r>
          </w:p>
        </w:tc>
        <w:tc>
          <w:tcPr>
            <w:tcW w:w="2640" w:type="dxa"/>
            <w:vAlign w:val="center"/>
          </w:tcPr>
          <w:p>
            <w:pPr>
              <w:pStyle w:val="listcolstyle_2"/>
              <w:spacing w:before="0" w:after="0"/>
            </w:pPr>
            <w:r>
              <w:t xml:space="preserve">郭鴻儀、林美燕</w:t>
            </w:r>
          </w:p>
        </w:tc>
        <w:tc>
          <w:tcPr>
            <w:tcW w:w="3760" w:type="dxa"/>
            <w:vAlign w:val="center"/>
          </w:tcPr>
          <w:p>
            <w:pPr>
              <w:pStyle w:val="listcolstyle_4"/>
              <w:spacing w:before="0" w:after="0"/>
            </w:pPr>
            <w:r>
              <w:t xml:space="preserve">建請環保局編列預算補助清潔隊員定期健康檢查，並納入肺部低劑量電腦斷層檢查項目，以保障基層環保人員健康與職業安全。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63</w:t>
            </w:r>
          </w:p>
        </w:tc>
        <w:tc>
          <w:tcPr>
            <w:tcW w:w="2640" w:type="dxa"/>
            <w:vAlign w:val="center"/>
          </w:tcPr>
          <w:p>
            <w:pPr>
              <w:pStyle w:val="listcolstyle_2"/>
              <w:spacing w:before="0" w:after="0"/>
            </w:pPr>
            <w:r>
              <w:t xml:space="preserve">陳怡珍、曾之婕</w:t>
            </w:r>
          </w:p>
        </w:tc>
        <w:tc>
          <w:tcPr>
            <w:tcW w:w="3760" w:type="dxa"/>
            <w:vAlign w:val="center"/>
          </w:tcPr>
          <w:p>
            <w:pPr>
              <w:pStyle w:val="listcolstyle_4"/>
              <w:spacing w:before="0" w:after="0"/>
            </w:pPr>
            <w:r>
              <w:t xml:space="preserve">有關增列臺南市清潔隊員肺部低劑量電腦斷層檢查項目乙案，本席建請臺南市政府應儘速編列經費辦理。</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64</w:t>
            </w:r>
          </w:p>
        </w:tc>
        <w:tc>
          <w:tcPr>
            <w:tcW w:w="2640" w:type="dxa"/>
            <w:vAlign w:val="center"/>
          </w:tcPr>
          <w:p>
            <w:pPr>
              <w:pStyle w:val="listcolstyle_2"/>
              <w:spacing w:before="0" w:after="0"/>
            </w:pPr>
            <w:r>
              <w:t xml:space="preserve">陳怡珍、曾之婕</w:t>
            </w:r>
          </w:p>
        </w:tc>
        <w:tc>
          <w:tcPr>
            <w:tcW w:w="3760" w:type="dxa"/>
            <w:vAlign w:val="center"/>
          </w:tcPr>
          <w:p>
            <w:pPr>
              <w:pStyle w:val="listcolstyle_4"/>
              <w:spacing w:before="0" w:after="0"/>
            </w:pPr>
            <w:r>
              <w:t xml:space="preserve">有關提升臺南市清潔隊員夜點費用乙案，本席建請臺南市政府應儘速編列經費辦理。</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65</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建請市府環保局儘速針對一線戶外作業人員，全面規劃並配發防熱裝備(如風扇衣)，以維護勞工健康與工作安全。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66</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建請市府規劃替社區環保志工投保意外險。</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67</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建請市府儘速汰換清潔隊新化區隊大型抓斗車（15-17噸），以利清潔隊員使用。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68</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建請市府增購3.5噸小型清運車及流動廁所車，以提升巷弄垃圾清運效率及大型活動公共衛生服務量能。</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69</w:t>
            </w:r>
          </w:p>
        </w:tc>
        <w:tc>
          <w:tcPr>
            <w:tcW w:w="2640" w:type="dxa"/>
            <w:vAlign w:val="center"/>
          </w:tcPr>
          <w:p>
            <w:pPr>
              <w:pStyle w:val="listcolstyle_2"/>
              <w:spacing w:before="0" w:after="0"/>
            </w:pPr>
            <w:r>
              <w:t xml:space="preserve">朱正軒、沈家鳳</w:t>
            </w:r>
          </w:p>
        </w:tc>
        <w:tc>
          <w:tcPr>
            <w:tcW w:w="3760" w:type="dxa"/>
            <w:vAlign w:val="center"/>
          </w:tcPr>
          <w:p>
            <w:pPr>
              <w:pStyle w:val="listcolstyle_4"/>
              <w:spacing w:before="0" w:after="0"/>
            </w:pPr>
            <w:r>
              <w:t xml:space="preserve">全面強化本市清潔隊員人力補足、車輛汰換、職業安全與健康檢查、獎勵制度及定點收運推動，提升清潔隊員工作安全與市政清運效率。</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70</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建請市府規劃設立「廚餘厭氧生質能源廠」，推動廚餘資源化與城市循環綠能體系，實現減廢、綠電與農業再生之多重效益。</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71</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建請市府增設生質能源廠，提升廚餘處理及資源化效能。</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72</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請環保局檢討永康焚化爐回饋金機制，調升補助金並比照城西焚化爐作法，編列預算補助在地學校營養午餐與學雜費，以實現環境公平、回饋在地居民。</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73</w:t>
            </w:r>
          </w:p>
        </w:tc>
        <w:tc>
          <w:tcPr>
            <w:tcW w:w="2640" w:type="dxa"/>
            <w:vAlign w:val="center"/>
          </w:tcPr>
          <w:p>
            <w:pPr>
              <w:pStyle w:val="listcolstyle_2"/>
              <w:spacing w:before="0" w:after="0"/>
            </w:pPr>
            <w:r>
              <w:t xml:space="preserve">朱正軒</w:t>
            </w:r>
          </w:p>
        </w:tc>
        <w:tc>
          <w:tcPr>
            <w:tcW w:w="3760" w:type="dxa"/>
            <w:vAlign w:val="center"/>
          </w:tcPr>
          <w:p>
            <w:pPr>
              <w:pStyle w:val="listcolstyle_4"/>
              <w:spacing w:before="0" w:after="0"/>
            </w:pPr>
            <w:r>
              <w:t xml:space="preserve">建請環保局檢討並改善永康「水多多育樂中心」營運效能，研議整修設備並擴大在地居民優惠使用範圍，以提升使用率並落實回饋目的。</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74</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建請環保局於新化極限運動場拆除後積極設置環保教育園區。</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75</w:t>
            </w:r>
          </w:p>
        </w:tc>
        <w:tc>
          <w:tcPr>
            <w:tcW w:w="2640" w:type="dxa"/>
            <w:vAlign w:val="center"/>
          </w:tcPr>
          <w:p>
            <w:pPr>
              <w:pStyle w:val="listcolstyle_2"/>
              <w:spacing w:before="0" w:after="0"/>
            </w:pPr>
            <w:r>
              <w:t xml:space="preserve">鄭佳欣</w:t>
            </w:r>
          </w:p>
        </w:tc>
        <w:tc>
          <w:tcPr>
            <w:tcW w:w="3760" w:type="dxa"/>
            <w:vAlign w:val="center"/>
          </w:tcPr>
          <w:p>
            <w:pPr>
              <w:pStyle w:val="listcolstyle_4"/>
              <w:spacing w:before="0" w:after="0"/>
            </w:pPr>
            <w:r>
              <w:t xml:space="preserve">歸仁區七甲南潭一街高鐵橋下路段夜間常有重機飆車，噪音嚴重影響居民安寧。建請市府跨局處合作，設置噪音與超速監測設備，並加強取締，維護地方安寧與安全。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76</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建請環保局設置隨機定點水汙染監測機制。</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77</w:t>
            </w:r>
          </w:p>
        </w:tc>
        <w:tc>
          <w:tcPr>
            <w:tcW w:w="2640" w:type="dxa"/>
            <w:vAlign w:val="center"/>
          </w:tcPr>
          <w:p>
            <w:pPr>
              <w:pStyle w:val="listcolstyle_2"/>
              <w:spacing w:before="0" w:after="0"/>
            </w:pPr>
            <w:r>
              <w:t xml:space="preserve">朱正軒、沈家鳳</w:t>
            </w:r>
          </w:p>
        </w:tc>
        <w:tc>
          <w:tcPr>
            <w:tcW w:w="3760" w:type="dxa"/>
            <w:vAlign w:val="center"/>
          </w:tcPr>
          <w:p>
            <w:pPr>
              <w:pStyle w:val="listcolstyle_4"/>
              <w:spacing w:before="0" w:after="0"/>
            </w:pPr>
            <w:r>
              <w:t xml:space="preserve">建請市府加速推動「可辨別內容物垃圾袋」政策，提升垃圾分類正確率、減少垃圾量、降低清運壓力，並建立量化成效指標，逐步擴大全市實施範圍。</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78</w:t>
            </w:r>
          </w:p>
        </w:tc>
        <w:tc>
          <w:tcPr>
            <w:tcW w:w="2640" w:type="dxa"/>
            <w:vAlign w:val="center"/>
          </w:tcPr>
          <w:p>
            <w:pPr>
              <w:pStyle w:val="listcolstyle_2"/>
              <w:spacing w:before="0" w:after="0"/>
            </w:pPr>
            <w:r>
              <w:t xml:space="preserve">陳秋宏、沈家鳳</w:t>
            </w:r>
          </w:p>
        </w:tc>
        <w:tc>
          <w:tcPr>
            <w:tcW w:w="3760" w:type="dxa"/>
            <w:vAlign w:val="center"/>
          </w:tcPr>
          <w:p>
            <w:pPr>
              <w:pStyle w:val="listcolstyle_4"/>
              <w:spacing w:before="0" w:after="0"/>
            </w:pPr>
            <w:r>
              <w:t xml:space="preserve">建請環保局訂定木材堆置方法SOP，預防發生火災。</w:t>
            </w:r>
          </w:p>
        </w:tc>
        <w:tc>
          <w:tcPr>
            <w:tcW w:w="1660" w:type="dxa"/>
            <w:vAlign w:val="center"/>
          </w:tcPr>
          <w:p>
            <w:pPr>
              <w:pStyle w:val="listcolstyle_3"/>
              <w:spacing w:before="0" w:after="0"/>
            </w:pPr>
            <w:r>
              <w:t xml:space="preserve">照案通過。</w:t>
            </w:r>
          </w:p>
        </w:tc>
      </w:tr>
    </w:tbl>
    <w:sectPr>
      <w:footerReference w:type="default" r:id="rId1"/>
      <w:pgSz w:w="11900" w:h="16840"/>
      <w:pgMar w:top="1134" w:right="1134" w:bottom="1134" w:left="1134" w:header="720" w:footer="720" w:gutter="0"/>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paragraph" w:styleId="listtitle">
    <w:name w:val="list title"/>
    <w:basedOn w:val="Normal"/>
    <w:qFormat/>
    <w:rPr>
      <w:rFonts w:ascii="標楷體" w:eastAsia="標楷體" w:hAnsi="標楷體" w:cs="標楷體"/>
      <w:color w:val="000000"/>
      <w:position w:val="2"/>
      <w:sz w:val="36"/>
    </w:rPr>
  </w:style>
  <w:style w:type="paragraph" w:styleId="listcoltitlestyle">
    <w:name w:val="list col title style"/>
    <w:basedOn w:val="Normal"/>
    <w:qFormat/>
    <w:pPr>
      <w:jc w:val="center"/>
    </w:pPr>
    <w:rPr>
      <w:rFonts w:ascii="標楷體" w:eastAsia="標楷體" w:hAnsi="標楷體" w:cs="標楷體"/>
      <w:b/>
      <w:color w:val="000000"/>
      <w:sz w:val="28"/>
    </w:rPr>
  </w:style>
  <w:style w:type="paragraph" w:styleId="listcolstyle">
    <w:name w:val="list col style"/>
    <w:basedOn w:val="Normal"/>
    <w:pPr>
      <w:jc w:val="both"/>
    </w:pPr>
    <w:rPr>
      <w:rFonts w:ascii="標楷體" w:eastAsia="標楷體" w:hAnsi="標楷體" w:cs="標楷體"/>
      <w:color w:val="000000"/>
      <w:sz w:val="28"/>
    </w:rPr>
  </w:style>
  <w:style w:type="paragraph" w:styleId="listcolstyle_1">
    <w:name w:val="list col style_1"/>
    <w:basedOn w:val="Normal"/>
    <w:qFormat/>
    <w:pPr>
      <w:jc w:val="center"/>
    </w:pPr>
    <w:rPr>
      <w:rFonts w:ascii="標楷體" w:eastAsia="標楷體" w:hAnsi="標楷體" w:cs="標楷體"/>
      <w:color w:val="000000"/>
      <w:sz w:val="28"/>
    </w:rPr>
  </w:style>
  <w:style w:type="paragraph" w:styleId="listcolstyle_2">
    <w:name w:val="list col style_2"/>
    <w:basedOn w:val="Normal"/>
    <w:qFormat/>
    <w:pPr>
      <w:jc w:val="center"/>
    </w:pPr>
    <w:rPr>
      <w:rFonts w:ascii="標楷體" w:eastAsia="標楷體" w:hAnsi="標楷體" w:cs="標楷體"/>
      <w:color w:val="000000"/>
      <w:spacing w:val="-20"/>
      <w:sz w:val="26"/>
    </w:rPr>
  </w:style>
  <w:style w:type="paragraph" w:styleId="listcolstyle_3">
    <w:name w:val="list col style_3"/>
    <w:basedOn w:val="Normal"/>
    <w:qFormat/>
    <w:pPr>
      <w:jc w:val="both"/>
    </w:pPr>
    <w:rPr>
      <w:rFonts w:ascii="標楷體" w:eastAsia="標楷體" w:hAnsi="標楷體" w:cs="標楷體"/>
      <w:color w:val="000000"/>
      <w:sz w:val="28"/>
    </w:rPr>
  </w:style>
  <w:style w:type="paragraph" w:styleId="listcolstyle_4">
    <w:name w:val="list col style_4"/>
    <w:basedOn w:val="Normal"/>
    <w:qFormat/>
    <w:pPr>
      <w:jc w:val="both"/>
    </w:pPr>
    <w:rPr>
      <w:rFonts w:ascii="標楷體" w:eastAsia="標楷體" w:hAnsi="標楷體" w:cs="標楷體"/>
      <w:color w:val="000000"/>
      <w:sz w:val="26"/>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2025-12-17T09:26:28Z</dcterms:created>
  <dcterms:modified xsi:type="dcterms:W3CDTF">2025-12-17T09:26:28Z</dcterms:modified>
</cp:coreProperties>
</file>