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工務委員會議案審查(第二次)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中華民國114年11月28日(五)14時30分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陳秋宏、陳秋萍、陳昆和、周嘉韋、邱昭勝、周奕齊、郭鴻儀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林冠維、沈家鳳、李宗霖、尤榮智、許至椿、林美燕、Ingay Tali 穎艾達利、李中岑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蔡宗豪、王宣貿、沈震東、李宗翰、黃麗招、余柷青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副總工程邱榮杰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養護工程科科長黃郁誠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公園管理科股長薛仲傑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新建工程科股長許恒志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第三工務大隊大隊長林旭紋(邱覺生代)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主任委員王效文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高級分析師許育誠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水利養護工程科科長盧綉真(邱文鼎代)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水利行政科科長郭伯維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綜合企劃科科長黃群堯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專門委員周俊廷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盧崑福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審查事項：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人民請願案1案。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一般報告案2案：財經備查1、2號案（工務委員會所屬局處會）。</w:t>
            </w:r>
          </w:p>
          <w:p>
            <w:pPr>
              <w:pStyle w:val="pStyle_1"/>
              <w:numPr>
                <w:ilvl w:val="1"/>
                <w:numId w:val="4"/>
              </w:numPr>
            </w:pPr>
            <w:r>
              <w:t xml:space="preserve">議員提案：129案。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中華民國114年11月28日(五)15時12分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3544d78-5a7e-4180-8de0-fb4533abed7d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3544d78-5a7e-4180-8de0-fb4533abed7d">
    <w:name w:val="Normal_f3544d78-5a7e-4180-8de0-fb4533abed7d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3544d78-5a7e-4180-8de0-fb4533abed7d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