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7E0579" w14:paraId="3486878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7773E78A" w14:textId="77777777" w:rsidR="007E0579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7E0579" w14:paraId="026DDD4B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80928C5" w14:textId="77777777" w:rsidR="007E0579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7E0579" w14:paraId="696D2E4A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BCF43E9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中華民國114年11月10日(一)13時30分</w:t>
            </w:r>
          </w:p>
        </w:tc>
      </w:tr>
      <w:tr w:rsidR="007E0579" w14:paraId="39C9F816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1C95CC43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7E0579" w14:paraId="5A2DFACC" w14:textId="77777777" w:rsidTr="00326E84">
        <w:trPr>
          <w:trHeight w:val="33"/>
        </w:trPr>
        <w:tc>
          <w:tcPr>
            <w:tcW w:w="10348" w:type="dxa"/>
            <w:gridSpan w:val="4"/>
          </w:tcPr>
          <w:p w14:paraId="143F445A" w14:textId="77777777" w:rsidR="007E0579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7E0579" w14:paraId="459BCB3E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30FB569A" w14:textId="77777777" w:rsidR="007E0579" w:rsidRDefault="007E0579">
            <w:pPr>
              <w:pStyle w:val="Normal188dcb25-dc5d-4ceb-871e-799b91edb09b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35361A67" w14:textId="77777777" w:rsidR="007E0579" w:rsidRDefault="00000000">
            <w:pPr>
              <w:pStyle w:val="StyleText"/>
            </w:pPr>
            <w:r>
              <w:t>林副議長志展、陳昆和、李文俊、周嘉韋、盧崑福、郭信良、吳通龍、黄肇輝、蔡秋蘭</w:t>
            </w:r>
          </w:p>
          <w:p w14:paraId="779FADB1" w14:textId="77777777" w:rsidR="007E0579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43D75C0E" w14:textId="77777777" w:rsidR="007E0579" w:rsidRDefault="00000000">
            <w:pPr>
              <w:pStyle w:val="StyleText"/>
            </w:pPr>
            <w:r>
              <w:t>沈震東、余柷青、林燕祝、李鎮國、楊中成、李啓維、李宗霖、曾之婕、陳怡珍、李宗翰</w:t>
            </w:r>
          </w:p>
          <w:p w14:paraId="37F36F8F" w14:textId="77777777" w:rsidR="007E0579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110B9F10" w14:textId="77777777" w:rsidR="007E0579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05E1E1B0" w14:textId="77777777" w:rsidR="007E0579" w:rsidRDefault="00000000">
            <w:pPr>
              <w:pStyle w:val="StyleText"/>
            </w:pPr>
            <w:r>
              <w:t>杜素吟、周奕齊、林冠維、尤榮智、蔡育輝、蔡淑惠、曾培雅、方一峰</w:t>
            </w:r>
          </w:p>
        </w:tc>
      </w:tr>
      <w:tr w:rsidR="007E0579" w14:paraId="5E24E7A5" w14:textId="77777777" w:rsidTr="00326E84">
        <w:trPr>
          <w:trHeight w:val="339"/>
        </w:trPr>
        <w:tc>
          <w:tcPr>
            <w:tcW w:w="10348" w:type="dxa"/>
            <w:gridSpan w:val="4"/>
          </w:tcPr>
          <w:p w14:paraId="04D0ED1B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7E0579" w14:paraId="4A25B698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48D77FAE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0E4A0EC8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E0579" w14:paraId="18CF6069" w14:textId="77777777" w:rsidTr="00326E84">
        <w:trPr>
          <w:trHeight w:val="171"/>
        </w:trPr>
        <w:tc>
          <w:tcPr>
            <w:tcW w:w="10348" w:type="dxa"/>
            <w:gridSpan w:val="4"/>
          </w:tcPr>
          <w:p w14:paraId="23DAB7F1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7E0579" w14:paraId="447966E4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6B25709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2C1EBA1" w14:textId="77777777" w:rsidR="007E0579" w:rsidRDefault="00000000">
            <w:pPr>
              <w:pStyle w:val="StyleText"/>
            </w:pPr>
            <w:r>
              <w:t>邱議長莉莉、林美燕、郭鴻儀</w:t>
            </w:r>
          </w:p>
        </w:tc>
      </w:tr>
      <w:tr w:rsidR="007E0579" w14:paraId="71839209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06D05C9" w14:textId="77777777" w:rsidR="007E0579" w:rsidRDefault="00000000">
            <w:pPr>
              <w:pStyle w:val="Normal188dcb25-dc5d-4ceb-871e-799b91edb09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7E0579" w14:paraId="1C7031CB" w14:textId="77777777" w:rsidTr="005500D6">
        <w:trPr>
          <w:trHeight w:val="25"/>
        </w:trPr>
        <w:tc>
          <w:tcPr>
            <w:tcW w:w="190" w:type="dxa"/>
            <w:vAlign w:val="center"/>
          </w:tcPr>
          <w:p w14:paraId="5F864EF1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E8F59AE" w14:textId="77777777" w:rsidR="007E0579" w:rsidRDefault="00000000">
            <w:pPr>
              <w:pStyle w:val="Normal188dcb25-dc5d-4ceb-871e-799b91edb09b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7E0579" w14:paraId="07B9AB27" w14:textId="77777777" w:rsidTr="005500D6">
        <w:trPr>
          <w:trHeight w:val="219"/>
        </w:trPr>
        <w:tc>
          <w:tcPr>
            <w:tcW w:w="190" w:type="dxa"/>
          </w:tcPr>
          <w:p w14:paraId="1732FA76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9BF3FCF" w14:textId="77777777" w:rsidR="007E0579" w:rsidRDefault="00000000">
            <w:pPr>
              <w:pStyle w:val="StyleText"/>
            </w:pPr>
            <w:r>
              <w:t>經濟發展局</w:t>
            </w:r>
          </w:p>
          <w:p w14:paraId="58FFB1DA" w14:textId="77777777" w:rsidR="007E0579" w:rsidRDefault="00000000">
            <w:pPr>
              <w:pStyle w:val="StyleText"/>
            </w:pPr>
            <w:r>
              <w:t>局長張婷媛</w:t>
            </w:r>
          </w:p>
          <w:p w14:paraId="6456E73D" w14:textId="77777777" w:rsidR="007E0579" w:rsidRDefault="00000000">
            <w:pPr>
              <w:pStyle w:val="StyleText"/>
            </w:pPr>
            <w:r>
              <w:t>會計室主任王淑惠</w:t>
            </w:r>
          </w:p>
          <w:p w14:paraId="74F1F057" w14:textId="77777777" w:rsidR="007E0579" w:rsidRDefault="00000000">
            <w:pPr>
              <w:pStyle w:val="StyleText"/>
            </w:pPr>
            <w:r>
              <w:t>副局長蕭富仁</w:t>
            </w:r>
          </w:p>
          <w:p w14:paraId="009E2A01" w14:textId="77777777" w:rsidR="007E0579" w:rsidRDefault="00000000">
            <w:pPr>
              <w:pStyle w:val="StyleText"/>
            </w:pPr>
            <w:r>
              <w:t>主任秘書徐國清</w:t>
            </w:r>
          </w:p>
          <w:p w14:paraId="4EBE0729" w14:textId="77777777" w:rsidR="007E0579" w:rsidRDefault="00000000">
            <w:pPr>
              <w:pStyle w:val="StyleText"/>
            </w:pPr>
            <w:r>
              <w:t>產業發展科科長徐慶文</w:t>
            </w:r>
          </w:p>
          <w:p w14:paraId="6B257C78" w14:textId="77777777" w:rsidR="007E0579" w:rsidRDefault="00000000">
            <w:pPr>
              <w:pStyle w:val="StyleText"/>
            </w:pPr>
            <w:r>
              <w:t>能源科科長郭律呈</w:t>
            </w:r>
          </w:p>
          <w:p w14:paraId="18250554" w14:textId="77777777" w:rsidR="007E0579" w:rsidRDefault="00000000">
            <w:pPr>
              <w:pStyle w:val="StyleText"/>
            </w:pPr>
            <w:r>
              <w:t>工業行政科科長龔伯璋</w:t>
            </w:r>
          </w:p>
          <w:p w14:paraId="5F4A1332" w14:textId="77777777" w:rsidR="007E0579" w:rsidRDefault="00000000">
            <w:pPr>
              <w:pStyle w:val="StyleText"/>
            </w:pPr>
            <w:r>
              <w:t>工業區科科長顏惠結</w:t>
            </w:r>
          </w:p>
          <w:p w14:paraId="37CF6165" w14:textId="77777777" w:rsidR="007E0579" w:rsidRDefault="00000000">
            <w:pPr>
              <w:pStyle w:val="StyleText"/>
            </w:pPr>
            <w:r>
              <w:t>商業科科長洪麗華</w:t>
            </w:r>
          </w:p>
          <w:p w14:paraId="29D83FAD" w14:textId="77777777" w:rsidR="007E0579" w:rsidRDefault="00000000">
            <w:pPr>
              <w:pStyle w:val="StyleText"/>
            </w:pPr>
            <w:r>
              <w:t>投資商務科科長林世榮</w:t>
            </w:r>
          </w:p>
          <w:p w14:paraId="680F9D79" w14:textId="77777777" w:rsidR="007E0579" w:rsidRDefault="00000000">
            <w:pPr>
              <w:pStyle w:val="StyleText"/>
            </w:pPr>
            <w:r>
              <w:t>人事室主任蔡瑛妮</w:t>
            </w:r>
          </w:p>
          <w:p w14:paraId="3A190BB1" w14:textId="77777777" w:rsidR="007E0579" w:rsidRDefault="00000000">
            <w:pPr>
              <w:pStyle w:val="StyleText"/>
            </w:pPr>
            <w:r>
              <w:t>秘書室主任吳素媛</w:t>
            </w:r>
          </w:p>
          <w:p w14:paraId="6DE24BE1" w14:textId="77777777" w:rsidR="007E0579" w:rsidRDefault="00000000">
            <w:pPr>
              <w:pStyle w:val="StyleText"/>
            </w:pPr>
            <w:r>
              <w:t>政風室主任薛政濱</w:t>
            </w:r>
          </w:p>
          <w:p w14:paraId="1D85FAFD" w14:textId="77777777" w:rsidR="007E0579" w:rsidRDefault="00000000">
            <w:pPr>
              <w:pStyle w:val="StyleText"/>
            </w:pPr>
            <w:r>
              <w:t>市場處代理處長林世群</w:t>
            </w:r>
          </w:p>
          <w:p w14:paraId="37FA8651" w14:textId="77777777" w:rsidR="007E0579" w:rsidRDefault="00000000">
            <w:pPr>
              <w:pStyle w:val="StyleText"/>
            </w:pPr>
            <w:r>
              <w:t>市場處會計主任邵珮禎</w:t>
            </w:r>
          </w:p>
        </w:tc>
        <w:tc>
          <w:tcPr>
            <w:tcW w:w="5105" w:type="dxa"/>
            <w:tcBorders>
              <w:left w:val="nil"/>
            </w:tcBorders>
          </w:tcPr>
          <w:p w14:paraId="20FF9311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E0579" w14:paraId="7C87C119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78E79E94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8BB826F" w14:textId="77777777" w:rsidR="007E0579" w:rsidRDefault="00000000">
            <w:pPr>
              <w:pStyle w:val="Normal188dcb25-dc5d-4ceb-871e-799b91edb09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7E0579" w14:paraId="7768A0CE" w14:textId="77777777" w:rsidTr="005500D6">
        <w:trPr>
          <w:trHeight w:val="25"/>
        </w:trPr>
        <w:tc>
          <w:tcPr>
            <w:tcW w:w="190" w:type="dxa"/>
          </w:tcPr>
          <w:p w14:paraId="7F07E80B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D5DF9E3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9485819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E0579" w14:paraId="1A2C9AF1" w14:textId="77777777" w:rsidTr="005500D6">
        <w:trPr>
          <w:trHeight w:val="31"/>
        </w:trPr>
        <w:tc>
          <w:tcPr>
            <w:tcW w:w="190" w:type="dxa"/>
            <w:vAlign w:val="center"/>
          </w:tcPr>
          <w:p w14:paraId="03EDE3FE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8504324" w14:textId="77777777" w:rsidR="007E0579" w:rsidRDefault="00000000">
            <w:pPr>
              <w:pStyle w:val="Normal188dcb25-dc5d-4ceb-871e-799b91edb09b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7E0579" w14:paraId="66049E46" w14:textId="77777777" w:rsidTr="005500D6">
        <w:trPr>
          <w:trHeight w:val="25"/>
        </w:trPr>
        <w:tc>
          <w:tcPr>
            <w:tcW w:w="190" w:type="dxa"/>
          </w:tcPr>
          <w:p w14:paraId="3C40C161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B477810" w14:textId="77777777" w:rsidR="007E0579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1FD5BEC7" w14:textId="77777777" w:rsidR="007E0579" w:rsidRDefault="007E0579">
            <w:pPr>
              <w:pStyle w:val="Normal188dcb25-dc5d-4ceb-871e-799b91edb09b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E0579" w14:paraId="5181E68B" w14:textId="77777777" w:rsidTr="005500D6">
        <w:trPr>
          <w:trHeight w:val="25"/>
        </w:trPr>
        <w:tc>
          <w:tcPr>
            <w:tcW w:w="10348" w:type="dxa"/>
            <w:gridSpan w:val="4"/>
          </w:tcPr>
          <w:p w14:paraId="5A38D64B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陳碧玉</w:t>
            </w:r>
          </w:p>
        </w:tc>
      </w:tr>
      <w:tr w:rsidR="007E0579" w14:paraId="769679AB" w14:textId="77777777" w:rsidTr="005500D6">
        <w:trPr>
          <w:trHeight w:val="25"/>
        </w:trPr>
        <w:tc>
          <w:tcPr>
            <w:tcW w:w="10348" w:type="dxa"/>
            <w:gridSpan w:val="4"/>
          </w:tcPr>
          <w:p w14:paraId="7F764087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7E0579" w14:paraId="57A0FB39" w14:textId="77777777" w:rsidTr="00DD3CF6">
        <w:trPr>
          <w:trHeight w:val="25"/>
        </w:trPr>
        <w:tc>
          <w:tcPr>
            <w:tcW w:w="1512" w:type="dxa"/>
            <w:gridSpan w:val="2"/>
          </w:tcPr>
          <w:p w14:paraId="05C6946E" w14:textId="77777777" w:rsidR="007E0579" w:rsidRDefault="00000000">
            <w:pPr>
              <w:pStyle w:val="Normal188dcb25-dc5d-4ceb-871e-799b91edb09b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2E38E474" w14:textId="77777777" w:rsidR="007E0579" w:rsidRDefault="007E0579">
            <w:pPr>
              <w:pStyle w:val="Normal188dcb25-dc5d-4ceb-871e-799b91edb09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7E0579" w14:paraId="51174E67" w14:textId="77777777" w:rsidTr="005500D6">
        <w:trPr>
          <w:trHeight w:val="25"/>
        </w:trPr>
        <w:tc>
          <w:tcPr>
            <w:tcW w:w="190" w:type="dxa"/>
          </w:tcPr>
          <w:p w14:paraId="55D2A5AD" w14:textId="77777777" w:rsidR="007E0579" w:rsidRDefault="007E0579">
            <w:pPr>
              <w:pStyle w:val="Normal188dcb25-dc5d-4ceb-871e-799b91edb09b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0D2AD43D" w14:textId="77777777" w:rsidR="007E0579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3F1CDB56" w14:textId="77777777" w:rsidR="007E0579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7E0579" w14:paraId="3B7C9CF9" w14:textId="77777777" w:rsidTr="005500D6">
        <w:trPr>
          <w:trHeight w:val="25"/>
        </w:trPr>
        <w:tc>
          <w:tcPr>
            <w:tcW w:w="10348" w:type="dxa"/>
            <w:gridSpan w:val="4"/>
          </w:tcPr>
          <w:p w14:paraId="0627AF4C" w14:textId="77777777" w:rsidR="007E0579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中華民國114年11月10日(一)16時55分</w:t>
            </w:r>
          </w:p>
        </w:tc>
      </w:tr>
    </w:tbl>
    <w:p w14:paraId="369ED64C" w14:textId="77777777" w:rsidR="007E0579" w:rsidRDefault="007E0579">
      <w:pPr>
        <w:pStyle w:val="Normal188dcb25-dc5d-4ceb-871e-799b91edb09b"/>
        <w:spacing w:line="340" w:lineRule="exact"/>
        <w:rPr>
          <w:lang w:eastAsia="zh-TW"/>
        </w:rPr>
      </w:pPr>
    </w:p>
    <w:sectPr w:rsidR="007E0579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A45A" w14:textId="77777777" w:rsidR="00A76266" w:rsidRDefault="00A76266">
      <w:r>
        <w:separator/>
      </w:r>
    </w:p>
  </w:endnote>
  <w:endnote w:type="continuationSeparator" w:id="0">
    <w:p w14:paraId="3176E152" w14:textId="77777777" w:rsidR="00A76266" w:rsidRDefault="00A7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5403" w14:textId="77777777" w:rsidR="007E0579" w:rsidRDefault="007E0579">
    <w:pPr>
      <w:pStyle w:val="Normal188dcb25-dc5d-4ceb-871e-799b91edb09b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AD92A" w14:textId="77777777" w:rsidR="00A76266" w:rsidRDefault="00A76266">
      <w:r>
        <w:separator/>
      </w:r>
    </w:p>
  </w:footnote>
  <w:footnote w:type="continuationSeparator" w:id="0">
    <w:p w14:paraId="1A22E117" w14:textId="77777777" w:rsidR="00A76266" w:rsidRDefault="00A76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6BA8"/>
    <w:multiLevelType w:val="multilevel"/>
    <w:tmpl w:val="B844A8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A4C0FA0"/>
    <w:multiLevelType w:val="multilevel"/>
    <w:tmpl w:val="41523D3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CF0493E"/>
    <w:multiLevelType w:val="multilevel"/>
    <w:tmpl w:val="113C944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B383ED1"/>
    <w:multiLevelType w:val="hybridMultilevel"/>
    <w:tmpl w:val="2050DFBC"/>
    <w:lvl w:ilvl="0" w:tplc="AA0E763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689A7D46">
      <w:start w:val="1"/>
      <w:numFmt w:val="ideographTraditional"/>
      <w:lvlText w:val="%2、"/>
      <w:lvlJc w:val="left"/>
      <w:pPr>
        <w:ind w:left="1054" w:hanging="480"/>
      </w:pPr>
    </w:lvl>
    <w:lvl w:ilvl="2" w:tplc="744E5F06">
      <w:start w:val="1"/>
      <w:numFmt w:val="lowerRoman"/>
      <w:lvlText w:val="%3."/>
      <w:lvlJc w:val="right"/>
      <w:pPr>
        <w:ind w:left="1534" w:hanging="480"/>
      </w:pPr>
    </w:lvl>
    <w:lvl w:ilvl="3" w:tplc="C7C2D4DC">
      <w:start w:val="1"/>
      <w:numFmt w:val="decimal"/>
      <w:lvlText w:val="%4."/>
      <w:lvlJc w:val="left"/>
      <w:pPr>
        <w:ind w:left="2014" w:hanging="480"/>
      </w:pPr>
    </w:lvl>
    <w:lvl w:ilvl="4" w:tplc="761C8C6A">
      <w:start w:val="1"/>
      <w:numFmt w:val="ideographTraditional"/>
      <w:lvlText w:val="%5、"/>
      <w:lvlJc w:val="left"/>
      <w:pPr>
        <w:ind w:left="2494" w:hanging="480"/>
      </w:pPr>
    </w:lvl>
    <w:lvl w:ilvl="5" w:tplc="36A4BF3E">
      <w:start w:val="1"/>
      <w:numFmt w:val="lowerRoman"/>
      <w:lvlText w:val="%6."/>
      <w:lvlJc w:val="right"/>
      <w:pPr>
        <w:ind w:left="2974" w:hanging="480"/>
      </w:pPr>
    </w:lvl>
    <w:lvl w:ilvl="6" w:tplc="3C48EBEE">
      <w:start w:val="1"/>
      <w:numFmt w:val="decimal"/>
      <w:lvlText w:val="%7."/>
      <w:lvlJc w:val="left"/>
      <w:pPr>
        <w:ind w:left="3454" w:hanging="480"/>
      </w:pPr>
    </w:lvl>
    <w:lvl w:ilvl="7" w:tplc="C07A8D44">
      <w:start w:val="1"/>
      <w:numFmt w:val="ideographTraditional"/>
      <w:lvlText w:val="%8、"/>
      <w:lvlJc w:val="left"/>
      <w:pPr>
        <w:ind w:left="3934" w:hanging="480"/>
      </w:pPr>
    </w:lvl>
    <w:lvl w:ilvl="8" w:tplc="04C43718">
      <w:start w:val="1"/>
      <w:numFmt w:val="lowerRoman"/>
      <w:lvlText w:val="%9."/>
      <w:lvlJc w:val="right"/>
      <w:pPr>
        <w:ind w:left="4414" w:hanging="480"/>
      </w:pPr>
    </w:lvl>
  </w:abstractNum>
  <w:num w:numId="1" w16cid:durableId="1269503660">
    <w:abstractNumId w:val="2"/>
  </w:num>
  <w:num w:numId="2" w16cid:durableId="790172117">
    <w:abstractNumId w:val="0"/>
  </w:num>
  <w:num w:numId="3" w16cid:durableId="32703582">
    <w:abstractNumId w:val="3"/>
  </w:num>
  <w:num w:numId="4" w16cid:durableId="987133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579"/>
    <w:rsid w:val="0046519E"/>
    <w:rsid w:val="00767D8F"/>
    <w:rsid w:val="007E0579"/>
    <w:rsid w:val="00A7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C12C6"/>
  <w15:docId w15:val="{83326A59-7E0F-4081-8F0A-5FBC303B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188dcb25-dc5d-4ceb-871e-799b91edb09b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188dcb25-dc5d-4ceb-871e-799b91edb09b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188dcb25-dc5d-4ceb-871e-799b91edb09b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88dcb25-dc5d-4ceb-871e-799b91edb09b">
    <w:name w:val="Normal_188dcb25-dc5d-4ceb-871e-799b91edb09b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188dcb25-dc5d-4ceb-871e-799b91edb09b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188dcb25-dc5d-4ceb-871e-799b91edb09b"/>
    <w:uiPriority w:val="1"/>
    <w:qFormat/>
  </w:style>
  <w:style w:type="paragraph" w:customStyle="1" w:styleId="TableParagraph">
    <w:name w:val="Table Paragraph"/>
    <w:basedOn w:val="Normal188dcb25-dc5d-4ceb-871e-799b91edb09b"/>
    <w:uiPriority w:val="1"/>
    <w:qFormat/>
  </w:style>
  <w:style w:type="paragraph" w:styleId="a5">
    <w:name w:val="header"/>
    <w:basedOn w:val="Normal188dcb25-dc5d-4ceb-871e-799b91edb09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188dcb25-dc5d-4ceb-871e-799b91edb09b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188dcb25-dc5d-4ceb-871e-799b91edb09b0">
    <w:name w:val="Normal_188dcb25-dc5d-4ceb-871e-799b91edb09b"/>
    <w:qFormat/>
    <w:rsid w:val="001F4C33"/>
  </w:style>
  <w:style w:type="paragraph" w:customStyle="1" w:styleId="listcolcenterstyle">
    <w:name w:val="list col center style"/>
    <w:basedOn w:val="Normal188dcb25-dc5d-4ceb-871e-799b91edb09b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188dcb25-dc5d-4ceb-871e-799b91edb09b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9BE22D-0992-4286-B791-D53FE870E9F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2025-11-20T01:53:00Z</cp:lastPrinted>
  <dcterms:created xsi:type="dcterms:W3CDTF">2025-11-20T01:53:00Z</dcterms:created>
  <dcterms:modified xsi:type="dcterms:W3CDTF">2025-11-20T01:53:00Z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