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customXml/itemProps80.xml" ContentType="application/vnd.openxmlformats-officedocument.customXmlProperties+xml"/>
  <Override PartName="/customXml/itemProps81.xml" ContentType="application/vnd.openxmlformats-officedocument.customXmlProperties+xml"/>
  <Override PartName="/customXml/itemProps82.xml" ContentType="application/vnd.openxmlformats-officedocument.customXmlProperties+xml"/>
  <Override PartName="/customXml/itemProps83.xml" ContentType="application/vnd.openxmlformats-officedocument.customXmlProperties+xml"/>
  <Override PartName="/customXml/itemProps84.xml" ContentType="application/vnd.openxmlformats-officedocument.customXmlProperties+xml"/>
  <Override PartName="/customXml/itemProps85.xml" ContentType="application/vnd.openxmlformats-officedocument.customXmlProperties+xml"/>
  <Override PartName="/customXml/itemProps86.xml" ContentType="application/vnd.openxmlformats-officedocument.customXmlProperties+xml"/>
  <Override PartName="/customXml/itemProps87.xml" ContentType="application/vnd.openxmlformats-officedocument.customXmlProperties+xml"/>
  <Override PartName="/customXml/itemProps88.xml" ContentType="application/vnd.openxmlformats-officedocument.customXmlProperties+xml"/>
  <Override PartName="/customXml/itemProps89.xml" ContentType="application/vnd.openxmlformats-officedocument.customXmlProperties+xml"/>
  <Override PartName="/customXml/itemProps90.xml" ContentType="application/vnd.openxmlformats-officedocument.customXmlProperties+xml"/>
  <Override PartName="/customXml/itemProps91.xml" ContentType="application/vnd.openxmlformats-officedocument.customXmlProperties+xml"/>
  <Override PartName="/customXml/itemProps92.xml" ContentType="application/vnd.openxmlformats-officedocument.customXmlProperties+xml"/>
  <Override PartName="/customXml/itemProps93.xml" ContentType="application/vnd.openxmlformats-officedocument.customXmlProperties+xml"/>
  <Override PartName="/customXml/itemProps94.xml" ContentType="application/vnd.openxmlformats-officedocument.customXmlProperties+xml"/>
  <Override PartName="/customXml/itemProps95.xml" ContentType="application/vnd.openxmlformats-officedocument.customXmlProperties+xml"/>
  <Override PartName="/customXml/itemProps96.xml" ContentType="application/vnd.openxmlformats-officedocument.customXmlProperties+xml"/>
  <Override PartName="/customXml/itemProps97.xml" ContentType="application/vnd.openxmlformats-officedocument.customXmlProperties+xml"/>
  <Override PartName="/customXml/itemProps98.xml" ContentType="application/vnd.openxmlformats-officedocument.customXmlProperties+xml"/>
  <Override PartName="/customXml/itemProps99.xml" ContentType="application/vnd.openxmlformats-officedocument.customXmlProperties+xml"/>
  <Override PartName="/customXml/itemProps100.xml" ContentType="application/vnd.openxmlformats-officedocument.customXmlProperties+xml"/>
  <Override PartName="/customXml/itemProps101.xml" ContentType="application/vnd.openxmlformats-officedocument.customXmlProperties+xml"/>
  <Override PartName="/customXml/itemProps102.xml" ContentType="application/vnd.openxmlformats-officedocument.customXmlProperties+xml"/>
  <Override PartName="/customXml/itemProps103.xml" ContentType="application/vnd.openxmlformats-officedocument.customXmlProperties+xml"/>
  <Override PartName="/customXml/itemProps104.xml" ContentType="application/vnd.openxmlformats-officedocument.customXmlProperties+xml"/>
  <Override PartName="/customXml/itemProps105.xml" ContentType="application/vnd.openxmlformats-officedocument.customXmlProperties+xml"/>
  <Override PartName="/customXml/itemProps106.xml" ContentType="application/vnd.openxmlformats-officedocument.customXmlProperties+xml"/>
  <Override PartName="/customXml/itemProps107.xml" ContentType="application/vnd.openxmlformats-officedocument.customXmlProperties+xml"/>
  <Override PartName="/customXml/itemProps108.xml" ContentType="application/vnd.openxmlformats-officedocument.customXmlProperties+xml"/>
  <Override PartName="/customXml/itemProps109.xml" ContentType="application/vnd.openxmlformats-officedocument.customXmlProperties+xml"/>
  <Override PartName="/customXml/itemProps110.xml" ContentType="application/vnd.openxmlformats-officedocument.customXmlProperties+xml"/>
  <Override PartName="/customXml/itemProps111.xml" ContentType="application/vnd.openxmlformats-officedocument.customXmlProperties+xml"/>
  <Override PartName="/customXml/itemProps112.xml" ContentType="application/vnd.openxmlformats-officedocument.customXmlProperties+xml"/>
  <Override PartName="/customXml/itemProps113.xml" ContentType="application/vnd.openxmlformats-officedocument.customXmlProperties+xml"/>
  <Override PartName="/customXml/itemProps114.xml" ContentType="application/vnd.openxmlformats-officedocument.customXmlProperties+xml"/>
  <Override PartName="/customXml/itemProps115.xml" ContentType="application/vnd.openxmlformats-officedocument.customXmlProperties+xml"/>
  <Override PartName="/customXml/itemProps116.xml" ContentType="application/vnd.openxmlformats-officedocument.customXmlProperties+xml"/>
  <Override PartName="/customXml/itemProps117.xml" ContentType="application/vnd.openxmlformats-officedocument.customXmlProperties+xml"/>
  <Override PartName="/customXml/itemProps118.xml" ContentType="application/vnd.openxmlformats-officedocument.customXmlProperties+xml"/>
  <Override PartName="/customXml/itemProps119.xml" ContentType="application/vnd.openxmlformats-officedocument.customXmlProperties+xml"/>
  <Override PartName="/customXml/itemProps120.xml" ContentType="application/vnd.openxmlformats-officedocument.customXmlProperties+xml"/>
  <Override PartName="/customXml/itemProps121.xml" ContentType="application/vnd.openxmlformats-officedocument.customXmlProperties+xml"/>
  <Override PartName="/customXml/itemProps122.xml" ContentType="application/vnd.openxmlformats-officedocument.customXmlProperties+xml"/>
  <Override PartName="/customXml/itemProps123.xml" ContentType="application/vnd.openxmlformats-officedocument.customXmlProperties+xml"/>
  <Override PartName="/customXml/itemProps124.xml" ContentType="application/vnd.openxmlformats-officedocument.customXmlProperties+xml"/>
  <Override PartName="/customXml/itemProps125.xml" ContentType="application/vnd.openxmlformats-officedocument.customXmlProperties+xml"/>
  <Override PartName="/customXml/itemProps126.xml" ContentType="application/vnd.openxmlformats-officedocument.customXmlProperties+xml"/>
  <Override PartName="/customXml/itemProps127.xml" ContentType="application/vnd.openxmlformats-officedocument.customXmlProperties+xml"/>
  <Override PartName="/customXml/itemProps128.xml" ContentType="application/vnd.openxmlformats-officedocument.customXmlProperties+xml"/>
  <Override PartName="/customXml/itemProps129.xml" ContentType="application/vnd.openxmlformats-officedocument.customXmlProperties+xml"/>
  <Override PartName="/customXml/itemProps130.xml" ContentType="application/vnd.openxmlformats-officedocument.customXmlProperties+xml"/>
  <Override PartName="/customXml/itemProps131.xml" ContentType="application/vnd.openxmlformats-officedocument.customXmlProperties+xml"/>
  <Override PartName="/customXml/itemProps132.xml" ContentType="application/vnd.openxmlformats-officedocument.customXmlProperties+xml"/>
  <Override PartName="/customXml/itemProps133.xml" ContentType="application/vnd.openxmlformats-officedocument.customXmlProperties+xml"/>
  <Override PartName="/customXml/itemProps134.xml" ContentType="application/vnd.openxmlformats-officedocument.customXmlProperties+xml"/>
  <Override PartName="/customXml/itemProps135.xml" ContentType="application/vnd.openxmlformats-officedocument.customXmlProperties+xml"/>
  <Override PartName="/customXml/itemProps136.xml" ContentType="application/vnd.openxmlformats-officedocument.customXmlProperties+xml"/>
  <Override PartName="/customXml/itemProps137.xml" ContentType="application/vnd.openxmlformats-officedocument.customXmlProperties+xml"/>
  <Override PartName="/customXml/itemProps138.xml" ContentType="application/vnd.openxmlformats-officedocument.customXmlProperties+xml"/>
  <Override PartName="/customXml/itemProps139.xml" ContentType="application/vnd.openxmlformats-officedocument.customXmlProperties+xml"/>
  <Override PartName="/customXml/itemProps140.xml" ContentType="application/vnd.openxmlformats-officedocument.customXmlProperties+xml"/>
  <Override PartName="/customXml/itemProps141.xml" ContentType="application/vnd.openxmlformats-officedocument.customXmlProperties+xml"/>
  <Override PartName="/customXml/itemProps142.xml" ContentType="application/vnd.openxmlformats-officedocument.customXmlProperties+xml"/>
  <Override PartName="/customXml/itemProps143.xml" ContentType="application/vnd.openxmlformats-officedocument.customXmlProperties+xml"/>
  <Override PartName="/customXml/itemProps144.xml" ContentType="application/vnd.openxmlformats-officedocument.customXmlProperties+xml"/>
  <Override PartName="/customXml/itemProps145.xml" ContentType="application/vnd.openxmlformats-officedocument.customXmlProperties+xml"/>
  <Override PartName="/customXml/itemProps146.xml" ContentType="application/vnd.openxmlformats-officedocument.customXmlProperties+xml"/>
  <Override PartName="/customXml/itemProps147.xml" ContentType="application/vnd.openxmlformats-officedocument.customXmlProperties+xml"/>
  <Override PartName="/customXml/itemProps148.xml" ContentType="application/vnd.openxmlformats-officedocument.customXmlProperties+xml"/>
  <Override PartName="/customXml/itemProps149.xml" ContentType="application/vnd.openxmlformats-officedocument.customXmlProperties+xml"/>
  <Override PartName="/customXml/itemProps150.xml" ContentType="application/vnd.openxmlformats-officedocument.customXmlProperties+xml"/>
  <Override PartName="/customXml/itemProps151.xml" ContentType="application/vnd.openxmlformats-officedocument.customXmlProperties+xml"/>
  <Override PartName="/customXml/itemProps152.xml" ContentType="application/vnd.openxmlformats-officedocument.customXmlProperties+xml"/>
  <Override PartName="/customXml/itemProps153.xml" ContentType="application/vnd.openxmlformats-officedocument.customXmlProperties+xml"/>
  <Override PartName="/customXml/itemProps154.xml" ContentType="application/vnd.openxmlformats-officedocument.customXmlProperties+xml"/>
  <Override PartName="/customXml/itemProps155.xml" ContentType="application/vnd.openxmlformats-officedocument.customXmlProperties+xml"/>
  <Override PartName="/customXml/itemProps156.xml" ContentType="application/vnd.openxmlformats-officedocument.customXmlProperties+xml"/>
  <Override PartName="/customXml/itemProps157.xml" ContentType="application/vnd.openxmlformats-officedocument.customXmlProperties+xml"/>
  <Override PartName="/customXml/itemProps158.xml" ContentType="application/vnd.openxmlformats-officedocument.customXmlProperties+xml"/>
  <Override PartName="/customXml/itemProps159.xml" ContentType="application/vnd.openxmlformats-officedocument.customXmlProperties+xml"/>
  <Override PartName="/customXml/itemProps160.xml" ContentType="application/vnd.openxmlformats-officedocument.customXmlProperties+xml"/>
  <Override PartName="/customXml/itemProps161.xml" ContentType="application/vnd.openxmlformats-officedocument.customXmlProperties+xml"/>
  <Override PartName="/customXml/itemProps162.xml" ContentType="application/vnd.openxmlformats-officedocument.customXmlProperties+xml"/>
  <Override PartName="/customXml/itemProps163.xml" ContentType="application/vnd.openxmlformats-officedocument.customXmlProperties+xml"/>
  <Override PartName="/customXml/itemProps164.xml" ContentType="application/vnd.openxmlformats-officedocument.customXmlProperties+xml"/>
  <Override PartName="/customXml/itemProps165.xml" ContentType="application/vnd.openxmlformats-officedocument.customXmlProperties+xml"/>
  <Override PartName="/customXml/itemProps166.xml" ContentType="application/vnd.openxmlformats-officedocument.customXmlProperties+xml"/>
  <Override PartName="/customXml/itemProps167.xml" ContentType="application/vnd.openxmlformats-officedocument.customXmlProperties+xml"/>
  <Override PartName="/customXml/itemProps168.xml" ContentType="application/vnd.openxmlformats-officedocument.customXmlProperties+xml"/>
  <Override PartName="/customXml/itemProps169.xml" ContentType="application/vnd.openxmlformats-officedocument.customXmlProperties+xml"/>
  <Override PartName="/customXml/itemProps170.xml" ContentType="application/vnd.openxmlformats-officedocument.customXmlProperties+xml"/>
  <Override PartName="/customXml/itemProps17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C61F8"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20B4AA07" w14:textId="77777777" w:rsidTr="00E40100">
        <w:tc>
          <w:tcPr>
            <w:tcW w:w="834" w:type="dxa"/>
            <w:vAlign w:val="center"/>
          </w:tcPr>
          <w:p w14:paraId="293713AE"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40FAB09C"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民政教育</w:t>
            </w:r>
          </w:p>
        </w:tc>
        <w:tc>
          <w:tcPr>
            <w:tcW w:w="831" w:type="dxa"/>
            <w:vAlign w:val="center"/>
          </w:tcPr>
          <w:p w14:paraId="6C562590"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3FEBFDCC"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w:t>
            </w:r>
          </w:p>
        </w:tc>
        <w:tc>
          <w:tcPr>
            <w:tcW w:w="850" w:type="dxa"/>
            <w:vAlign w:val="center"/>
          </w:tcPr>
          <w:p w14:paraId="5B7457F2"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195EBAC7"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6230324B"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6E064474"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南化區公所</w:t>
            </w:r>
            <w:r w:rsidRPr="00644A16">
              <w:rPr>
                <w:rFonts w:ascii="標楷體" w:eastAsia="標楷體" w:hAnsi="標楷體" w:hint="eastAsia"/>
                <w:sz w:val="32"/>
                <w:szCs w:val="32"/>
                <w:lang w:eastAsia="zh-TW"/>
              </w:rPr>
              <w:t>)</w:t>
            </w:r>
          </w:p>
        </w:tc>
        <w:tc>
          <w:tcPr>
            <w:tcW w:w="3517" w:type="dxa"/>
            <w:vAlign w:val="center"/>
          </w:tcPr>
          <w:p w14:paraId="017D14D9"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中華民國114年4月7日</w:t>
            </w:r>
          </w:p>
          <w:p w14:paraId="3695824E"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府民自字第1140514837號</w:t>
            </w:r>
          </w:p>
        </w:tc>
      </w:tr>
      <w:tr w:rsidR="0083581F" w14:paraId="524CE5AE" w14:textId="77777777" w:rsidTr="00E40100">
        <w:trPr>
          <w:trHeight w:val="1701"/>
        </w:trPr>
        <w:tc>
          <w:tcPr>
            <w:tcW w:w="834" w:type="dxa"/>
            <w:vAlign w:val="center"/>
          </w:tcPr>
          <w:p w14:paraId="4DEB9C9E"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62E43D93"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691B2AFC"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台灣自來水股份有限公司補助本市南化區公所辦理地方建設細目計畫，經費計新臺幣1,500萬元整（中央全額補助）乙案，為爭取時效，謹請貴會同意先行墊付，俾憑辦理後續相關作業事宜，俟115年度總預算時辦理轉正，敬請審議。</w:t>
            </w:r>
          </w:p>
        </w:tc>
      </w:tr>
      <w:tr w:rsidR="0083581F" w14:paraId="00CC4B22" w14:textId="77777777" w:rsidTr="00E40100">
        <w:trPr>
          <w:trHeight w:val="3402"/>
        </w:trPr>
        <w:tc>
          <w:tcPr>
            <w:tcW w:w="834" w:type="dxa"/>
            <w:vAlign w:val="center"/>
          </w:tcPr>
          <w:p w14:paraId="6B141FC5"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7E13C76B"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57D641A4" w14:textId="77777777" w:rsidR="0083581F" w:rsidRDefault="00000000">
            <w:pPr>
              <w:pStyle w:val="pStyle1"/>
              <w:numPr>
                <w:ilvl w:val="0"/>
                <w:numId w:val="6"/>
              </w:numPr>
            </w:pPr>
            <w:r>
              <w:t>依據台灣自來水股份有限公司第六區管理處114年2月17日台水六操字第1140002144號函辦理。</w:t>
            </w:r>
          </w:p>
          <w:p w14:paraId="51A10E76" w14:textId="77777777" w:rsidR="0083581F" w:rsidRDefault="00000000">
            <w:pPr>
              <w:pStyle w:val="pStyle1"/>
              <w:numPr>
                <w:ilvl w:val="0"/>
                <w:numId w:val="6"/>
              </w:numPr>
            </w:pPr>
            <w:r>
              <w:t>本案符合「各機關單位預算執行要點」第44點第4款「經上級政府核定之補助款，所使用之支出」規定辦理。</w:t>
            </w:r>
          </w:p>
          <w:p w14:paraId="2AB4B590" w14:textId="77777777" w:rsidR="0083581F" w:rsidRDefault="00000000">
            <w:pPr>
              <w:pStyle w:val="pStyle1"/>
              <w:numPr>
                <w:ilvl w:val="0"/>
                <w:numId w:val="6"/>
              </w:numPr>
            </w:pPr>
            <w:r>
              <w:t>本案相關說明：本案總經費新臺幣1,500萬元整，由中央全額補助，為爭取時效，謹請貴會同意先行辦理墊付，俟115年度總預算時辦理轉正。</w:t>
            </w:r>
          </w:p>
          <w:p w14:paraId="71A60FFB" w14:textId="77777777" w:rsidR="0083581F" w:rsidRDefault="00000000">
            <w:pPr>
              <w:pStyle w:val="pStyle1"/>
              <w:numPr>
                <w:ilvl w:val="0"/>
                <w:numId w:val="6"/>
              </w:numPr>
            </w:pPr>
            <w:r>
              <w:t>本案業經本府114年3月25日第690次市政會議通過。</w:t>
            </w:r>
          </w:p>
          <w:p w14:paraId="0ABFF2A5" w14:textId="77777777" w:rsidR="0083581F" w:rsidRDefault="00000000">
            <w:pPr>
              <w:pStyle w:val="pStyle1"/>
              <w:numPr>
                <w:ilvl w:val="0"/>
                <w:numId w:val="6"/>
              </w:numPr>
            </w:pPr>
            <w:r>
              <w:t>提送墊付案緊急性理由：本案經費係針對本區多處較嚴重之道(農)路、排水及擋土設施進行改善，因有影響民眾通行及使用，故較為急迫需盡速改善。本案執行期程自當年度核定日(114年2月17日)起至114年12月31日止，最慢需於次年度2月底前檢具所有相關成果辦理核銷，故於本會期提出墊付案申請，以利於本年度辦竣並向中央核結。</w:t>
            </w:r>
          </w:p>
        </w:tc>
      </w:tr>
      <w:tr w:rsidR="0083581F" w14:paraId="6BE18DD3" w14:textId="77777777" w:rsidTr="00B33501">
        <w:trPr>
          <w:trHeight w:val="17"/>
        </w:trPr>
        <w:tc>
          <w:tcPr>
            <w:tcW w:w="834" w:type="dxa"/>
            <w:vAlign w:val="center"/>
          </w:tcPr>
          <w:p w14:paraId="386B0AC1" w14:textId="77777777" w:rsidR="0083581F" w:rsidRDefault="00000000" w:rsidP="00B33501">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辦</w:t>
            </w:r>
          </w:p>
          <w:p w14:paraId="7D8858D1" w14:textId="77777777" w:rsidR="0083581F" w:rsidRDefault="00000000" w:rsidP="00B33501">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72C432E6" w14:textId="77777777" w:rsidR="0083581F" w:rsidRDefault="00000000">
            <w:pPr>
              <w:pStyle w:val="pStyle2"/>
            </w:pPr>
            <w:r>
              <w:t>請貴會同意先行辦理墊付，俟115年度總預算時辦理轉正。</w:t>
            </w:r>
          </w:p>
        </w:tc>
      </w:tr>
      <w:tr w:rsidR="0083581F" w14:paraId="18FD5DAE" w14:textId="77777777" w:rsidTr="00B33501">
        <w:trPr>
          <w:trHeight w:val="17"/>
        </w:trPr>
        <w:tc>
          <w:tcPr>
            <w:tcW w:w="834" w:type="dxa"/>
            <w:vAlign w:val="center"/>
          </w:tcPr>
          <w:p w14:paraId="470AC3A0" w14:textId="77777777" w:rsidR="0083581F" w:rsidRDefault="00000000" w:rsidP="00B33501">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審</w:t>
            </w:r>
          </w:p>
          <w:p w14:paraId="02FFA13A" w14:textId="77777777" w:rsidR="0083581F" w:rsidRDefault="00000000" w:rsidP="00B33501">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23D8E837" w14:textId="77777777" w:rsidR="0083581F" w:rsidRDefault="00000000" w:rsidP="00B33501">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53515E06" w14:textId="77777777" w:rsidR="0083581F" w:rsidRDefault="00000000" w:rsidP="00B33501">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7390E711"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83581F" w14:paraId="762A0BBD" w14:textId="77777777" w:rsidTr="00B33501">
        <w:trPr>
          <w:trHeight w:val="17"/>
        </w:trPr>
        <w:tc>
          <w:tcPr>
            <w:tcW w:w="834" w:type="dxa"/>
            <w:vAlign w:val="center"/>
          </w:tcPr>
          <w:p w14:paraId="4AFFA245" w14:textId="77777777" w:rsidR="0083581F" w:rsidRDefault="00000000" w:rsidP="00B33501">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大</w:t>
            </w:r>
          </w:p>
          <w:p w14:paraId="4C010489" w14:textId="77777777" w:rsidR="0083581F" w:rsidRDefault="00000000" w:rsidP="00B33501">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5E17E2F2" w14:textId="77777777" w:rsidR="0083581F" w:rsidRDefault="00000000" w:rsidP="00B33501">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556A3C53" w14:textId="77777777" w:rsidR="0083581F" w:rsidRDefault="00000000" w:rsidP="00B33501">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679910E5" w14:textId="77777777" w:rsidR="0083581F"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461136BD" w14:textId="55083D6D" w:rsidR="0083581F" w:rsidRDefault="0083581F">
      <w:pPr>
        <w:pStyle w:val="Style82"/>
        <w:snapToGrid w:val="0"/>
        <w:sectPr w:rsidR="0083581F" w:rsidSect="00FB7DF9">
          <w:footerReference w:type="default" r:id="rId178"/>
          <w:type w:val="continuous"/>
          <w:pgSz w:w="11904" w:h="16840" w:code="9"/>
          <w:pgMar w:top="851" w:right="1134" w:bottom="851" w:left="1134" w:header="720" w:footer="720" w:gutter="0"/>
          <w:cols w:space="720"/>
        </w:sectPr>
      </w:pPr>
    </w:p>
    <w:p w14:paraId="1D6DCBDA"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64EDA6EE" w14:textId="77777777" w:rsidTr="00E40100">
        <w:tc>
          <w:tcPr>
            <w:tcW w:w="834" w:type="dxa"/>
            <w:vAlign w:val="center"/>
          </w:tcPr>
          <w:p w14:paraId="18321FD9"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55FC7D68"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民政教育</w:t>
            </w:r>
          </w:p>
        </w:tc>
        <w:tc>
          <w:tcPr>
            <w:tcW w:w="831" w:type="dxa"/>
            <w:vAlign w:val="center"/>
          </w:tcPr>
          <w:p w14:paraId="5263D3C0"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5ABF45D7"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2</w:t>
            </w:r>
          </w:p>
        </w:tc>
        <w:tc>
          <w:tcPr>
            <w:tcW w:w="850" w:type="dxa"/>
            <w:vAlign w:val="center"/>
          </w:tcPr>
          <w:p w14:paraId="76E721D1"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1C095187"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2C897299"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2FFE2728"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安南區公所</w:t>
            </w:r>
            <w:r w:rsidRPr="00644A16">
              <w:rPr>
                <w:rFonts w:ascii="標楷體" w:eastAsia="標楷體" w:hAnsi="標楷體" w:hint="eastAsia"/>
                <w:sz w:val="32"/>
                <w:szCs w:val="32"/>
                <w:lang w:eastAsia="zh-TW"/>
              </w:rPr>
              <w:t>)</w:t>
            </w:r>
          </w:p>
        </w:tc>
        <w:tc>
          <w:tcPr>
            <w:tcW w:w="3517" w:type="dxa"/>
            <w:vAlign w:val="center"/>
          </w:tcPr>
          <w:p w14:paraId="4430FFA0"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中華民國114年4月7日</w:t>
            </w:r>
          </w:p>
          <w:p w14:paraId="26CB6BA7"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府民自字第1140514837號</w:t>
            </w:r>
          </w:p>
        </w:tc>
      </w:tr>
      <w:tr w:rsidR="0083581F" w14:paraId="11A704CE" w14:textId="77777777" w:rsidTr="00E40100">
        <w:trPr>
          <w:trHeight w:val="1701"/>
        </w:trPr>
        <w:tc>
          <w:tcPr>
            <w:tcW w:w="834" w:type="dxa"/>
            <w:vAlign w:val="center"/>
          </w:tcPr>
          <w:p w14:paraId="0C29DA52"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3CA937CF"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42CEC6A2"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海洋委員會補助安南區公所辦理「臺南市安南區海洋藝文發展與跨域深耕計畫」-114年度「海洋文化領航計畫」乙案，總經費新臺幣93萬8,000元(中央補助75萬元，市配合款18萬8,000元)，為爭取時效，謹請貴會同意先行墊付，俾憑辦理後續事宜，俟115年度總預算時辦理轉正，敬請審議。</w:t>
            </w:r>
          </w:p>
        </w:tc>
      </w:tr>
      <w:tr w:rsidR="0083581F" w14:paraId="7725BC4C" w14:textId="77777777" w:rsidTr="00E40100">
        <w:trPr>
          <w:trHeight w:val="3402"/>
        </w:trPr>
        <w:tc>
          <w:tcPr>
            <w:tcW w:w="834" w:type="dxa"/>
            <w:vAlign w:val="center"/>
          </w:tcPr>
          <w:p w14:paraId="4F6FFF0B"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16982948"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6674724A" w14:textId="77777777" w:rsidR="0083581F" w:rsidRDefault="00000000">
            <w:pPr>
              <w:pStyle w:val="pStyle1"/>
              <w:numPr>
                <w:ilvl w:val="0"/>
                <w:numId w:val="10"/>
              </w:numPr>
            </w:pPr>
            <w:r>
              <w:t>依據海洋委員會114年3月27日海科文字第1140003371C號函辦理。</w:t>
            </w:r>
          </w:p>
          <w:p w14:paraId="1C51777F" w14:textId="77777777" w:rsidR="0083581F" w:rsidRDefault="00000000">
            <w:pPr>
              <w:pStyle w:val="pStyle1"/>
              <w:numPr>
                <w:ilvl w:val="0"/>
                <w:numId w:val="10"/>
              </w:numPr>
            </w:pPr>
            <w:r>
              <w:t>本案符合「各機關單位預算執行要點」第44點第4款規定「經上級政府核定之補助款，所使用之支出」及第6款規定「配合上級或同級政府施政需要而核定必須分擔且須及時使用之支出」。</w:t>
            </w:r>
          </w:p>
          <w:p w14:paraId="7C620B37" w14:textId="77777777" w:rsidR="0083581F" w:rsidRDefault="00000000">
            <w:pPr>
              <w:pStyle w:val="pStyle1"/>
              <w:numPr>
                <w:ilvl w:val="0"/>
                <w:numId w:val="10"/>
              </w:numPr>
            </w:pPr>
            <w:r>
              <w:t>海洋委員會估列補助安南區公所「臺南市安南區海洋藝文發展與跨域深耕計畫」-114年度「海洋文化領航計畫」1案，總經費估列新臺幣93萬8,000元(中央補助75萬元，市配合款18萬8,000元)，因未及納入本府114年度總預算，為爭取時效，謹請貴會同意先行墊付93萬8,000萬元，俟115年度總預算時辦理轉正。</w:t>
            </w:r>
          </w:p>
          <w:p w14:paraId="58553324" w14:textId="77777777" w:rsidR="0083581F" w:rsidRDefault="00000000">
            <w:pPr>
              <w:pStyle w:val="pStyle1"/>
              <w:numPr>
                <w:ilvl w:val="0"/>
                <w:numId w:val="10"/>
              </w:numPr>
            </w:pPr>
            <w:r>
              <w:t>本案業經本府114年4月1日第691次市政會議通過。</w:t>
            </w:r>
          </w:p>
          <w:p w14:paraId="5797D726" w14:textId="77777777" w:rsidR="0083581F" w:rsidRDefault="00000000">
            <w:pPr>
              <w:pStyle w:val="pStyle1"/>
              <w:numPr>
                <w:ilvl w:val="0"/>
                <w:numId w:val="10"/>
              </w:numPr>
            </w:pPr>
            <w:r>
              <w:t>提送墊付案緊急性理由：本案執行期程自核定日起至114年10月31日止，並須在同年11月14日前辦理結案，為爭取時效，故於本會期提出墊付案申請，以利於時效內辦畢並向中央核結。</w:t>
            </w:r>
          </w:p>
        </w:tc>
      </w:tr>
      <w:tr w:rsidR="0083581F" w14:paraId="151A29CF" w14:textId="77777777" w:rsidTr="00E40100">
        <w:trPr>
          <w:trHeight w:val="964"/>
        </w:trPr>
        <w:tc>
          <w:tcPr>
            <w:tcW w:w="834" w:type="dxa"/>
            <w:vAlign w:val="center"/>
          </w:tcPr>
          <w:p w14:paraId="7DB5943C"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3A04BFE7"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6342CF5E" w14:textId="77777777" w:rsidR="0083581F" w:rsidRDefault="00000000">
            <w:pPr>
              <w:pStyle w:val="pStyle2"/>
            </w:pPr>
            <w:r>
              <w:t>請貴會同意先行辦理墊付，俟115年度總預算時辦理轉正。</w:t>
            </w:r>
          </w:p>
        </w:tc>
      </w:tr>
      <w:tr w:rsidR="0083581F" w14:paraId="6FE5BAE5" w14:textId="77777777" w:rsidTr="00E40100">
        <w:trPr>
          <w:trHeight w:val="1531"/>
        </w:trPr>
        <w:tc>
          <w:tcPr>
            <w:tcW w:w="834" w:type="dxa"/>
            <w:vAlign w:val="center"/>
          </w:tcPr>
          <w:p w14:paraId="27C2A9D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71F9729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09AD14FF"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500B38E7"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5992CD95"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83581F" w14:paraId="73517F8C" w14:textId="77777777" w:rsidTr="00E40100">
        <w:trPr>
          <w:trHeight w:val="1531"/>
        </w:trPr>
        <w:tc>
          <w:tcPr>
            <w:tcW w:w="834" w:type="dxa"/>
            <w:vAlign w:val="center"/>
          </w:tcPr>
          <w:p w14:paraId="5B3FE75D"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3D9BC482"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1BCE9462"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5F1F2F5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4A672DB6" w14:textId="77777777" w:rsidR="0083581F"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1897154C" w14:textId="77777777" w:rsidR="0083581F" w:rsidRDefault="00000000">
      <w:pPr>
        <w:pStyle w:val="Style82"/>
        <w:snapToGrid w:val="0"/>
        <w:sectPr w:rsidR="0083581F" w:rsidSect="00FB7DF9">
          <w:footerReference w:type="default" r:id="rId179"/>
          <w:type w:val="continuous"/>
          <w:pgSz w:w="11904" w:h="16840" w:code="9"/>
          <w:pgMar w:top="851" w:right="1134" w:bottom="851" w:left="1134" w:header="720" w:footer="720" w:gutter="0"/>
          <w:cols w:space="720"/>
        </w:sectPr>
      </w:pPr>
      <w:r>
        <w:br w:type="page"/>
      </w:r>
    </w:p>
    <w:p w14:paraId="7718CCC3"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2A19F50D" w14:textId="77777777" w:rsidTr="00E40100">
        <w:tc>
          <w:tcPr>
            <w:tcW w:w="834" w:type="dxa"/>
            <w:vAlign w:val="center"/>
          </w:tcPr>
          <w:p w14:paraId="0D7451F9"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42797E1F"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民政教育</w:t>
            </w:r>
          </w:p>
        </w:tc>
        <w:tc>
          <w:tcPr>
            <w:tcW w:w="831" w:type="dxa"/>
            <w:vAlign w:val="center"/>
          </w:tcPr>
          <w:p w14:paraId="49E83BBC"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6D487848"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3</w:t>
            </w:r>
          </w:p>
        </w:tc>
        <w:tc>
          <w:tcPr>
            <w:tcW w:w="850" w:type="dxa"/>
            <w:vAlign w:val="center"/>
          </w:tcPr>
          <w:p w14:paraId="103B4BF5"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4DDDBBC3"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4E7905CD"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13E05AC6"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原住民族事務委員會</w:t>
            </w:r>
            <w:r w:rsidRPr="00644A16">
              <w:rPr>
                <w:rFonts w:ascii="標楷體" w:eastAsia="標楷體" w:hAnsi="標楷體" w:hint="eastAsia"/>
                <w:sz w:val="32"/>
                <w:szCs w:val="32"/>
                <w:lang w:eastAsia="zh-TW"/>
              </w:rPr>
              <w:t>)</w:t>
            </w:r>
          </w:p>
        </w:tc>
        <w:tc>
          <w:tcPr>
            <w:tcW w:w="3517" w:type="dxa"/>
            <w:vAlign w:val="center"/>
          </w:tcPr>
          <w:p w14:paraId="2107147B"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中華民國114年4月9日</w:t>
            </w:r>
          </w:p>
          <w:p w14:paraId="27A96F27"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府原綜字第1140541865號</w:t>
            </w:r>
          </w:p>
        </w:tc>
      </w:tr>
      <w:tr w:rsidR="0083581F" w14:paraId="450301BC" w14:textId="77777777" w:rsidTr="00E40100">
        <w:trPr>
          <w:trHeight w:val="1701"/>
        </w:trPr>
        <w:tc>
          <w:tcPr>
            <w:tcW w:w="834" w:type="dxa"/>
            <w:vAlign w:val="center"/>
          </w:tcPr>
          <w:p w14:paraId="40DAAAF2"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1FDCDABC"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76C02972"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原住民族委員會原住民族文化發展中心核定本府辦理「114年度原住民族文化館改善計畫」經費，新臺幣(以下同)10萬5,000元整(中央補助款)未及納入本(114)年度總預算，為爭取時效，謹請貴會同意先行墊付，俾憑辦理後續相關作業事宜，俟115年度總預算時辦理轉正，敬請審議。</w:t>
            </w:r>
          </w:p>
        </w:tc>
      </w:tr>
      <w:tr w:rsidR="0083581F" w14:paraId="3BE6526F" w14:textId="77777777" w:rsidTr="00E40100">
        <w:trPr>
          <w:trHeight w:val="3402"/>
        </w:trPr>
        <w:tc>
          <w:tcPr>
            <w:tcW w:w="834" w:type="dxa"/>
            <w:vAlign w:val="center"/>
          </w:tcPr>
          <w:p w14:paraId="1F6664F0"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363B0449"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112027BC" w14:textId="77777777" w:rsidR="0083581F" w:rsidRDefault="00000000">
            <w:pPr>
              <w:pStyle w:val="pStyle1"/>
              <w:numPr>
                <w:ilvl w:val="0"/>
                <w:numId w:val="14"/>
              </w:numPr>
            </w:pPr>
            <w:r>
              <w:t>依據原住民族委員會原住民族文化發展中心114年3月14日原民發文字第1140001553號函。</w:t>
            </w:r>
          </w:p>
          <w:p w14:paraId="19A10827" w14:textId="77777777" w:rsidR="0083581F" w:rsidRDefault="00000000">
            <w:pPr>
              <w:pStyle w:val="pStyle1"/>
              <w:numPr>
                <w:ilvl w:val="0"/>
                <w:numId w:val="14"/>
              </w:numPr>
            </w:pPr>
            <w:r>
              <w:t>本案符合「各機關單位預算執行要點」第44點第4款「經上級政府核定之補助款，所使用之支出」及第45點第2款等規定辦理。</w:t>
            </w:r>
          </w:p>
          <w:p w14:paraId="51C28421" w14:textId="77777777" w:rsidR="0083581F" w:rsidRDefault="00000000">
            <w:pPr>
              <w:pStyle w:val="pStyle1"/>
              <w:numPr>
                <w:ilvl w:val="0"/>
                <w:numId w:val="14"/>
              </w:numPr>
            </w:pPr>
            <w:r>
              <w:t>本案相關說明：本案獲原住民族委員會原住民族文化發展中心補助26萬5,000元整（資本門19萬5,000元、經常門7萬元），其中16萬元本府已納編114年度預算，餘10萬5,000元整(資本門7萬5,000元、經常門3萬元)，未及納入本(114)年度總預算。謹請貴會同意先行辦理墊付，俟115年度總預算時辦理轉正。</w:t>
            </w:r>
          </w:p>
          <w:p w14:paraId="2E53B62A" w14:textId="77777777" w:rsidR="0083581F" w:rsidRDefault="00000000">
            <w:pPr>
              <w:pStyle w:val="pStyle1"/>
              <w:numPr>
                <w:ilvl w:val="0"/>
                <w:numId w:val="14"/>
              </w:numPr>
            </w:pPr>
            <w:r>
              <w:t>本案業經本府114年4月9日第692次市政會議審議通過。</w:t>
            </w:r>
          </w:p>
          <w:p w14:paraId="5C802A5E" w14:textId="77777777" w:rsidR="0083581F" w:rsidRDefault="00000000">
            <w:pPr>
              <w:pStyle w:val="pStyle1"/>
              <w:numPr>
                <w:ilvl w:val="0"/>
                <w:numId w:val="14"/>
              </w:numPr>
            </w:pPr>
            <w:r>
              <w:t>提送墊付款案緊急性理由：本案經費依計畫規定執行期限為114年10月31日止，須於計畫執行期程檢具成果辦理核結，故於本會期提出墊付案申請，以利後續採購及核結。</w:t>
            </w:r>
          </w:p>
        </w:tc>
      </w:tr>
      <w:tr w:rsidR="0083581F" w14:paraId="518C3006" w14:textId="77777777" w:rsidTr="00E40100">
        <w:trPr>
          <w:trHeight w:val="964"/>
        </w:trPr>
        <w:tc>
          <w:tcPr>
            <w:tcW w:w="834" w:type="dxa"/>
            <w:vAlign w:val="center"/>
          </w:tcPr>
          <w:p w14:paraId="0DF53096"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1255B02E"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7C548556" w14:textId="77777777" w:rsidR="0083581F" w:rsidRDefault="00000000">
            <w:pPr>
              <w:pStyle w:val="pStyle2"/>
            </w:pPr>
            <w:r>
              <w:t>請貴會同意先行辦理墊付，俟115年度總預算時辦理轉正。</w:t>
            </w:r>
          </w:p>
        </w:tc>
      </w:tr>
      <w:tr w:rsidR="0083581F" w14:paraId="46927E44" w14:textId="77777777" w:rsidTr="00E40100">
        <w:trPr>
          <w:trHeight w:val="1531"/>
        </w:trPr>
        <w:tc>
          <w:tcPr>
            <w:tcW w:w="834" w:type="dxa"/>
            <w:vAlign w:val="center"/>
          </w:tcPr>
          <w:p w14:paraId="0A1B32B8"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50757CD5"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4642D5DD"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0D135B00"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3A96CF10"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83581F" w14:paraId="25E48C55" w14:textId="77777777" w:rsidTr="00E40100">
        <w:trPr>
          <w:trHeight w:val="1531"/>
        </w:trPr>
        <w:tc>
          <w:tcPr>
            <w:tcW w:w="834" w:type="dxa"/>
            <w:vAlign w:val="center"/>
          </w:tcPr>
          <w:p w14:paraId="7D02CE4A"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6FB0FA0C"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7375804A"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7DC7804E"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6992200D" w14:textId="77777777" w:rsidR="0083581F"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4BE86B26" w14:textId="77777777" w:rsidR="0083581F" w:rsidRDefault="00000000">
      <w:pPr>
        <w:pStyle w:val="Style82"/>
        <w:snapToGrid w:val="0"/>
        <w:sectPr w:rsidR="0083581F" w:rsidSect="00FB7DF9">
          <w:footerReference w:type="default" r:id="rId180"/>
          <w:type w:val="continuous"/>
          <w:pgSz w:w="11904" w:h="16840" w:code="9"/>
          <w:pgMar w:top="851" w:right="1134" w:bottom="851" w:left="1134" w:header="720" w:footer="720" w:gutter="0"/>
          <w:cols w:space="720"/>
        </w:sectPr>
      </w:pPr>
      <w:r>
        <w:br w:type="page"/>
      </w:r>
    </w:p>
    <w:p w14:paraId="2E637B94"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01EE38B5" w14:textId="77777777" w:rsidTr="00E40100">
        <w:tc>
          <w:tcPr>
            <w:tcW w:w="834" w:type="dxa"/>
            <w:vAlign w:val="center"/>
          </w:tcPr>
          <w:p w14:paraId="3988B063"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4BE394B7"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民政教育</w:t>
            </w:r>
          </w:p>
        </w:tc>
        <w:tc>
          <w:tcPr>
            <w:tcW w:w="831" w:type="dxa"/>
            <w:vAlign w:val="center"/>
          </w:tcPr>
          <w:p w14:paraId="74CD06A5"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7884E3CB"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5</w:t>
            </w:r>
          </w:p>
        </w:tc>
        <w:tc>
          <w:tcPr>
            <w:tcW w:w="850" w:type="dxa"/>
            <w:vAlign w:val="center"/>
          </w:tcPr>
          <w:p w14:paraId="1D23ECB1"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063C0537"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47A0CA53"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7E7EA698"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楠西區公所</w:t>
            </w:r>
            <w:r w:rsidRPr="00644A16">
              <w:rPr>
                <w:rFonts w:ascii="標楷體" w:eastAsia="標楷體" w:hAnsi="標楷體" w:hint="eastAsia"/>
                <w:sz w:val="32"/>
                <w:szCs w:val="32"/>
                <w:lang w:eastAsia="zh-TW"/>
              </w:rPr>
              <w:t>)</w:t>
            </w:r>
          </w:p>
        </w:tc>
        <w:tc>
          <w:tcPr>
            <w:tcW w:w="3517" w:type="dxa"/>
            <w:vAlign w:val="center"/>
          </w:tcPr>
          <w:p w14:paraId="5BCA0A41"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中華民國114年5月20日</w:t>
            </w:r>
          </w:p>
          <w:p w14:paraId="70F85553"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府民自字第1140741207號</w:t>
            </w:r>
          </w:p>
        </w:tc>
      </w:tr>
      <w:tr w:rsidR="0083581F" w14:paraId="7CD6A74A" w14:textId="77777777" w:rsidTr="00E40100">
        <w:trPr>
          <w:trHeight w:val="1701"/>
        </w:trPr>
        <w:tc>
          <w:tcPr>
            <w:tcW w:w="834" w:type="dxa"/>
            <w:vAlign w:val="center"/>
          </w:tcPr>
          <w:p w14:paraId="2B022C6E"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0D6F460B"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00DEC275"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經濟部水利署南區水資源分署補助本市楠西區公所辦理「114年度水資源作業基金水庫清淤公益支出計畫」乙案，經費計新臺幣1,199萬8,000元整（中央全額補助），因未及納入本府114年度總預算，為爭取時效，謹請貴會同意先行墊付，俾憑辦理後續相關作業事宜，俟115年度總預算時辦理轉正，敬請審議。</w:t>
            </w:r>
          </w:p>
        </w:tc>
      </w:tr>
      <w:tr w:rsidR="0083581F" w14:paraId="273DA6B2" w14:textId="77777777" w:rsidTr="00E40100">
        <w:trPr>
          <w:trHeight w:val="3402"/>
        </w:trPr>
        <w:tc>
          <w:tcPr>
            <w:tcW w:w="834" w:type="dxa"/>
            <w:vAlign w:val="center"/>
          </w:tcPr>
          <w:p w14:paraId="51DCC934"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1E1FB6EB"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41B925D8" w14:textId="77777777" w:rsidR="0083581F" w:rsidRDefault="00000000">
            <w:pPr>
              <w:pStyle w:val="pStyle1"/>
              <w:numPr>
                <w:ilvl w:val="0"/>
                <w:numId w:val="18"/>
              </w:numPr>
            </w:pPr>
            <w:r>
              <w:t>依據經濟部水利署南區水資源分署114年4月17日水南曾字第11430018960號函辦理。</w:t>
            </w:r>
          </w:p>
          <w:p w14:paraId="76EDAC74" w14:textId="77777777" w:rsidR="0083581F" w:rsidRDefault="00000000">
            <w:pPr>
              <w:pStyle w:val="pStyle1"/>
              <w:numPr>
                <w:ilvl w:val="0"/>
                <w:numId w:val="18"/>
              </w:numPr>
            </w:pPr>
            <w:r>
              <w:t>本案符合「各機關單位預算執行要點」第44點第4款「經上級政府核定之補助款，所使用之支出」規定辦理。</w:t>
            </w:r>
          </w:p>
          <w:p w14:paraId="16FDC7F1" w14:textId="77777777" w:rsidR="0083581F" w:rsidRDefault="00000000">
            <w:pPr>
              <w:pStyle w:val="pStyle1"/>
              <w:numPr>
                <w:ilvl w:val="0"/>
                <w:numId w:val="18"/>
              </w:numPr>
            </w:pPr>
            <w:r>
              <w:t>本案相關說明：本案內含29件計畫案，總經費新臺幣1,199萬8,000元整，由中央全額補助，因未及納入本府114年度總預算，為爭取時效，謹請貴會同意先行辦理墊付，俟115年度總預算時辦理轉正。</w:t>
            </w:r>
          </w:p>
          <w:p w14:paraId="20EC2E50" w14:textId="77777777" w:rsidR="0083581F" w:rsidRDefault="00000000">
            <w:pPr>
              <w:pStyle w:val="pStyle1"/>
              <w:numPr>
                <w:ilvl w:val="0"/>
                <w:numId w:val="18"/>
              </w:numPr>
            </w:pPr>
            <w:r>
              <w:t>本案業經本府114年5月20日第698次市政會議審議通過。</w:t>
            </w:r>
          </w:p>
          <w:p w14:paraId="1FB96AA9" w14:textId="77777777" w:rsidR="0083581F" w:rsidRDefault="00000000">
            <w:pPr>
              <w:pStyle w:val="pStyle1"/>
              <w:numPr>
                <w:ilvl w:val="0"/>
                <w:numId w:val="18"/>
              </w:numPr>
            </w:pPr>
            <w:r>
              <w:t>提送墊付案緊急性理由：本次核定經費依計畫規定須於本(114)年11月底前辦理核銷，不得辦理保留，故於本會期提出墊付案申請，以利於本年度辦竣並向中央核結。</w:t>
            </w:r>
          </w:p>
        </w:tc>
      </w:tr>
      <w:tr w:rsidR="0083581F" w14:paraId="2D11B1B2" w14:textId="77777777" w:rsidTr="00B33501">
        <w:trPr>
          <w:trHeight w:val="17"/>
        </w:trPr>
        <w:tc>
          <w:tcPr>
            <w:tcW w:w="834" w:type="dxa"/>
            <w:vAlign w:val="center"/>
          </w:tcPr>
          <w:p w14:paraId="0330B137" w14:textId="77777777" w:rsidR="0083581F" w:rsidRDefault="00000000" w:rsidP="00B33501">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辦</w:t>
            </w:r>
          </w:p>
          <w:p w14:paraId="7E0B4772" w14:textId="77777777" w:rsidR="0083581F" w:rsidRDefault="00000000" w:rsidP="00B33501">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11C0D0AA" w14:textId="77777777" w:rsidR="0083581F" w:rsidRDefault="00000000">
            <w:pPr>
              <w:pStyle w:val="pStyle2"/>
            </w:pPr>
            <w:r>
              <w:t>請貴會同意先行辦理墊付，俟115年度總預算時辦理轉正。</w:t>
            </w:r>
          </w:p>
        </w:tc>
      </w:tr>
      <w:tr w:rsidR="0083581F" w14:paraId="11FFAB52" w14:textId="77777777" w:rsidTr="00B33501">
        <w:trPr>
          <w:trHeight w:val="17"/>
        </w:trPr>
        <w:tc>
          <w:tcPr>
            <w:tcW w:w="834" w:type="dxa"/>
            <w:vAlign w:val="center"/>
          </w:tcPr>
          <w:p w14:paraId="1ADACC63" w14:textId="77777777" w:rsidR="0083581F" w:rsidRDefault="00000000" w:rsidP="00B33501">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審</w:t>
            </w:r>
          </w:p>
          <w:p w14:paraId="56DFB9D2" w14:textId="77777777" w:rsidR="0083581F" w:rsidRDefault="00000000" w:rsidP="00B33501">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5FE88E8B" w14:textId="77777777" w:rsidR="0083581F" w:rsidRDefault="00000000" w:rsidP="00B33501">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77B161DB" w14:textId="77777777" w:rsidR="0083581F" w:rsidRDefault="00000000" w:rsidP="00B33501">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6B03F5F5"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83581F" w14:paraId="39753DC3" w14:textId="77777777" w:rsidTr="00B33501">
        <w:trPr>
          <w:trHeight w:val="17"/>
        </w:trPr>
        <w:tc>
          <w:tcPr>
            <w:tcW w:w="834" w:type="dxa"/>
            <w:vAlign w:val="center"/>
          </w:tcPr>
          <w:p w14:paraId="185C313F" w14:textId="77777777" w:rsidR="0083581F" w:rsidRDefault="00000000" w:rsidP="00B33501">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大</w:t>
            </w:r>
          </w:p>
          <w:p w14:paraId="23DA0A2A" w14:textId="77777777" w:rsidR="0083581F" w:rsidRDefault="00000000" w:rsidP="00B33501">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7EC4C3A6" w14:textId="77777777" w:rsidR="0083581F" w:rsidRDefault="00000000" w:rsidP="00B33501">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5D92A1B4" w14:textId="77777777" w:rsidR="0083581F" w:rsidRDefault="00000000" w:rsidP="00B33501">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5D524D88" w14:textId="77777777" w:rsidR="0083581F"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61CF3622" w14:textId="6FE81F69" w:rsidR="0083581F" w:rsidRDefault="0083581F">
      <w:pPr>
        <w:pStyle w:val="Style82"/>
        <w:snapToGrid w:val="0"/>
        <w:sectPr w:rsidR="0083581F" w:rsidSect="00FB7DF9">
          <w:footerReference w:type="default" r:id="rId181"/>
          <w:type w:val="continuous"/>
          <w:pgSz w:w="11904" w:h="16840" w:code="9"/>
          <w:pgMar w:top="851" w:right="1134" w:bottom="851" w:left="1134" w:header="720" w:footer="720" w:gutter="0"/>
          <w:cols w:space="720"/>
        </w:sectPr>
      </w:pPr>
    </w:p>
    <w:p w14:paraId="655C9D73"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38CFB697" w14:textId="77777777" w:rsidTr="00E40100">
        <w:tc>
          <w:tcPr>
            <w:tcW w:w="834" w:type="dxa"/>
            <w:vAlign w:val="center"/>
          </w:tcPr>
          <w:p w14:paraId="2D114295"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0A3426FF"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民政教育</w:t>
            </w:r>
          </w:p>
        </w:tc>
        <w:tc>
          <w:tcPr>
            <w:tcW w:w="831" w:type="dxa"/>
            <w:vAlign w:val="center"/>
          </w:tcPr>
          <w:p w14:paraId="0DC8C873"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6ABEA603"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6</w:t>
            </w:r>
          </w:p>
        </w:tc>
        <w:tc>
          <w:tcPr>
            <w:tcW w:w="850" w:type="dxa"/>
            <w:vAlign w:val="center"/>
          </w:tcPr>
          <w:p w14:paraId="2EF3B0CF"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55D2C85E"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125DAFD1"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2F2EAD75"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民政局</w:t>
            </w:r>
            <w:r w:rsidRPr="00644A16">
              <w:rPr>
                <w:rFonts w:ascii="標楷體" w:eastAsia="標楷體" w:hAnsi="標楷體" w:hint="eastAsia"/>
                <w:sz w:val="32"/>
                <w:szCs w:val="32"/>
                <w:lang w:eastAsia="zh-TW"/>
              </w:rPr>
              <w:t>)</w:t>
            </w:r>
          </w:p>
        </w:tc>
        <w:tc>
          <w:tcPr>
            <w:tcW w:w="3517" w:type="dxa"/>
            <w:vAlign w:val="center"/>
          </w:tcPr>
          <w:p w14:paraId="2CC134C0"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中華民國114年5月20日</w:t>
            </w:r>
          </w:p>
          <w:p w14:paraId="0B117C06"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府民自字第1140741207號</w:t>
            </w:r>
          </w:p>
        </w:tc>
      </w:tr>
      <w:tr w:rsidR="0083581F" w14:paraId="307F4666" w14:textId="77777777" w:rsidTr="00E40100">
        <w:trPr>
          <w:trHeight w:val="1701"/>
        </w:trPr>
        <w:tc>
          <w:tcPr>
            <w:tcW w:w="834" w:type="dxa"/>
            <w:vAlign w:val="center"/>
          </w:tcPr>
          <w:p w14:paraId="139C927A"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78AC211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7E7D85B4"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台灣自來水股份有限公司第六區管理處核定補助本市辦理「114年度南化區等3里自來水公司工程專案補助路面劣損預拌混凝土維護改善計畫」及「114年度南化區關山里自來水公司工程專案補助路面劣損預拌混凝土維護改善計畫」，經費計新臺幣647萬9,000元(中央全額補助)，因未及納入本府114年度總預算，為爭取時效，謹請貴會同意先行墊付，俾憑辦理後續相關作業事宜，俟115年度總預算時辦理轉正，敬請審議。</w:t>
            </w:r>
          </w:p>
        </w:tc>
      </w:tr>
      <w:tr w:rsidR="0083581F" w14:paraId="229E5644" w14:textId="77777777" w:rsidTr="00E40100">
        <w:trPr>
          <w:trHeight w:val="3402"/>
        </w:trPr>
        <w:tc>
          <w:tcPr>
            <w:tcW w:w="834" w:type="dxa"/>
            <w:vAlign w:val="center"/>
          </w:tcPr>
          <w:p w14:paraId="1DBC8236"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63DC0C36"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0BCD4F1C" w14:textId="77777777" w:rsidR="0083581F" w:rsidRDefault="00000000">
            <w:pPr>
              <w:pStyle w:val="pStyle1"/>
              <w:numPr>
                <w:ilvl w:val="0"/>
                <w:numId w:val="22"/>
              </w:numPr>
            </w:pPr>
            <w:r>
              <w:t>依據台灣自來水股份有限公司第六區管理處114年5月2日台水六操字第1140005849、1140005852等號函辦理。</w:t>
            </w:r>
          </w:p>
          <w:p w14:paraId="5E609054" w14:textId="77777777" w:rsidR="0083581F" w:rsidRDefault="00000000">
            <w:pPr>
              <w:pStyle w:val="pStyle1"/>
              <w:numPr>
                <w:ilvl w:val="0"/>
                <w:numId w:val="22"/>
              </w:numPr>
            </w:pPr>
            <w:r>
              <w:t>本案符合「各機關單位預算執行要點」第44點第4款規定：「經上級政府核定之補助款，所使用之支出」。</w:t>
            </w:r>
          </w:p>
          <w:p w14:paraId="398DD855" w14:textId="77777777" w:rsidR="0083581F" w:rsidRDefault="00000000">
            <w:pPr>
              <w:pStyle w:val="pStyle1"/>
              <w:numPr>
                <w:ilvl w:val="0"/>
                <w:numId w:val="22"/>
              </w:numPr>
            </w:pPr>
            <w:r>
              <w:t>本案相關說明：本案內含4件計畫案-「114年度小崙里自來水公司工程專案補助路面劣損預拌混凝土維護改善計畫書」、「114年度北寮里自來水公司工程專案補助路面劣損預拌混凝土維護改善計畫書」、「114年度玉山里自來水公司工程專案補助路面劣損預拌混凝土維護改善計畫書」及「114年度南化區關山里自來水公司工程專案補助路面劣損預拌混凝土維護改善計畫書」，核定各案經費166萬5,000元、162萬5,000元、171萬元及147萬9,000元，總經費計新臺幣647萬9,000元，因未及納入本府114年度總預算，為爭取時效，謹請貴會同意先行墊付，俾憑辦理後續相關作業事宜，俟115年度總預算時辦理轉正。</w:t>
            </w:r>
          </w:p>
          <w:p w14:paraId="11B10B59" w14:textId="77777777" w:rsidR="0083581F" w:rsidRDefault="00000000">
            <w:pPr>
              <w:pStyle w:val="pStyle1"/>
              <w:numPr>
                <w:ilvl w:val="0"/>
                <w:numId w:val="22"/>
              </w:numPr>
            </w:pPr>
            <w:r>
              <w:t>本案業經本府114年5月20日第698次市政會議通過。</w:t>
            </w:r>
          </w:p>
          <w:p w14:paraId="500D2056" w14:textId="77777777" w:rsidR="0083581F" w:rsidRDefault="00000000">
            <w:pPr>
              <w:pStyle w:val="pStyle1"/>
              <w:numPr>
                <w:ilvl w:val="0"/>
                <w:numId w:val="22"/>
              </w:numPr>
            </w:pPr>
            <w:r>
              <w:t>提送墊付款案緊急性理由：山區道路急需改善，依規定須於本年度內完成費用核銷結案，故於本會期提出</w:t>
            </w:r>
            <w:r>
              <w:lastRenderedPageBreak/>
              <w:t>墊付案申請。</w:t>
            </w:r>
          </w:p>
        </w:tc>
      </w:tr>
      <w:tr w:rsidR="0083581F" w14:paraId="65053143" w14:textId="77777777" w:rsidTr="00E40100">
        <w:trPr>
          <w:trHeight w:val="964"/>
        </w:trPr>
        <w:tc>
          <w:tcPr>
            <w:tcW w:w="834" w:type="dxa"/>
            <w:vAlign w:val="center"/>
          </w:tcPr>
          <w:p w14:paraId="2F602C12"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17877F5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442BF28F" w14:textId="77777777" w:rsidR="0083581F" w:rsidRDefault="00000000">
            <w:pPr>
              <w:pStyle w:val="pStyle2"/>
            </w:pPr>
            <w:r>
              <w:t>請貴會同意先行辦理墊付，俟115年度總預算時辦理轉正。</w:t>
            </w:r>
          </w:p>
        </w:tc>
      </w:tr>
      <w:tr w:rsidR="0083581F" w14:paraId="3A29C3E4" w14:textId="77777777" w:rsidTr="00E40100">
        <w:trPr>
          <w:trHeight w:val="1531"/>
        </w:trPr>
        <w:tc>
          <w:tcPr>
            <w:tcW w:w="834" w:type="dxa"/>
            <w:vAlign w:val="center"/>
          </w:tcPr>
          <w:p w14:paraId="133FC4F7"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1073E13E"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4894D320"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10745708"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5A3B90AB"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83581F" w14:paraId="3F833EA6" w14:textId="77777777" w:rsidTr="00E40100">
        <w:trPr>
          <w:trHeight w:val="1531"/>
        </w:trPr>
        <w:tc>
          <w:tcPr>
            <w:tcW w:w="834" w:type="dxa"/>
            <w:vAlign w:val="center"/>
          </w:tcPr>
          <w:p w14:paraId="6F4CDE83"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73013BE0"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1162FCFC"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1D9005B9"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39384A32" w14:textId="77777777" w:rsidR="0083581F"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29074205" w14:textId="77777777" w:rsidR="0083581F" w:rsidRDefault="00000000">
      <w:pPr>
        <w:pStyle w:val="Style82"/>
        <w:snapToGrid w:val="0"/>
        <w:sectPr w:rsidR="0083581F" w:rsidSect="00FB7DF9">
          <w:footerReference w:type="default" r:id="rId182"/>
          <w:type w:val="continuous"/>
          <w:pgSz w:w="11904" w:h="16840" w:code="9"/>
          <w:pgMar w:top="851" w:right="1134" w:bottom="851" w:left="1134" w:header="720" w:footer="720" w:gutter="0"/>
          <w:cols w:space="720"/>
        </w:sectPr>
      </w:pPr>
      <w:r>
        <w:br w:type="page"/>
      </w:r>
    </w:p>
    <w:p w14:paraId="167C79E2"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09BE55CB" w14:textId="77777777" w:rsidTr="00E40100">
        <w:tc>
          <w:tcPr>
            <w:tcW w:w="834" w:type="dxa"/>
            <w:vAlign w:val="center"/>
          </w:tcPr>
          <w:p w14:paraId="405C9231"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3A613965"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民政教育</w:t>
            </w:r>
          </w:p>
        </w:tc>
        <w:tc>
          <w:tcPr>
            <w:tcW w:w="831" w:type="dxa"/>
            <w:vAlign w:val="center"/>
          </w:tcPr>
          <w:p w14:paraId="3EE39821"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3C500BEC"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4</w:t>
            </w:r>
          </w:p>
        </w:tc>
        <w:tc>
          <w:tcPr>
            <w:tcW w:w="850" w:type="dxa"/>
            <w:vAlign w:val="center"/>
          </w:tcPr>
          <w:p w14:paraId="65E61FB8"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485BBE85"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02A8C4A5"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1F8C96A1"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體育局</w:t>
            </w:r>
            <w:r w:rsidRPr="00644A16">
              <w:rPr>
                <w:rFonts w:ascii="標楷體" w:eastAsia="標楷體" w:hAnsi="標楷體" w:hint="eastAsia"/>
                <w:sz w:val="32"/>
                <w:szCs w:val="32"/>
                <w:lang w:eastAsia="zh-TW"/>
              </w:rPr>
              <w:t>)</w:t>
            </w:r>
          </w:p>
        </w:tc>
        <w:tc>
          <w:tcPr>
            <w:tcW w:w="3517" w:type="dxa"/>
            <w:vAlign w:val="center"/>
          </w:tcPr>
          <w:p w14:paraId="6F7B6A2A"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中華民國114年5月20日</w:t>
            </w:r>
          </w:p>
          <w:p w14:paraId="6CA4CFA1"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府體綜字第1140734422號</w:t>
            </w:r>
          </w:p>
        </w:tc>
      </w:tr>
      <w:tr w:rsidR="0083581F" w14:paraId="4BE6B7D0" w14:textId="77777777" w:rsidTr="00E40100">
        <w:trPr>
          <w:trHeight w:val="1701"/>
        </w:trPr>
        <w:tc>
          <w:tcPr>
            <w:tcW w:w="834" w:type="dxa"/>
            <w:vAlign w:val="center"/>
          </w:tcPr>
          <w:p w14:paraId="65EDFB6D"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75D364A7"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49C955A0"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檢送財團法人台南市體育發展基金會113年度決算案，敬請審議。</w:t>
            </w:r>
          </w:p>
        </w:tc>
      </w:tr>
      <w:tr w:rsidR="0083581F" w14:paraId="1286123B" w14:textId="77777777" w:rsidTr="00E40100">
        <w:trPr>
          <w:trHeight w:val="3402"/>
        </w:trPr>
        <w:tc>
          <w:tcPr>
            <w:tcW w:w="834" w:type="dxa"/>
            <w:vAlign w:val="center"/>
          </w:tcPr>
          <w:p w14:paraId="6D26747C"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774FB5A6"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47F8A434" w14:textId="77777777" w:rsidR="0083581F" w:rsidRDefault="00000000">
            <w:pPr>
              <w:pStyle w:val="pStyle1"/>
              <w:numPr>
                <w:ilvl w:val="0"/>
                <w:numId w:val="26"/>
              </w:numPr>
            </w:pPr>
            <w:r>
              <w:t>財團法人台南市體育發展基金會政府累計捐助新臺幣1,454萬6,032元，捐助金額超過財產總額50%。</w:t>
            </w:r>
          </w:p>
          <w:p w14:paraId="28C04552" w14:textId="77777777" w:rsidR="0083581F" w:rsidRDefault="00000000">
            <w:pPr>
              <w:pStyle w:val="pStyle1"/>
              <w:numPr>
                <w:ilvl w:val="0"/>
                <w:numId w:val="26"/>
              </w:numPr>
            </w:pPr>
            <w:r>
              <w:t>決算書已於114年4月14日經該基金會114年第9屆第1次董監事會議通過。</w:t>
            </w:r>
          </w:p>
          <w:p w14:paraId="733019E0" w14:textId="77777777" w:rsidR="0083581F" w:rsidRDefault="00000000">
            <w:pPr>
              <w:pStyle w:val="pStyle1"/>
              <w:numPr>
                <w:ilvl w:val="0"/>
                <w:numId w:val="26"/>
              </w:numPr>
            </w:pPr>
            <w:r>
              <w:t>本案業經本府114年5月13日第697次市政會議審議通過。</w:t>
            </w:r>
          </w:p>
          <w:p w14:paraId="175DA455" w14:textId="77777777" w:rsidR="0083581F" w:rsidRDefault="00000000">
            <w:pPr>
              <w:pStyle w:val="pStyle1"/>
              <w:numPr>
                <w:ilvl w:val="0"/>
                <w:numId w:val="26"/>
              </w:numPr>
            </w:pPr>
            <w:r>
              <w:t>檢附財團法人台南市體育發展基金會113年度決算書1份。</w:t>
            </w:r>
          </w:p>
          <w:p w14:paraId="7E761164" w14:textId="77777777" w:rsidR="0083581F" w:rsidRDefault="00000000">
            <w:pPr>
              <w:pStyle w:val="pStyle1"/>
              <w:numPr>
                <w:ilvl w:val="0"/>
                <w:numId w:val="26"/>
              </w:numPr>
            </w:pPr>
            <w:r>
              <w:t>依決算法第22條第2項規定，送請市議會審議。</w:t>
            </w:r>
          </w:p>
        </w:tc>
      </w:tr>
      <w:tr w:rsidR="0083581F" w14:paraId="622C4AF8" w14:textId="77777777" w:rsidTr="00E40100">
        <w:trPr>
          <w:trHeight w:val="964"/>
        </w:trPr>
        <w:tc>
          <w:tcPr>
            <w:tcW w:w="834" w:type="dxa"/>
            <w:vAlign w:val="center"/>
          </w:tcPr>
          <w:p w14:paraId="3C76204D"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1AC1ECA9"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1CA0DC33" w14:textId="77777777" w:rsidR="0083581F" w:rsidRDefault="00000000">
            <w:pPr>
              <w:pStyle w:val="pStyle2"/>
            </w:pPr>
            <w:r>
              <w:t>請貴會審議。</w:t>
            </w:r>
          </w:p>
        </w:tc>
      </w:tr>
      <w:tr w:rsidR="0083581F" w14:paraId="10754AB6" w14:textId="77777777" w:rsidTr="00E40100">
        <w:trPr>
          <w:trHeight w:val="1531"/>
        </w:trPr>
        <w:tc>
          <w:tcPr>
            <w:tcW w:w="834" w:type="dxa"/>
            <w:vAlign w:val="center"/>
          </w:tcPr>
          <w:p w14:paraId="58450002"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6A1E267D"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21B77A7B"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16E277D5"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091BF43C"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聯席審查意見：照案通過。</w:t>
            </w:r>
          </w:p>
        </w:tc>
      </w:tr>
      <w:tr w:rsidR="0083581F" w14:paraId="67816660" w14:textId="77777777" w:rsidTr="00E40100">
        <w:trPr>
          <w:trHeight w:val="1531"/>
        </w:trPr>
        <w:tc>
          <w:tcPr>
            <w:tcW w:w="834" w:type="dxa"/>
            <w:vAlign w:val="center"/>
          </w:tcPr>
          <w:p w14:paraId="7EBFE255"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225ADC4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12C0696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7A9777D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1FDC7501" w14:textId="77777777" w:rsidR="0083581F"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照聯席審查意見通過。</w:t>
            </w:r>
          </w:p>
        </w:tc>
      </w:tr>
    </w:tbl>
    <w:p w14:paraId="6A4167DC" w14:textId="77777777" w:rsidR="0083581F" w:rsidRDefault="00000000">
      <w:pPr>
        <w:pStyle w:val="Style82"/>
        <w:snapToGrid w:val="0"/>
        <w:sectPr w:rsidR="0083581F" w:rsidSect="00FB7DF9">
          <w:footerReference w:type="default" r:id="rId183"/>
          <w:type w:val="continuous"/>
          <w:pgSz w:w="11904" w:h="16840" w:code="9"/>
          <w:pgMar w:top="851" w:right="1134" w:bottom="851" w:left="1134" w:header="720" w:footer="720" w:gutter="0"/>
          <w:cols w:space="720"/>
        </w:sectPr>
      </w:pPr>
      <w:r>
        <w:br w:type="page"/>
      </w:r>
    </w:p>
    <w:p w14:paraId="6A3A4DD8"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3532E0FB" w14:textId="77777777" w:rsidTr="00E40100">
        <w:tc>
          <w:tcPr>
            <w:tcW w:w="834" w:type="dxa"/>
            <w:vAlign w:val="center"/>
          </w:tcPr>
          <w:p w14:paraId="59C93906"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179D880E"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117931A5"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71722F06"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w:t>
            </w:r>
          </w:p>
        </w:tc>
        <w:tc>
          <w:tcPr>
            <w:tcW w:w="850" w:type="dxa"/>
            <w:vAlign w:val="center"/>
          </w:tcPr>
          <w:p w14:paraId="44830033"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70AB8AA7"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7FF3189B"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2C0400E6"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經濟發展局</w:t>
            </w:r>
            <w:r w:rsidRPr="00644A16">
              <w:rPr>
                <w:rFonts w:ascii="標楷體" w:eastAsia="標楷體" w:hAnsi="標楷體" w:hint="eastAsia"/>
                <w:sz w:val="32"/>
                <w:szCs w:val="32"/>
                <w:lang w:eastAsia="zh-TW"/>
              </w:rPr>
              <w:t>)</w:t>
            </w:r>
          </w:p>
        </w:tc>
        <w:tc>
          <w:tcPr>
            <w:tcW w:w="3517" w:type="dxa"/>
            <w:vAlign w:val="center"/>
          </w:tcPr>
          <w:p w14:paraId="30A34482"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中華民國114年4月10日</w:t>
            </w:r>
          </w:p>
          <w:p w14:paraId="0287F79D"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府經區字第1140541313號</w:t>
            </w:r>
          </w:p>
        </w:tc>
      </w:tr>
      <w:tr w:rsidR="0083581F" w14:paraId="6FE6ACCA" w14:textId="77777777" w:rsidTr="00E40100">
        <w:trPr>
          <w:trHeight w:val="1701"/>
        </w:trPr>
        <w:tc>
          <w:tcPr>
            <w:tcW w:w="834" w:type="dxa"/>
            <w:vAlign w:val="center"/>
          </w:tcPr>
          <w:p w14:paraId="7BEDD7B2"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6E78C8B0"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2AB8000D"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經濟部產業園區管理局核定本市「直轄市都市計畫內未設污水廠工業區污水處理可行性評估補助計畫」經費新臺幣4,000萬元整(中央補助款3,600萬元，市配合款400萬元)為爭取時效，謹請貴會同意先行墊付，俾憑辦理後續相關作業事宜，俟115年度總預算辦理轉正，敬請 審議。</w:t>
            </w:r>
          </w:p>
        </w:tc>
      </w:tr>
      <w:tr w:rsidR="0083581F" w14:paraId="7D8E13EB" w14:textId="77777777" w:rsidTr="00E40100">
        <w:trPr>
          <w:trHeight w:val="3402"/>
        </w:trPr>
        <w:tc>
          <w:tcPr>
            <w:tcW w:w="834" w:type="dxa"/>
            <w:vAlign w:val="center"/>
          </w:tcPr>
          <w:p w14:paraId="7F7FB8D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61E2187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39D0A442" w14:textId="77777777" w:rsidR="0083581F" w:rsidRDefault="00000000">
            <w:pPr>
              <w:pStyle w:val="pStyle1"/>
              <w:numPr>
                <w:ilvl w:val="0"/>
                <w:numId w:val="30"/>
              </w:numPr>
            </w:pPr>
            <w:r>
              <w:t>依據經濟部產業園區管理局114年3月11日經園北辦字第1140101688號函辦理。</w:t>
            </w:r>
          </w:p>
          <w:p w14:paraId="143A3F76" w14:textId="77777777" w:rsidR="0083581F" w:rsidRDefault="00000000">
            <w:pPr>
              <w:pStyle w:val="pStyle1"/>
              <w:numPr>
                <w:ilvl w:val="0"/>
                <w:numId w:val="30"/>
              </w:numPr>
            </w:pPr>
            <w:r>
              <w:t>本案符合「各機關單位預算執行要點」第44點第4款規定：「經上級政府核定之補助款，所使用之支出。」及同要點第6款規定：「配合上級或同級政府施政需要而核定必須分擔且須及時使用之支出。」。</w:t>
            </w:r>
          </w:p>
          <w:p w14:paraId="19A15049" w14:textId="77777777" w:rsidR="0083581F" w:rsidRDefault="00000000">
            <w:pPr>
              <w:pStyle w:val="pStyle1"/>
              <w:numPr>
                <w:ilvl w:val="0"/>
                <w:numId w:val="30"/>
              </w:numPr>
            </w:pPr>
            <w:r>
              <w:t>本案相關說明：總經費新台幣4,000萬元整(中央補助款3,600萬元，市配合款400萬元)，執行期間自114年1月1日起至114年11月30日止，因未及納入本府114年度總預算，為爭取時效，謹請貴會同意先行墊付，俟115年度總預算時辦理轉正。</w:t>
            </w:r>
          </w:p>
          <w:p w14:paraId="5C91BFC2" w14:textId="77777777" w:rsidR="0083581F" w:rsidRDefault="00000000">
            <w:pPr>
              <w:pStyle w:val="pStyle1"/>
              <w:numPr>
                <w:ilvl w:val="0"/>
                <w:numId w:val="30"/>
              </w:numPr>
            </w:pPr>
            <w:r>
              <w:t>本案業經本府114年4月9日第692次市政會議通過。</w:t>
            </w:r>
          </w:p>
          <w:p w14:paraId="5E765B01" w14:textId="77777777" w:rsidR="0083581F" w:rsidRDefault="00000000">
            <w:pPr>
              <w:pStyle w:val="pStyle1"/>
              <w:numPr>
                <w:ilvl w:val="0"/>
                <w:numId w:val="30"/>
              </w:numPr>
            </w:pPr>
            <w:r>
              <w:t>提送墊付款案緊急性理由：本局積極爭取中央補助並獲得直轄市都市計畫內未設污水廠工業區污水處理可行性評估補助計畫經費，114(本)年度辦理可行性評估規劃包含麻豆都計工業區、和順及總頭寮都計工業區、柳營都計工業區、新營都計工業區、新營交流道都計工業區及土庫工業用地，各項工作包含規劃、拜訪廠商、調查廠商屬性、檢討區內污水收集及污水廠設置方案等，完成期限為114年11月30日，故於本會期提出墊付案申請。</w:t>
            </w:r>
          </w:p>
        </w:tc>
      </w:tr>
      <w:tr w:rsidR="0083581F" w14:paraId="39C80E4A" w14:textId="77777777" w:rsidTr="00E40100">
        <w:trPr>
          <w:trHeight w:val="964"/>
        </w:trPr>
        <w:tc>
          <w:tcPr>
            <w:tcW w:w="834" w:type="dxa"/>
            <w:vAlign w:val="center"/>
          </w:tcPr>
          <w:p w14:paraId="4E9F276A"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4AB7EFE3"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0D7AC444" w14:textId="77777777" w:rsidR="0083581F" w:rsidRDefault="00000000">
            <w:pPr>
              <w:pStyle w:val="pStyle2"/>
            </w:pPr>
            <w:r>
              <w:t>請貴會同意先行辦理墊付，俟115年度總預算辦理轉正。</w:t>
            </w:r>
          </w:p>
        </w:tc>
      </w:tr>
      <w:tr w:rsidR="0083581F" w14:paraId="28A828A6" w14:textId="77777777" w:rsidTr="00E40100">
        <w:trPr>
          <w:trHeight w:val="1531"/>
        </w:trPr>
        <w:tc>
          <w:tcPr>
            <w:tcW w:w="834" w:type="dxa"/>
            <w:vAlign w:val="center"/>
          </w:tcPr>
          <w:p w14:paraId="4AD8FF74"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01CCE56D"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2C8A49BC"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503B818C"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15E5B6F2"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83581F" w14:paraId="00ADB09A" w14:textId="77777777" w:rsidTr="00E40100">
        <w:trPr>
          <w:trHeight w:val="1531"/>
        </w:trPr>
        <w:tc>
          <w:tcPr>
            <w:tcW w:w="834" w:type="dxa"/>
            <w:vAlign w:val="center"/>
          </w:tcPr>
          <w:p w14:paraId="562C2DC3"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77E47A49"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13344AAB"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5821373E"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0D513D6A" w14:textId="77777777" w:rsidR="0083581F"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225CB40D" w14:textId="77777777" w:rsidR="0083581F" w:rsidRDefault="00000000">
      <w:pPr>
        <w:pStyle w:val="Style82"/>
        <w:snapToGrid w:val="0"/>
        <w:sectPr w:rsidR="0083581F" w:rsidSect="00FB7DF9">
          <w:footerReference w:type="default" r:id="rId184"/>
          <w:type w:val="continuous"/>
          <w:pgSz w:w="11904" w:h="16840" w:code="9"/>
          <w:pgMar w:top="851" w:right="1134" w:bottom="851" w:left="1134" w:header="720" w:footer="720" w:gutter="0"/>
          <w:cols w:space="720"/>
        </w:sectPr>
      </w:pPr>
      <w:r>
        <w:br w:type="page"/>
      </w:r>
    </w:p>
    <w:p w14:paraId="597421BA"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3B87D5A5" w14:textId="77777777" w:rsidTr="00E40100">
        <w:tc>
          <w:tcPr>
            <w:tcW w:w="834" w:type="dxa"/>
            <w:vAlign w:val="center"/>
          </w:tcPr>
          <w:p w14:paraId="573EBB17"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1C9C53B3"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3443B48C"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24723361"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2</w:t>
            </w:r>
          </w:p>
        </w:tc>
        <w:tc>
          <w:tcPr>
            <w:tcW w:w="850" w:type="dxa"/>
            <w:vAlign w:val="center"/>
          </w:tcPr>
          <w:p w14:paraId="4C29E5E2"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7E64DA2D"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7E12F0B2"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37A8E2B6"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農業局</w:t>
            </w:r>
            <w:r w:rsidRPr="00644A16">
              <w:rPr>
                <w:rFonts w:ascii="標楷體" w:eastAsia="標楷體" w:hAnsi="標楷體" w:hint="eastAsia"/>
                <w:sz w:val="32"/>
                <w:szCs w:val="32"/>
                <w:lang w:eastAsia="zh-TW"/>
              </w:rPr>
              <w:t>)</w:t>
            </w:r>
          </w:p>
        </w:tc>
        <w:tc>
          <w:tcPr>
            <w:tcW w:w="3517" w:type="dxa"/>
            <w:vAlign w:val="center"/>
          </w:tcPr>
          <w:p w14:paraId="650E384E"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中華民國114年4月9日</w:t>
            </w:r>
          </w:p>
          <w:p w14:paraId="6D930085"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府農工字第1140546133號</w:t>
            </w:r>
          </w:p>
        </w:tc>
      </w:tr>
      <w:tr w:rsidR="0083581F" w14:paraId="611A8E0D" w14:textId="77777777" w:rsidTr="00E40100">
        <w:trPr>
          <w:trHeight w:val="1701"/>
        </w:trPr>
        <w:tc>
          <w:tcPr>
            <w:tcW w:w="834" w:type="dxa"/>
            <w:vAlign w:val="center"/>
          </w:tcPr>
          <w:p w14:paraId="651BE0FF"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79939078"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2D1A32C6"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農業部農田水利署核定「臺南市安定區嘉南大圳蘇厝左岸綠美化計畫」，計畫經費資本門3,732萬7,000元整(中央補助款3,210萬1,220元及地方政府配合款522萬5,780元)，因未納入本府114年度總預算，為爭取時效，謹請貴會同意先行墊付，俾憑辦理後續相關作業事宜，俟115年度總預算時辦理轉正，敬請 審議。</w:t>
            </w:r>
          </w:p>
        </w:tc>
      </w:tr>
      <w:tr w:rsidR="0083581F" w14:paraId="34944509" w14:textId="77777777" w:rsidTr="00E40100">
        <w:trPr>
          <w:trHeight w:val="3402"/>
        </w:trPr>
        <w:tc>
          <w:tcPr>
            <w:tcW w:w="834" w:type="dxa"/>
            <w:vAlign w:val="center"/>
          </w:tcPr>
          <w:p w14:paraId="52C8646F"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6CC1DCC0"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643E9733" w14:textId="77777777" w:rsidR="0083581F" w:rsidRDefault="00000000">
            <w:pPr>
              <w:pStyle w:val="pStyle1"/>
              <w:numPr>
                <w:ilvl w:val="0"/>
                <w:numId w:val="34"/>
              </w:numPr>
            </w:pPr>
            <w:r>
              <w:t>依據農業部農田水利署114年2月21日農水建字第1148057064號函辦理。</w:t>
            </w:r>
          </w:p>
          <w:p w14:paraId="503B7DA2" w14:textId="77777777" w:rsidR="0083581F" w:rsidRDefault="00000000">
            <w:pPr>
              <w:pStyle w:val="pStyle1"/>
              <w:numPr>
                <w:ilvl w:val="0"/>
                <w:numId w:val="34"/>
              </w:numPr>
            </w:pPr>
            <w:r>
              <w:t>本案符合「各機關單位預算執行要點」第44點第4款「經上級政府核定之補助款所使用之支出」及第6款「配合上級或同級政府施政需要而核定必須分擔且須及時使用之支出」。</w:t>
            </w:r>
          </w:p>
          <w:p w14:paraId="154F7E3B" w14:textId="77777777" w:rsidR="0083581F" w:rsidRDefault="00000000">
            <w:pPr>
              <w:pStyle w:val="pStyle1"/>
              <w:numPr>
                <w:ilvl w:val="0"/>
                <w:numId w:val="34"/>
              </w:numPr>
            </w:pPr>
            <w:r>
              <w:t>本案核定補助總經費新臺幣3,732萬7,000元整(中央補助款3,210萬1,220元及地方政府配合款522萬5,780元)，查中央補助款資本門未納入本府農業局114年農業管理與輔導業務─農業業務─農村規劃及農地管理項下，尚需增列3,732萬7,000元整，未納入本府114年度總預算，本案符合上開執行要點規定，擬先行辦理墊付，俟115年度總預算時辦理轉正。</w:t>
            </w:r>
          </w:p>
          <w:p w14:paraId="25AA50C3" w14:textId="77777777" w:rsidR="0083581F" w:rsidRDefault="00000000">
            <w:pPr>
              <w:pStyle w:val="pStyle1"/>
              <w:numPr>
                <w:ilvl w:val="0"/>
                <w:numId w:val="34"/>
              </w:numPr>
            </w:pPr>
            <w:r>
              <w:t>本案業經本府114年3月11日第688次市政會議審議通過。</w:t>
            </w:r>
          </w:p>
          <w:p w14:paraId="11E90C94" w14:textId="77777777" w:rsidR="0083581F" w:rsidRDefault="00000000">
            <w:pPr>
              <w:pStyle w:val="pStyle1"/>
              <w:numPr>
                <w:ilvl w:val="0"/>
                <w:numId w:val="34"/>
              </w:numPr>
            </w:pPr>
            <w:r>
              <w:t>提送墊付款案緊急性理由：旨案計畫係本市安定區公所依地方創生計畫提出施作需求，農業部農田水利署核定須納入年度計畫辦理工程發包，倘未於114年底前辦理，農業部農田水利署將予以撤案，為爭取時效，故於本會期提出墊付案申請。</w:t>
            </w:r>
          </w:p>
        </w:tc>
      </w:tr>
      <w:tr w:rsidR="0083581F" w14:paraId="7A15BEB0" w14:textId="77777777" w:rsidTr="00E40100">
        <w:trPr>
          <w:trHeight w:val="964"/>
        </w:trPr>
        <w:tc>
          <w:tcPr>
            <w:tcW w:w="834" w:type="dxa"/>
            <w:vAlign w:val="center"/>
          </w:tcPr>
          <w:p w14:paraId="372937BF"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434C6D2F"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660572E6" w14:textId="77777777" w:rsidR="0083581F" w:rsidRDefault="00000000">
            <w:pPr>
              <w:pStyle w:val="pStyle2"/>
            </w:pPr>
            <w:r>
              <w:t>請貴會同意先行辦理墊付，俟115年度總預算時辦理轉正。</w:t>
            </w:r>
          </w:p>
        </w:tc>
      </w:tr>
      <w:tr w:rsidR="0083581F" w14:paraId="290FCE4C" w14:textId="77777777" w:rsidTr="00E40100">
        <w:trPr>
          <w:trHeight w:val="1531"/>
        </w:trPr>
        <w:tc>
          <w:tcPr>
            <w:tcW w:w="834" w:type="dxa"/>
            <w:vAlign w:val="center"/>
          </w:tcPr>
          <w:p w14:paraId="2F415DAD"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79B37383"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7463553C"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21C9C753"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54F07D9D"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83581F" w14:paraId="418C083C" w14:textId="77777777" w:rsidTr="00E40100">
        <w:trPr>
          <w:trHeight w:val="1531"/>
        </w:trPr>
        <w:tc>
          <w:tcPr>
            <w:tcW w:w="834" w:type="dxa"/>
            <w:vAlign w:val="center"/>
          </w:tcPr>
          <w:p w14:paraId="5E6A006A"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239ED54D"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1F69A8F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3382E158"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3F0BC4DC" w14:textId="77777777" w:rsidR="0083581F"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3424B73F" w14:textId="77777777" w:rsidR="0083581F" w:rsidRDefault="00000000">
      <w:pPr>
        <w:pStyle w:val="Style82"/>
        <w:snapToGrid w:val="0"/>
        <w:sectPr w:rsidR="0083581F" w:rsidSect="00FB7DF9">
          <w:footerReference w:type="default" r:id="rId185"/>
          <w:type w:val="continuous"/>
          <w:pgSz w:w="11904" w:h="16840" w:code="9"/>
          <w:pgMar w:top="851" w:right="1134" w:bottom="851" w:left="1134" w:header="720" w:footer="720" w:gutter="0"/>
          <w:cols w:space="720"/>
        </w:sectPr>
      </w:pPr>
      <w:r>
        <w:br w:type="page"/>
      </w:r>
    </w:p>
    <w:p w14:paraId="7F96B05E"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0D1BB14B" w14:textId="77777777" w:rsidTr="00E40100">
        <w:tc>
          <w:tcPr>
            <w:tcW w:w="834" w:type="dxa"/>
            <w:vAlign w:val="center"/>
          </w:tcPr>
          <w:p w14:paraId="52F90719"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36923B26"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22F3FE51"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05703748"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3</w:t>
            </w:r>
          </w:p>
        </w:tc>
        <w:tc>
          <w:tcPr>
            <w:tcW w:w="850" w:type="dxa"/>
            <w:vAlign w:val="center"/>
          </w:tcPr>
          <w:p w14:paraId="3D056E11"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145C62C3"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37458B7D"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0204FA2E"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農業局</w:t>
            </w:r>
            <w:r w:rsidRPr="00644A16">
              <w:rPr>
                <w:rFonts w:ascii="標楷體" w:eastAsia="標楷體" w:hAnsi="標楷體" w:hint="eastAsia"/>
                <w:sz w:val="32"/>
                <w:szCs w:val="32"/>
                <w:lang w:eastAsia="zh-TW"/>
              </w:rPr>
              <w:t>)</w:t>
            </w:r>
          </w:p>
        </w:tc>
        <w:tc>
          <w:tcPr>
            <w:tcW w:w="3517" w:type="dxa"/>
            <w:vAlign w:val="center"/>
          </w:tcPr>
          <w:p w14:paraId="13FE59EE"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中華民國114年4月11日</w:t>
            </w:r>
          </w:p>
          <w:p w14:paraId="1FCCC12D"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府農務字第1140546178號</w:t>
            </w:r>
          </w:p>
        </w:tc>
      </w:tr>
      <w:tr w:rsidR="0083581F" w14:paraId="5F30AB91" w14:textId="77777777" w:rsidTr="00E40100">
        <w:trPr>
          <w:trHeight w:val="1701"/>
        </w:trPr>
        <w:tc>
          <w:tcPr>
            <w:tcW w:w="834" w:type="dxa"/>
            <w:vAlign w:val="center"/>
          </w:tcPr>
          <w:p w14:paraId="7A6D4AD5"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4DDCBD3F"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2854FB12"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農業部動植物防疫檢疫署核定本府「114年友善環境植物保護資材推廣計畫」案，經費383萬5,000元(全額補助款)因未及納入本府114年度總預算，為爭取時效，謹請貴會同意先行墊付，俾憑辦理後續相關作業事宜，俟115年度總預算時辦理轉正，敬請審議。</w:t>
            </w:r>
          </w:p>
        </w:tc>
      </w:tr>
      <w:tr w:rsidR="0083581F" w14:paraId="38F20D16" w14:textId="77777777" w:rsidTr="00E40100">
        <w:trPr>
          <w:trHeight w:val="3402"/>
        </w:trPr>
        <w:tc>
          <w:tcPr>
            <w:tcW w:w="834" w:type="dxa"/>
            <w:vAlign w:val="center"/>
          </w:tcPr>
          <w:p w14:paraId="6932C532"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5BC4021A"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099191B7" w14:textId="77777777" w:rsidR="0083581F" w:rsidRDefault="00000000">
            <w:pPr>
              <w:pStyle w:val="pStyle1"/>
              <w:numPr>
                <w:ilvl w:val="0"/>
                <w:numId w:val="38"/>
              </w:numPr>
            </w:pPr>
            <w:r>
              <w:t>依據農業部動植物防疫檢疫署114年2月13防檢三字第1141875297號函辦理。</w:t>
            </w:r>
          </w:p>
          <w:p w14:paraId="308FCD08" w14:textId="77777777" w:rsidR="0083581F" w:rsidRDefault="00000000">
            <w:pPr>
              <w:pStyle w:val="pStyle1"/>
              <w:numPr>
                <w:ilvl w:val="0"/>
                <w:numId w:val="38"/>
              </w:numPr>
            </w:pPr>
            <w:r>
              <w:t>本案符合「各機關單位預算執行要點」第44點第4款，經上級政府核定之補助款所使用之支出。</w:t>
            </w:r>
          </w:p>
          <w:p w14:paraId="17B9848D" w14:textId="77777777" w:rsidR="0083581F" w:rsidRDefault="00000000">
            <w:pPr>
              <w:pStyle w:val="pStyle1"/>
              <w:numPr>
                <w:ilvl w:val="0"/>
                <w:numId w:val="38"/>
              </w:numPr>
            </w:pPr>
            <w:r>
              <w:t>本案相關說明：(一)所需總經費共計新臺幣383萬5,000元(全額補助款)，因未及納入本府114年度總預算，為爭取時效，謹請貴會同意先行墊付，俟115年度總預算時辦理轉正。(二)本計畫主要工作項目為補助本市農民施用生物農藥、免登記植物保護資材防治病蟲害及鄉鎮輔導單位執行計畫相關行政作業費。</w:t>
            </w:r>
          </w:p>
          <w:p w14:paraId="431EC421" w14:textId="77777777" w:rsidR="0083581F" w:rsidRDefault="00000000">
            <w:pPr>
              <w:pStyle w:val="pStyle1"/>
              <w:numPr>
                <w:ilvl w:val="0"/>
                <w:numId w:val="38"/>
              </w:numPr>
            </w:pPr>
            <w:r>
              <w:t>本案業經本府114年3月25日第690次市政會議審議通過。</w:t>
            </w:r>
          </w:p>
          <w:p w14:paraId="0E56F497" w14:textId="77777777" w:rsidR="0083581F" w:rsidRDefault="00000000">
            <w:pPr>
              <w:pStyle w:val="pStyle1"/>
              <w:numPr>
                <w:ilvl w:val="0"/>
                <w:numId w:val="38"/>
              </w:numPr>
            </w:pPr>
            <w:r>
              <w:t>提送墊付款案緊急性理由：本案為藉由補助措施鼓勵農民使用無農藥殘留顧慮的安全資材，增加生物農藥與免登記植物保護資材有效應用於田間栽培，改變農民用藥行為習慣，並依114年2月13防檢三字第1141875297號函要求於114年12月20日前結案，故於本會期提出墊付案申請。</w:t>
            </w:r>
          </w:p>
        </w:tc>
      </w:tr>
      <w:tr w:rsidR="0083581F" w14:paraId="51F34861" w14:textId="77777777" w:rsidTr="00E40100">
        <w:trPr>
          <w:trHeight w:val="964"/>
        </w:trPr>
        <w:tc>
          <w:tcPr>
            <w:tcW w:w="834" w:type="dxa"/>
            <w:vAlign w:val="center"/>
          </w:tcPr>
          <w:p w14:paraId="38ECE2BA"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72C2DC53"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388B456D" w14:textId="77777777" w:rsidR="0083581F" w:rsidRDefault="00000000">
            <w:pPr>
              <w:pStyle w:val="pStyle2"/>
            </w:pPr>
            <w:r>
              <w:t>請貴會同意先行辦理墊付，俟115年度總預算辦理轉正。</w:t>
            </w:r>
          </w:p>
        </w:tc>
      </w:tr>
      <w:tr w:rsidR="0083581F" w14:paraId="050333D6" w14:textId="77777777" w:rsidTr="00E40100">
        <w:trPr>
          <w:trHeight w:val="1531"/>
        </w:trPr>
        <w:tc>
          <w:tcPr>
            <w:tcW w:w="834" w:type="dxa"/>
            <w:vAlign w:val="center"/>
          </w:tcPr>
          <w:p w14:paraId="7D2C8CA6"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311CAD39"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342E335B"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6B75071E"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039EFAAB"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83581F" w14:paraId="621E83B3" w14:textId="77777777" w:rsidTr="00E40100">
        <w:trPr>
          <w:trHeight w:val="1531"/>
        </w:trPr>
        <w:tc>
          <w:tcPr>
            <w:tcW w:w="834" w:type="dxa"/>
            <w:vAlign w:val="center"/>
          </w:tcPr>
          <w:p w14:paraId="66E857AE"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7A789E3A"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005B061E"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3F0667DE"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73CB879D" w14:textId="77777777" w:rsidR="0083581F"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47AF58FF" w14:textId="77777777" w:rsidR="0083581F" w:rsidRDefault="00000000">
      <w:pPr>
        <w:pStyle w:val="Style82"/>
        <w:snapToGrid w:val="0"/>
        <w:sectPr w:rsidR="0083581F" w:rsidSect="00FB7DF9">
          <w:footerReference w:type="default" r:id="rId186"/>
          <w:type w:val="continuous"/>
          <w:pgSz w:w="11904" w:h="16840" w:code="9"/>
          <w:pgMar w:top="851" w:right="1134" w:bottom="851" w:left="1134" w:header="720" w:footer="720" w:gutter="0"/>
          <w:cols w:space="720"/>
        </w:sectPr>
      </w:pPr>
      <w:r>
        <w:br w:type="page"/>
      </w:r>
    </w:p>
    <w:p w14:paraId="2CF608DA"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63051D2A" w14:textId="77777777" w:rsidTr="00E40100">
        <w:tc>
          <w:tcPr>
            <w:tcW w:w="834" w:type="dxa"/>
            <w:vAlign w:val="center"/>
          </w:tcPr>
          <w:p w14:paraId="75BE6158"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23A9581E"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32A64726"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300444E3"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4</w:t>
            </w:r>
          </w:p>
        </w:tc>
        <w:tc>
          <w:tcPr>
            <w:tcW w:w="850" w:type="dxa"/>
            <w:vAlign w:val="center"/>
          </w:tcPr>
          <w:p w14:paraId="2ED38844"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041F5D57"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424C94C4"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0EF40BF5"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地政局</w:t>
            </w:r>
            <w:r w:rsidRPr="00644A16">
              <w:rPr>
                <w:rFonts w:ascii="標楷體" w:eastAsia="標楷體" w:hAnsi="標楷體" w:hint="eastAsia"/>
                <w:sz w:val="32"/>
                <w:szCs w:val="32"/>
                <w:lang w:eastAsia="zh-TW"/>
              </w:rPr>
              <w:t>)</w:t>
            </w:r>
          </w:p>
        </w:tc>
        <w:tc>
          <w:tcPr>
            <w:tcW w:w="3517" w:type="dxa"/>
            <w:vAlign w:val="center"/>
          </w:tcPr>
          <w:p w14:paraId="437B66EF"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中華民國114年4月10日</w:t>
            </w:r>
          </w:p>
          <w:p w14:paraId="7028A9C0"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 xml:space="preserve">府地用字第1140553787號 </w:t>
            </w:r>
          </w:p>
        </w:tc>
      </w:tr>
      <w:tr w:rsidR="0083581F" w14:paraId="0406104A" w14:textId="77777777" w:rsidTr="00E40100">
        <w:trPr>
          <w:trHeight w:val="1701"/>
        </w:trPr>
        <w:tc>
          <w:tcPr>
            <w:tcW w:w="834" w:type="dxa"/>
            <w:vAlign w:val="center"/>
          </w:tcPr>
          <w:p w14:paraId="563CBC2F"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730C2E70"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355E76F3"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內政部核定本市114年度「國土計畫土地使用管制事項」計畫案經費新臺幣116萬元整（全額中央補助），因未及納入114年度總預算，為爭取時效，謹請貴會同意先行墊付，俾憑辦理後續相關作業事宜，俟115年度總預算時辦理轉正，敬請 審議。</w:t>
            </w:r>
          </w:p>
        </w:tc>
      </w:tr>
      <w:tr w:rsidR="0083581F" w14:paraId="43262851" w14:textId="77777777" w:rsidTr="00E40100">
        <w:trPr>
          <w:trHeight w:val="3402"/>
        </w:trPr>
        <w:tc>
          <w:tcPr>
            <w:tcW w:w="834" w:type="dxa"/>
            <w:vAlign w:val="center"/>
          </w:tcPr>
          <w:p w14:paraId="77AB8959"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0AC10A74"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2ABAC601" w14:textId="77777777" w:rsidR="0083581F" w:rsidRDefault="00000000">
            <w:pPr>
              <w:pStyle w:val="pStyle1"/>
              <w:numPr>
                <w:ilvl w:val="0"/>
                <w:numId w:val="42"/>
              </w:numPr>
            </w:pPr>
            <w:r>
              <w:t>依據內政部114年3月5日內授國計字第1140801910號函辦理。</w:t>
            </w:r>
          </w:p>
          <w:p w14:paraId="5A4AE13D" w14:textId="77777777" w:rsidR="0083581F" w:rsidRDefault="00000000">
            <w:pPr>
              <w:pStyle w:val="pStyle1"/>
              <w:numPr>
                <w:ilvl w:val="0"/>
                <w:numId w:val="42"/>
              </w:numPr>
            </w:pPr>
            <w:r>
              <w:t>本案符合「各機關單位預算執行要點」第44點第4款「經上級政府核定之補助款所使用之支出」。</w:t>
            </w:r>
          </w:p>
          <w:p w14:paraId="05AFC8F1" w14:textId="77777777" w:rsidR="0083581F" w:rsidRDefault="00000000">
            <w:pPr>
              <w:pStyle w:val="pStyle1"/>
              <w:numPr>
                <w:ilvl w:val="0"/>
                <w:numId w:val="42"/>
              </w:numPr>
            </w:pPr>
            <w:r>
              <w:t>本案相關說明：本計畫核定經費新臺幣116萬元整（全額中央補助），因未及納入本府114年度總預算，為爭取時效，謹請貴會同意先行墊付。</w:t>
            </w:r>
          </w:p>
          <w:p w14:paraId="43BC689E" w14:textId="77777777" w:rsidR="0083581F" w:rsidRDefault="00000000">
            <w:pPr>
              <w:pStyle w:val="pStyle1"/>
              <w:numPr>
                <w:ilvl w:val="0"/>
                <w:numId w:val="42"/>
              </w:numPr>
            </w:pPr>
            <w:r>
              <w:t>本案業經本府114年4月9日第692次市政會議審議通過。</w:t>
            </w:r>
          </w:p>
          <w:p w14:paraId="2E064F8A" w14:textId="77777777" w:rsidR="0083581F" w:rsidRDefault="00000000">
            <w:pPr>
              <w:pStyle w:val="pStyle1"/>
              <w:numPr>
                <w:ilvl w:val="0"/>
                <w:numId w:val="42"/>
              </w:numPr>
            </w:pPr>
            <w:r>
              <w:t>提送墊付款案緊急性理由:為辦理114年度非都市土地使用管制作業，加速清查未辦結變異點案件及提升違規案件處理效率，利銜接國土計畫土地使用管制，故於本會期提出墊付案申請。</w:t>
            </w:r>
          </w:p>
        </w:tc>
      </w:tr>
      <w:tr w:rsidR="0083581F" w14:paraId="1573281B" w14:textId="77777777" w:rsidTr="00E40100">
        <w:trPr>
          <w:trHeight w:val="964"/>
        </w:trPr>
        <w:tc>
          <w:tcPr>
            <w:tcW w:w="834" w:type="dxa"/>
            <w:vAlign w:val="center"/>
          </w:tcPr>
          <w:p w14:paraId="29E57455"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62ACB09A"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15FFE7FA" w14:textId="77777777" w:rsidR="0083581F" w:rsidRDefault="00000000">
            <w:pPr>
              <w:pStyle w:val="pStyle2"/>
            </w:pPr>
            <w:r>
              <w:t>請貴會同意先行辦理墊付，俟115年度總預算時辦理轉正。</w:t>
            </w:r>
          </w:p>
        </w:tc>
      </w:tr>
      <w:tr w:rsidR="0083581F" w14:paraId="13324370" w14:textId="77777777" w:rsidTr="00E40100">
        <w:trPr>
          <w:trHeight w:val="1531"/>
        </w:trPr>
        <w:tc>
          <w:tcPr>
            <w:tcW w:w="834" w:type="dxa"/>
            <w:vAlign w:val="center"/>
          </w:tcPr>
          <w:p w14:paraId="7DD655D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22A7341B"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0386A8FC"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600D6F5C"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7E7615E1"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83581F" w14:paraId="38F31B74" w14:textId="77777777" w:rsidTr="00E40100">
        <w:trPr>
          <w:trHeight w:val="1531"/>
        </w:trPr>
        <w:tc>
          <w:tcPr>
            <w:tcW w:w="834" w:type="dxa"/>
            <w:vAlign w:val="center"/>
          </w:tcPr>
          <w:p w14:paraId="0A51EC58"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03E4987B"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73BA561C"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4E866F8D"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167245F9" w14:textId="77777777" w:rsidR="0083581F"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6170FB3E" w14:textId="77777777" w:rsidR="0083581F" w:rsidRDefault="00000000">
      <w:pPr>
        <w:pStyle w:val="Style82"/>
        <w:snapToGrid w:val="0"/>
        <w:sectPr w:rsidR="0083581F" w:rsidSect="00FB7DF9">
          <w:footerReference w:type="default" r:id="rId187"/>
          <w:type w:val="continuous"/>
          <w:pgSz w:w="11904" w:h="16840" w:code="9"/>
          <w:pgMar w:top="851" w:right="1134" w:bottom="851" w:left="1134" w:header="720" w:footer="720" w:gutter="0"/>
          <w:cols w:space="720"/>
        </w:sectPr>
      </w:pPr>
      <w:r>
        <w:br w:type="page"/>
      </w:r>
    </w:p>
    <w:p w14:paraId="46636C04"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63F383C4" w14:textId="77777777" w:rsidTr="00E40100">
        <w:tc>
          <w:tcPr>
            <w:tcW w:w="834" w:type="dxa"/>
            <w:vAlign w:val="center"/>
          </w:tcPr>
          <w:p w14:paraId="6F339DE8"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2A3DBFEC"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1DF89747"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64D050C3"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5</w:t>
            </w:r>
          </w:p>
        </w:tc>
        <w:tc>
          <w:tcPr>
            <w:tcW w:w="850" w:type="dxa"/>
            <w:vAlign w:val="center"/>
          </w:tcPr>
          <w:p w14:paraId="26B73E1B"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5ED64F8C"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5EB6A179"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1F5D8337"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地政局</w:t>
            </w:r>
            <w:r w:rsidRPr="00644A16">
              <w:rPr>
                <w:rFonts w:ascii="標楷體" w:eastAsia="標楷體" w:hAnsi="標楷體" w:hint="eastAsia"/>
                <w:sz w:val="32"/>
                <w:szCs w:val="32"/>
                <w:lang w:eastAsia="zh-TW"/>
              </w:rPr>
              <w:t>)</w:t>
            </w:r>
          </w:p>
        </w:tc>
        <w:tc>
          <w:tcPr>
            <w:tcW w:w="3517" w:type="dxa"/>
            <w:vAlign w:val="center"/>
          </w:tcPr>
          <w:p w14:paraId="617F89CE"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中華民國114年5月2日</w:t>
            </w:r>
          </w:p>
          <w:p w14:paraId="74D67FD8"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府地農字第1140564401號</w:t>
            </w:r>
          </w:p>
        </w:tc>
      </w:tr>
      <w:tr w:rsidR="0083581F" w14:paraId="1BB13EA8" w14:textId="77777777" w:rsidTr="00E40100">
        <w:trPr>
          <w:trHeight w:val="1701"/>
        </w:trPr>
        <w:tc>
          <w:tcPr>
            <w:tcW w:w="834" w:type="dxa"/>
            <w:vAlign w:val="center"/>
          </w:tcPr>
          <w:p w14:paraId="1012F19D"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41CBCDBB"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42A05387"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農業部農田水利署核定本市114年度「農地重劃區緊急農水路改善-地方政府執行」計畫案經費增加新台幣4,431萬5,000元(中央補助款77%計3,412萬2,000元，本市配合款23%計1,019萬3,000元)，因未及納入114年度總預算，為爭取時效，謹請貴會同意先行墊付，俾憑辦理後續相關作業事宜，俟115年度總預算時再予轉正，敬請 審議。</w:t>
            </w:r>
          </w:p>
        </w:tc>
      </w:tr>
      <w:tr w:rsidR="0083581F" w14:paraId="2F74B143" w14:textId="77777777" w:rsidTr="00E40100">
        <w:trPr>
          <w:trHeight w:val="3402"/>
        </w:trPr>
        <w:tc>
          <w:tcPr>
            <w:tcW w:w="834" w:type="dxa"/>
            <w:vAlign w:val="center"/>
          </w:tcPr>
          <w:p w14:paraId="79BD79FC"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74FDB945"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44B98EAB" w14:textId="77777777" w:rsidR="0083581F" w:rsidRDefault="00000000">
            <w:pPr>
              <w:pStyle w:val="pStyle1"/>
              <w:numPr>
                <w:ilvl w:val="0"/>
                <w:numId w:val="46"/>
              </w:numPr>
            </w:pPr>
            <w:r>
              <w:t>依據農業部農田水利署114年4月11日農水建字第1148057155號函辦理。</w:t>
            </w:r>
          </w:p>
          <w:p w14:paraId="1DA300AD" w14:textId="77777777" w:rsidR="0083581F" w:rsidRDefault="00000000">
            <w:pPr>
              <w:pStyle w:val="pStyle1"/>
              <w:numPr>
                <w:ilvl w:val="0"/>
                <w:numId w:val="46"/>
              </w:numPr>
            </w:pPr>
            <w:r>
              <w:t>本案符合「各機關單位預算執行要點」第44點第4款「經上級政府核定之補助款，所使用之支出」，與第6款「配合上級或同級政府施政需要而核定必須分擔且須及時使用之支出」。</w:t>
            </w:r>
          </w:p>
          <w:p w14:paraId="115DBC6D" w14:textId="77777777" w:rsidR="0083581F" w:rsidRDefault="00000000">
            <w:pPr>
              <w:pStyle w:val="pStyle1"/>
              <w:numPr>
                <w:ilvl w:val="0"/>
                <w:numId w:val="46"/>
              </w:numPr>
            </w:pPr>
            <w:r>
              <w:t>本案相關說明：本計畫核定經費新台幣1億8,255萬7,143元(中央補助款新台幣1億4,056萬9,000元整，本市配合款新台幣4,198萬8,143元)本局114年度預算已編列新台幣1億3,824萬3,000元(中央補助款新台幣1億644萬7,000元整，本市配合款新台幣3,179萬6,000元)，增加新台幣4,431萬4,143元(中央補助款77%計3,412萬2,000元，本市配合款23%計1,019萬2,143元)，配合預算編列調整至千元為新台幣4,431萬5,000元(中央補助款77%計3,412萬2,000元，本市配合款23%計1,019萬3,000元)，此增加之部分經費因未及納入本府114年度總預算。</w:t>
            </w:r>
          </w:p>
          <w:p w14:paraId="54125153" w14:textId="77777777" w:rsidR="0083581F" w:rsidRDefault="00000000">
            <w:pPr>
              <w:pStyle w:val="pStyle1"/>
              <w:numPr>
                <w:ilvl w:val="0"/>
                <w:numId w:val="46"/>
              </w:numPr>
            </w:pPr>
            <w:r>
              <w:t>本案業經本府114年4月29日第695次市政會議審議通過。</w:t>
            </w:r>
          </w:p>
          <w:p w14:paraId="5DC6D20A" w14:textId="77777777" w:rsidR="0083581F" w:rsidRDefault="00000000">
            <w:pPr>
              <w:pStyle w:val="pStyle1"/>
              <w:numPr>
                <w:ilvl w:val="0"/>
                <w:numId w:val="46"/>
              </w:numPr>
            </w:pPr>
            <w:r>
              <w:t>提送墊付款案緊急性理由：為辦理114年度農地重劃區緊急農水路更新改善作業，並於工程核定及設計後，盡速辦理發包作業，故於本會期提出墊付案申請</w:t>
            </w:r>
          </w:p>
        </w:tc>
      </w:tr>
      <w:tr w:rsidR="0083581F" w14:paraId="138E3F62" w14:textId="77777777" w:rsidTr="00E40100">
        <w:trPr>
          <w:trHeight w:val="964"/>
        </w:trPr>
        <w:tc>
          <w:tcPr>
            <w:tcW w:w="834" w:type="dxa"/>
            <w:vAlign w:val="center"/>
          </w:tcPr>
          <w:p w14:paraId="2AC112D6"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4BFC57C2"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2ABF9A46" w14:textId="77777777" w:rsidR="0083581F" w:rsidRDefault="00000000">
            <w:pPr>
              <w:pStyle w:val="pStyle2"/>
            </w:pPr>
            <w:r>
              <w:t>請貴會同意先行辦理墊付，俟115年度總預算時辦理轉正。</w:t>
            </w:r>
          </w:p>
        </w:tc>
      </w:tr>
      <w:tr w:rsidR="0083581F" w14:paraId="46662B98" w14:textId="77777777" w:rsidTr="00E40100">
        <w:trPr>
          <w:trHeight w:val="1531"/>
        </w:trPr>
        <w:tc>
          <w:tcPr>
            <w:tcW w:w="834" w:type="dxa"/>
            <w:vAlign w:val="center"/>
          </w:tcPr>
          <w:p w14:paraId="53223ECF"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63D06B7B"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4DB8372F"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2F29D653"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730FF63B"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83581F" w14:paraId="349B6360" w14:textId="77777777" w:rsidTr="00E40100">
        <w:trPr>
          <w:trHeight w:val="1531"/>
        </w:trPr>
        <w:tc>
          <w:tcPr>
            <w:tcW w:w="834" w:type="dxa"/>
            <w:vAlign w:val="center"/>
          </w:tcPr>
          <w:p w14:paraId="58A3514A"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0C72736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1DC10E82"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12564288"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124322D1" w14:textId="77777777" w:rsidR="0083581F"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48401D3C" w14:textId="77777777" w:rsidR="0083581F" w:rsidRDefault="00000000">
      <w:pPr>
        <w:pStyle w:val="Style82"/>
        <w:snapToGrid w:val="0"/>
        <w:sectPr w:rsidR="0083581F" w:rsidSect="00FB7DF9">
          <w:footerReference w:type="default" r:id="rId188"/>
          <w:type w:val="continuous"/>
          <w:pgSz w:w="11904" w:h="16840" w:code="9"/>
          <w:pgMar w:top="851" w:right="1134" w:bottom="851" w:left="1134" w:header="720" w:footer="720" w:gutter="0"/>
          <w:cols w:space="720"/>
        </w:sectPr>
      </w:pPr>
      <w:r>
        <w:br w:type="page"/>
      </w:r>
    </w:p>
    <w:p w14:paraId="49B219EB" w14:textId="77777777" w:rsidR="00627AFF" w:rsidRDefault="00627AFF" w:rsidP="00627AFF">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27AFF" w14:paraId="54D7E959" w14:textId="77777777" w:rsidTr="00566AF7">
        <w:tc>
          <w:tcPr>
            <w:tcW w:w="834" w:type="dxa"/>
            <w:vAlign w:val="center"/>
          </w:tcPr>
          <w:p w14:paraId="50992C34" w14:textId="77777777" w:rsidR="00627AFF" w:rsidRDefault="00627AFF" w:rsidP="00566AF7">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1F41ACF2" w14:textId="77777777" w:rsidR="00627AFF" w:rsidRDefault="00627AFF" w:rsidP="00566AF7">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35948287" w14:textId="77777777" w:rsidR="00627AFF" w:rsidRDefault="00627AFF" w:rsidP="00566AF7">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1D603AE1" w14:textId="77777777" w:rsidR="00627AFF" w:rsidRDefault="00627AFF" w:rsidP="00566AF7">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6</w:t>
            </w:r>
          </w:p>
        </w:tc>
        <w:tc>
          <w:tcPr>
            <w:tcW w:w="850" w:type="dxa"/>
            <w:vAlign w:val="center"/>
          </w:tcPr>
          <w:p w14:paraId="0FBF884F" w14:textId="77777777" w:rsidR="00627AFF" w:rsidRDefault="00627AFF" w:rsidP="00566AF7">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41DCE583" w14:textId="77777777" w:rsidR="00627AFF" w:rsidRDefault="00627AFF" w:rsidP="00566AF7">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525DAFE0" w14:textId="77777777" w:rsidR="00627AFF" w:rsidRDefault="00627AFF" w:rsidP="00566AF7">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6F3103AE" w14:textId="77777777" w:rsidR="00627AFF" w:rsidRDefault="00627AFF" w:rsidP="00566AF7">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財政稅務局</w:t>
            </w:r>
            <w:r w:rsidRPr="00644A16">
              <w:rPr>
                <w:rFonts w:ascii="標楷體" w:eastAsia="標楷體" w:hAnsi="標楷體" w:hint="eastAsia"/>
                <w:sz w:val="32"/>
                <w:szCs w:val="32"/>
                <w:lang w:eastAsia="zh-TW"/>
              </w:rPr>
              <w:t>)</w:t>
            </w:r>
          </w:p>
        </w:tc>
        <w:tc>
          <w:tcPr>
            <w:tcW w:w="3517" w:type="dxa"/>
            <w:vAlign w:val="center"/>
          </w:tcPr>
          <w:p w14:paraId="46672C36" w14:textId="77777777" w:rsidR="00627AFF" w:rsidRDefault="00627AFF" w:rsidP="00566AF7">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中華民國114年5月21日</w:t>
            </w:r>
          </w:p>
          <w:p w14:paraId="7F17F326" w14:textId="77777777" w:rsidR="00627AFF" w:rsidRDefault="00627AFF" w:rsidP="00566AF7">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府財產字第1140680270號</w:t>
            </w:r>
          </w:p>
        </w:tc>
      </w:tr>
      <w:tr w:rsidR="00627AFF" w14:paraId="3864F35C" w14:textId="77777777" w:rsidTr="00566AF7">
        <w:trPr>
          <w:trHeight w:val="1701"/>
        </w:trPr>
        <w:tc>
          <w:tcPr>
            <w:tcW w:w="834" w:type="dxa"/>
            <w:vAlign w:val="center"/>
          </w:tcPr>
          <w:p w14:paraId="7A1FCE93" w14:textId="77777777" w:rsidR="00627AFF" w:rsidRDefault="00627AFF" w:rsidP="00566AF7">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3144D60A" w14:textId="77777777" w:rsidR="00627AFF" w:rsidRDefault="00627AFF" w:rsidP="00566AF7">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38D40231" w14:textId="77777777" w:rsidR="00627AFF" w:rsidRDefault="00627AFF" w:rsidP="00566AF7">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為辦理讓售本府經管坐落本市東區仁和段 1123 地號 等 7 筆非公用市有土地謹依土地法第 25 條規定之處分程序， 敬請審議。</w:t>
            </w:r>
          </w:p>
        </w:tc>
      </w:tr>
      <w:tr w:rsidR="00627AFF" w14:paraId="1E7382B2" w14:textId="77777777" w:rsidTr="00566AF7">
        <w:trPr>
          <w:trHeight w:val="3402"/>
        </w:trPr>
        <w:tc>
          <w:tcPr>
            <w:tcW w:w="834" w:type="dxa"/>
            <w:vAlign w:val="center"/>
          </w:tcPr>
          <w:p w14:paraId="13D8D6EF" w14:textId="77777777" w:rsidR="00627AFF" w:rsidRDefault="00627AFF" w:rsidP="00566AF7">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00BA3F62" w14:textId="77777777" w:rsidR="00627AFF" w:rsidRDefault="00627AFF" w:rsidP="00566AF7">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041E3AB1" w14:textId="77777777" w:rsidR="00627AFF" w:rsidRDefault="00627AFF" w:rsidP="00566AF7">
            <w:pPr>
              <w:pStyle w:val="pStyle1"/>
              <w:numPr>
                <w:ilvl w:val="0"/>
                <w:numId w:val="62"/>
              </w:numPr>
            </w:pPr>
            <w:r>
              <w:t>市有土地鄰地所有權人檢附畸零地合併使用證明書申請承購坐落本市東區仁和段 1123 地號 等 7 筆市有土地，擬依「臺南市市有財產管理自治條例」第 51 條規定辦理讓售。</w:t>
            </w:r>
          </w:p>
          <w:p w14:paraId="16BE5299" w14:textId="77777777" w:rsidR="00627AFF" w:rsidRDefault="00627AFF" w:rsidP="00566AF7">
            <w:pPr>
              <w:pStyle w:val="pStyle1"/>
              <w:numPr>
                <w:ilvl w:val="0"/>
                <w:numId w:val="62"/>
              </w:numPr>
            </w:pPr>
            <w:r>
              <w:t>本案業經本府 11 4 年 5 月 20 日第 698 次市政會議審議通過。</w:t>
            </w:r>
          </w:p>
        </w:tc>
      </w:tr>
      <w:tr w:rsidR="00627AFF" w14:paraId="3C977DE3" w14:textId="77777777" w:rsidTr="00566AF7">
        <w:trPr>
          <w:trHeight w:val="964"/>
        </w:trPr>
        <w:tc>
          <w:tcPr>
            <w:tcW w:w="834" w:type="dxa"/>
            <w:vAlign w:val="center"/>
          </w:tcPr>
          <w:p w14:paraId="5069A955" w14:textId="77777777" w:rsidR="00627AFF" w:rsidRDefault="00627AFF" w:rsidP="00566AF7">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0091F68D" w14:textId="77777777" w:rsidR="00627AFF" w:rsidRDefault="00627AFF" w:rsidP="00566AF7">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7AAC3C70" w14:textId="77777777" w:rsidR="00627AFF" w:rsidRDefault="00627AFF" w:rsidP="00566AF7">
            <w:pPr>
              <w:pStyle w:val="pStyle2"/>
            </w:pPr>
            <w:r>
              <w:t>敬請貴會審議，同意後報請行政院核准，完成處分程序後，於 4 年內辦理出售。</w:t>
            </w:r>
          </w:p>
        </w:tc>
      </w:tr>
      <w:tr w:rsidR="00627AFF" w14:paraId="3DAFA2AF" w14:textId="77777777" w:rsidTr="00566AF7">
        <w:trPr>
          <w:trHeight w:val="1531"/>
        </w:trPr>
        <w:tc>
          <w:tcPr>
            <w:tcW w:w="834" w:type="dxa"/>
            <w:vAlign w:val="center"/>
          </w:tcPr>
          <w:p w14:paraId="1AC553BF" w14:textId="77777777" w:rsidR="00627AFF" w:rsidRDefault="00627AFF" w:rsidP="00566AF7">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1F2A778B" w14:textId="77777777" w:rsidR="00627AFF" w:rsidRDefault="00627AFF" w:rsidP="00566AF7">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3B38C8F7" w14:textId="77777777" w:rsidR="00627AFF" w:rsidRDefault="00627AFF" w:rsidP="00566AF7">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0C8291C9" w14:textId="77777777" w:rsidR="00627AFF" w:rsidRDefault="00627AFF" w:rsidP="00566AF7">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081F8EA2" w14:textId="77777777" w:rsidR="00627AFF" w:rsidRDefault="00627AFF" w:rsidP="00566AF7">
            <w:pPr>
              <w:pStyle w:val="TableParagraph"/>
              <w:snapToGrid w:val="0"/>
              <w:jc w:val="both"/>
              <w:rPr>
                <w:rFonts w:ascii="標楷體" w:eastAsia="標楷體" w:hAnsi="標楷體"/>
                <w:sz w:val="32"/>
                <w:szCs w:val="32"/>
              </w:rPr>
            </w:pPr>
            <w:proofErr w:type="spellStart"/>
            <w:r w:rsidRPr="0013043A">
              <w:rPr>
                <w:rFonts w:ascii="標楷體" w:eastAsia="標楷體" w:hAnsi="標楷體" w:hint="eastAsia"/>
                <w:sz w:val="32"/>
                <w:szCs w:val="32"/>
              </w:rPr>
              <w:t>照案通過</w:t>
            </w:r>
            <w:proofErr w:type="spellEnd"/>
            <w:r w:rsidRPr="0013043A">
              <w:rPr>
                <w:rFonts w:ascii="標楷體" w:eastAsia="標楷體" w:hAnsi="標楷體" w:hint="eastAsia"/>
                <w:sz w:val="32"/>
                <w:szCs w:val="32"/>
              </w:rPr>
              <w:t>。</w:t>
            </w:r>
          </w:p>
        </w:tc>
      </w:tr>
      <w:tr w:rsidR="00627AFF" w14:paraId="0DBC464B" w14:textId="77777777" w:rsidTr="00566AF7">
        <w:trPr>
          <w:trHeight w:val="1531"/>
        </w:trPr>
        <w:tc>
          <w:tcPr>
            <w:tcW w:w="834" w:type="dxa"/>
            <w:vAlign w:val="center"/>
          </w:tcPr>
          <w:p w14:paraId="1600F881" w14:textId="77777777" w:rsidR="00627AFF" w:rsidRDefault="00627AFF" w:rsidP="00566AF7">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3E4A3A0A" w14:textId="77777777" w:rsidR="00627AFF" w:rsidRDefault="00627AFF" w:rsidP="00566AF7">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40A16EEB" w14:textId="77777777" w:rsidR="00627AFF" w:rsidRDefault="00627AFF" w:rsidP="00566AF7">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0C290CAF" w14:textId="77777777" w:rsidR="00627AFF" w:rsidRDefault="00627AFF" w:rsidP="00566AF7">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1DD84ADA" w14:textId="77777777" w:rsidR="00627AFF" w:rsidRDefault="00627AFF" w:rsidP="00566AF7">
            <w:pPr>
              <w:pStyle w:val="TableParagraph"/>
              <w:snapToGrid w:val="0"/>
              <w:jc w:val="both"/>
            </w:pPr>
            <w:proofErr w:type="spellStart"/>
            <w:r w:rsidRPr="0013043A">
              <w:rPr>
                <w:rFonts w:ascii="標楷體" w:eastAsia="標楷體" w:hAnsi="標楷體" w:hint="eastAsia"/>
                <w:sz w:val="32"/>
                <w:szCs w:val="32"/>
              </w:rPr>
              <w:t>照審查意見通過</w:t>
            </w:r>
            <w:proofErr w:type="spellEnd"/>
            <w:r w:rsidRPr="0013043A">
              <w:rPr>
                <w:rFonts w:ascii="標楷體" w:eastAsia="標楷體" w:hAnsi="標楷體" w:hint="eastAsia"/>
                <w:sz w:val="32"/>
                <w:szCs w:val="32"/>
              </w:rPr>
              <w:t>。</w:t>
            </w:r>
          </w:p>
        </w:tc>
      </w:tr>
    </w:tbl>
    <w:p w14:paraId="0AE16E76" w14:textId="77777777" w:rsidR="00627AFF" w:rsidRDefault="00627AFF" w:rsidP="00627AFF">
      <w:pPr>
        <w:pStyle w:val="Style82"/>
        <w:snapToGrid w:val="0"/>
        <w:sectPr w:rsidR="00627AFF" w:rsidSect="00627AFF">
          <w:footerReference w:type="default" r:id="rId189"/>
          <w:type w:val="continuous"/>
          <w:pgSz w:w="11904" w:h="16840" w:code="9"/>
          <w:pgMar w:top="851" w:right="1134" w:bottom="851" w:left="1134" w:header="720" w:footer="720" w:gutter="0"/>
          <w:cols w:space="720"/>
        </w:sectPr>
      </w:pPr>
      <w:r>
        <w:br w:type="page"/>
      </w:r>
    </w:p>
    <w:p w14:paraId="055755B9" w14:textId="77777777" w:rsidR="00627AFF" w:rsidRDefault="00627AFF" w:rsidP="00627AFF">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627AFF" w14:paraId="2078D89A" w14:textId="77777777" w:rsidTr="00566AF7">
        <w:tc>
          <w:tcPr>
            <w:tcW w:w="834" w:type="dxa"/>
            <w:vAlign w:val="center"/>
          </w:tcPr>
          <w:p w14:paraId="02805E2C" w14:textId="77777777" w:rsidR="00627AFF" w:rsidRDefault="00627AFF" w:rsidP="00566AF7">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11A967CC" w14:textId="77777777" w:rsidR="00627AFF" w:rsidRDefault="00627AFF" w:rsidP="00566AF7">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2AFFBE3A" w14:textId="77777777" w:rsidR="00627AFF" w:rsidRDefault="00627AFF" w:rsidP="00566AF7">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30317BA2" w14:textId="77777777" w:rsidR="00627AFF" w:rsidRDefault="00627AFF" w:rsidP="00566AF7">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7</w:t>
            </w:r>
          </w:p>
        </w:tc>
        <w:tc>
          <w:tcPr>
            <w:tcW w:w="850" w:type="dxa"/>
            <w:vAlign w:val="center"/>
          </w:tcPr>
          <w:p w14:paraId="7560B10B" w14:textId="77777777" w:rsidR="00627AFF" w:rsidRDefault="00627AFF" w:rsidP="00566AF7">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1974DFDF" w14:textId="77777777" w:rsidR="00627AFF" w:rsidRDefault="00627AFF" w:rsidP="00566AF7">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33BD1EA4" w14:textId="77777777" w:rsidR="00627AFF" w:rsidRDefault="00627AFF" w:rsidP="00566AF7">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794D4EFE" w14:textId="77777777" w:rsidR="00627AFF" w:rsidRDefault="00627AFF" w:rsidP="00566AF7">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財政稅務局</w:t>
            </w:r>
            <w:r w:rsidRPr="00644A16">
              <w:rPr>
                <w:rFonts w:ascii="標楷體" w:eastAsia="標楷體" w:hAnsi="標楷體" w:hint="eastAsia"/>
                <w:sz w:val="32"/>
                <w:szCs w:val="32"/>
                <w:lang w:eastAsia="zh-TW"/>
              </w:rPr>
              <w:t>)</w:t>
            </w:r>
          </w:p>
        </w:tc>
        <w:tc>
          <w:tcPr>
            <w:tcW w:w="3517" w:type="dxa"/>
            <w:vAlign w:val="center"/>
          </w:tcPr>
          <w:p w14:paraId="25DC692D" w14:textId="77777777" w:rsidR="00627AFF" w:rsidRDefault="00627AFF" w:rsidP="00566AF7">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中華民國114年5月21日</w:t>
            </w:r>
          </w:p>
          <w:p w14:paraId="13BBA36A" w14:textId="77777777" w:rsidR="00627AFF" w:rsidRDefault="00627AFF" w:rsidP="00566AF7">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府財產字第1140680270號</w:t>
            </w:r>
          </w:p>
        </w:tc>
      </w:tr>
      <w:tr w:rsidR="00627AFF" w14:paraId="7E4F729F" w14:textId="77777777" w:rsidTr="00566AF7">
        <w:trPr>
          <w:trHeight w:val="1701"/>
        </w:trPr>
        <w:tc>
          <w:tcPr>
            <w:tcW w:w="834" w:type="dxa"/>
            <w:vAlign w:val="center"/>
          </w:tcPr>
          <w:p w14:paraId="571A3D2C" w14:textId="77777777" w:rsidR="00627AFF" w:rsidRDefault="00627AFF" w:rsidP="00566AF7">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24A9A7CA" w14:textId="77777777" w:rsidR="00627AFF" w:rsidRDefault="00627AFF" w:rsidP="00566AF7">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1B96ABF4" w14:textId="77777777" w:rsidR="00627AFF" w:rsidRDefault="00627AFF" w:rsidP="00566AF7">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為辦理標售本府經管坐落本市鹽水區仁愛段 174 地號非公用市有土地謹依土地法第 25 條規定之處分程序，敬請審議。</w:t>
            </w:r>
          </w:p>
        </w:tc>
      </w:tr>
      <w:tr w:rsidR="00627AFF" w14:paraId="2405299E" w14:textId="77777777" w:rsidTr="00566AF7">
        <w:trPr>
          <w:trHeight w:val="3402"/>
        </w:trPr>
        <w:tc>
          <w:tcPr>
            <w:tcW w:w="834" w:type="dxa"/>
            <w:vAlign w:val="center"/>
          </w:tcPr>
          <w:p w14:paraId="48ED4CCD" w14:textId="77777777" w:rsidR="00627AFF" w:rsidRDefault="00627AFF" w:rsidP="00566AF7">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52A824DF" w14:textId="77777777" w:rsidR="00627AFF" w:rsidRDefault="00627AFF" w:rsidP="00566AF7">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179B5508" w14:textId="77777777" w:rsidR="00627AFF" w:rsidRDefault="00627AFF" w:rsidP="00566AF7">
            <w:pPr>
              <w:pStyle w:val="pStyle1"/>
              <w:numPr>
                <w:ilvl w:val="0"/>
                <w:numId w:val="66"/>
              </w:numPr>
            </w:pPr>
            <w:r>
              <w:t>坐落本市鹽水區仁愛段174 地號市有土地，擬依「臺南市市有財產管理自治條例」 第 50 條第 1 項第 1 款規定辦理標售。</w:t>
            </w:r>
          </w:p>
          <w:p w14:paraId="3D19DB77" w14:textId="77777777" w:rsidR="00627AFF" w:rsidRDefault="00627AFF" w:rsidP="00566AF7">
            <w:pPr>
              <w:pStyle w:val="pStyle1"/>
              <w:numPr>
                <w:ilvl w:val="0"/>
                <w:numId w:val="66"/>
              </w:numPr>
            </w:pPr>
            <w:r>
              <w:t>本案業經本府 114 年 5 月 20 日第 698次市政會議審議通過。</w:t>
            </w:r>
          </w:p>
        </w:tc>
      </w:tr>
      <w:tr w:rsidR="00627AFF" w14:paraId="0E4F8DA9" w14:textId="77777777" w:rsidTr="00566AF7">
        <w:trPr>
          <w:trHeight w:val="964"/>
        </w:trPr>
        <w:tc>
          <w:tcPr>
            <w:tcW w:w="834" w:type="dxa"/>
            <w:vAlign w:val="center"/>
          </w:tcPr>
          <w:p w14:paraId="751A4D84" w14:textId="77777777" w:rsidR="00627AFF" w:rsidRDefault="00627AFF" w:rsidP="00566AF7">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0D1CA6DC" w14:textId="77777777" w:rsidR="00627AFF" w:rsidRDefault="00627AFF" w:rsidP="00566AF7">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1F39FA99" w14:textId="77777777" w:rsidR="00627AFF" w:rsidRDefault="00627AFF" w:rsidP="00566AF7">
            <w:pPr>
              <w:pStyle w:val="pStyle2"/>
            </w:pPr>
            <w:r>
              <w:t>敬請貴會審議，同意後報請行政院核准，完成處分程序後，於 4 年內辦理出售。</w:t>
            </w:r>
          </w:p>
        </w:tc>
      </w:tr>
      <w:tr w:rsidR="00627AFF" w14:paraId="07A2EB8C" w14:textId="77777777" w:rsidTr="00566AF7">
        <w:trPr>
          <w:trHeight w:val="1531"/>
        </w:trPr>
        <w:tc>
          <w:tcPr>
            <w:tcW w:w="834" w:type="dxa"/>
            <w:vAlign w:val="center"/>
          </w:tcPr>
          <w:p w14:paraId="1CFA4A36" w14:textId="77777777" w:rsidR="00627AFF" w:rsidRDefault="00627AFF" w:rsidP="00566AF7">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48FDCDD6" w14:textId="77777777" w:rsidR="00627AFF" w:rsidRDefault="00627AFF" w:rsidP="00566AF7">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4BCE6AE0" w14:textId="77777777" w:rsidR="00627AFF" w:rsidRDefault="00627AFF" w:rsidP="00566AF7">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48E6EEF0" w14:textId="77777777" w:rsidR="00627AFF" w:rsidRDefault="00627AFF" w:rsidP="00566AF7">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5E6945AD" w14:textId="77777777" w:rsidR="00627AFF" w:rsidRDefault="00627AFF" w:rsidP="00566AF7">
            <w:pPr>
              <w:pStyle w:val="TableParagraph"/>
              <w:snapToGrid w:val="0"/>
              <w:jc w:val="both"/>
              <w:rPr>
                <w:rFonts w:ascii="標楷體" w:eastAsia="標楷體" w:hAnsi="標楷體"/>
                <w:sz w:val="32"/>
                <w:szCs w:val="32"/>
              </w:rPr>
            </w:pPr>
            <w:proofErr w:type="spellStart"/>
            <w:r w:rsidRPr="0013043A">
              <w:rPr>
                <w:rFonts w:ascii="標楷體" w:eastAsia="標楷體" w:hAnsi="標楷體" w:hint="eastAsia"/>
                <w:sz w:val="32"/>
                <w:szCs w:val="32"/>
              </w:rPr>
              <w:t>照案通過</w:t>
            </w:r>
            <w:proofErr w:type="spellEnd"/>
            <w:r w:rsidRPr="0013043A">
              <w:rPr>
                <w:rFonts w:ascii="標楷體" w:eastAsia="標楷體" w:hAnsi="標楷體" w:hint="eastAsia"/>
                <w:sz w:val="32"/>
                <w:szCs w:val="32"/>
              </w:rPr>
              <w:t>。</w:t>
            </w:r>
          </w:p>
        </w:tc>
      </w:tr>
      <w:tr w:rsidR="00627AFF" w14:paraId="70E4015D" w14:textId="77777777" w:rsidTr="00566AF7">
        <w:trPr>
          <w:trHeight w:val="1531"/>
        </w:trPr>
        <w:tc>
          <w:tcPr>
            <w:tcW w:w="834" w:type="dxa"/>
            <w:vAlign w:val="center"/>
          </w:tcPr>
          <w:p w14:paraId="10330A57" w14:textId="77777777" w:rsidR="00627AFF" w:rsidRDefault="00627AFF" w:rsidP="00566AF7">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11207317" w14:textId="77777777" w:rsidR="00627AFF" w:rsidRDefault="00627AFF" w:rsidP="00566AF7">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24EBF7C6" w14:textId="77777777" w:rsidR="00627AFF" w:rsidRDefault="00627AFF" w:rsidP="00566AF7">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0B8D262C" w14:textId="77777777" w:rsidR="00627AFF" w:rsidRDefault="00627AFF" w:rsidP="00566AF7">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40FE2526" w14:textId="77777777" w:rsidR="00627AFF" w:rsidRDefault="00627AFF" w:rsidP="00566AF7">
            <w:pPr>
              <w:pStyle w:val="TableParagraph"/>
              <w:snapToGrid w:val="0"/>
              <w:jc w:val="both"/>
            </w:pPr>
            <w:proofErr w:type="spellStart"/>
            <w:r w:rsidRPr="0013043A">
              <w:rPr>
                <w:rFonts w:ascii="標楷體" w:eastAsia="標楷體" w:hAnsi="標楷體" w:hint="eastAsia"/>
                <w:sz w:val="32"/>
                <w:szCs w:val="32"/>
              </w:rPr>
              <w:t>照審查意見通過</w:t>
            </w:r>
            <w:proofErr w:type="spellEnd"/>
            <w:r w:rsidRPr="0013043A">
              <w:rPr>
                <w:rFonts w:ascii="標楷體" w:eastAsia="標楷體" w:hAnsi="標楷體" w:hint="eastAsia"/>
                <w:sz w:val="32"/>
                <w:szCs w:val="32"/>
              </w:rPr>
              <w:t>。</w:t>
            </w:r>
          </w:p>
        </w:tc>
      </w:tr>
    </w:tbl>
    <w:p w14:paraId="76152F76" w14:textId="77777777" w:rsidR="00627AFF" w:rsidRDefault="00627AFF" w:rsidP="00627AFF">
      <w:pPr>
        <w:pStyle w:val="Style82"/>
        <w:snapToGrid w:val="0"/>
        <w:sectPr w:rsidR="00627AFF" w:rsidSect="00627AFF">
          <w:footerReference w:type="default" r:id="rId190"/>
          <w:type w:val="continuous"/>
          <w:pgSz w:w="11904" w:h="16840" w:code="9"/>
          <w:pgMar w:top="851" w:right="1134" w:bottom="851" w:left="1134" w:header="720" w:footer="720" w:gutter="0"/>
          <w:cols w:space="720"/>
        </w:sectPr>
      </w:pPr>
      <w:r>
        <w:br w:type="page"/>
      </w:r>
    </w:p>
    <w:p w14:paraId="5EAE6BF3"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23D76AD2" w14:textId="77777777" w:rsidTr="00E40100">
        <w:tc>
          <w:tcPr>
            <w:tcW w:w="834" w:type="dxa"/>
            <w:vAlign w:val="center"/>
          </w:tcPr>
          <w:p w14:paraId="64702B5B"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3E3C3958"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2770C567"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2C51D17E"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8</w:t>
            </w:r>
          </w:p>
        </w:tc>
        <w:tc>
          <w:tcPr>
            <w:tcW w:w="850" w:type="dxa"/>
            <w:vAlign w:val="center"/>
          </w:tcPr>
          <w:p w14:paraId="59DE96C7"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4B4B3F7C"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20CF672B"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4FB59E68"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農業局</w:t>
            </w:r>
            <w:r w:rsidRPr="00644A16">
              <w:rPr>
                <w:rFonts w:ascii="標楷體" w:eastAsia="標楷體" w:hAnsi="標楷體" w:hint="eastAsia"/>
                <w:sz w:val="32"/>
                <w:szCs w:val="32"/>
                <w:lang w:eastAsia="zh-TW"/>
              </w:rPr>
              <w:t>)</w:t>
            </w:r>
          </w:p>
        </w:tc>
        <w:tc>
          <w:tcPr>
            <w:tcW w:w="3517" w:type="dxa"/>
            <w:vAlign w:val="center"/>
          </w:tcPr>
          <w:p w14:paraId="058AE80E"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中華民國114年5月20日</w:t>
            </w:r>
          </w:p>
          <w:p w14:paraId="3CF5269F"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府農工字第1140752406號</w:t>
            </w:r>
          </w:p>
        </w:tc>
      </w:tr>
      <w:tr w:rsidR="0083581F" w14:paraId="797EBAC4" w14:textId="77777777" w:rsidTr="00E40100">
        <w:trPr>
          <w:trHeight w:val="1701"/>
        </w:trPr>
        <w:tc>
          <w:tcPr>
            <w:tcW w:w="834" w:type="dxa"/>
            <w:vAlign w:val="center"/>
          </w:tcPr>
          <w:p w14:paraId="1A29B197"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4C8EA347"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171AC831"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農業部農村發展及水土保持署核定「114年臺南市政府金牌農村推廣計畫」，計畫經費經常門235萬3,000元整(中央補助款200萬元及地方政府配合款35萬3,000元)，因未納入本府114年度總預算，為爭取時效，謹請貴會同意先行墊付，俾憑辦理後續相關作業事宜，俟115年度總預算時辦理轉正，敬請 審議。</w:t>
            </w:r>
          </w:p>
        </w:tc>
      </w:tr>
      <w:tr w:rsidR="0083581F" w14:paraId="0EEE32B1" w14:textId="77777777" w:rsidTr="00E40100">
        <w:trPr>
          <w:trHeight w:val="3402"/>
        </w:trPr>
        <w:tc>
          <w:tcPr>
            <w:tcW w:w="834" w:type="dxa"/>
            <w:vAlign w:val="center"/>
          </w:tcPr>
          <w:p w14:paraId="0DCFEF89"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7D2517D5"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13104802" w14:textId="77777777" w:rsidR="0083581F" w:rsidRDefault="00000000">
            <w:pPr>
              <w:pStyle w:val="pStyle1"/>
              <w:numPr>
                <w:ilvl w:val="0"/>
                <w:numId w:val="50"/>
              </w:numPr>
            </w:pPr>
            <w:r>
              <w:t>依據農業部農村發展及水土保持署114年4月2日農保建字第1142658750號函辦理。</w:t>
            </w:r>
          </w:p>
          <w:p w14:paraId="72A7317E" w14:textId="77777777" w:rsidR="0083581F" w:rsidRDefault="00000000">
            <w:pPr>
              <w:pStyle w:val="pStyle1"/>
              <w:numPr>
                <w:ilvl w:val="0"/>
                <w:numId w:val="50"/>
              </w:numPr>
            </w:pPr>
            <w:r>
              <w:t>本案符合「各機關單位預算執行要點」第44點第4款「經上級政府核定之補助款所使用之支出」及第6款「配合上級或同級政府施政需要而核定必須分擔且須及時使用之支出」。</w:t>
            </w:r>
          </w:p>
          <w:p w14:paraId="13229487" w14:textId="77777777" w:rsidR="0083581F" w:rsidRDefault="00000000">
            <w:pPr>
              <w:pStyle w:val="pStyle1"/>
              <w:numPr>
                <w:ilvl w:val="0"/>
                <w:numId w:val="50"/>
              </w:numPr>
            </w:pPr>
            <w:r>
              <w:t>本案核定補助總經費新臺幣235萬3,000元整(中央補助款200萬元及地方政府配合款35萬3,000元)，查本案經常門未納入本府農業局114年農業管理與輔導業務─農業業務─農村規劃及農地管理項下，尚需增列235萬3,000元整，未納入本府114年度總預算，本案符合上開執行要點規定，擬先行辦理墊付，俟115年度總預算時辦理轉正。</w:t>
            </w:r>
          </w:p>
          <w:p w14:paraId="30A8CC4C" w14:textId="77777777" w:rsidR="0083581F" w:rsidRDefault="00000000">
            <w:pPr>
              <w:pStyle w:val="pStyle1"/>
              <w:numPr>
                <w:ilvl w:val="0"/>
                <w:numId w:val="50"/>
              </w:numPr>
            </w:pPr>
            <w:r>
              <w:t>本案業經本府114年4月22日第694次市政會議審議通過。</w:t>
            </w:r>
          </w:p>
          <w:p w14:paraId="56B23D80" w14:textId="77777777" w:rsidR="0083581F" w:rsidRDefault="00000000">
            <w:pPr>
              <w:pStyle w:val="pStyle1"/>
              <w:numPr>
                <w:ilvl w:val="0"/>
                <w:numId w:val="50"/>
              </w:numPr>
            </w:pPr>
            <w:r>
              <w:t>提送墊付款案緊急性理由：旨案計畫因農業部農村發展及水土保持署訂定辦理內容需具多樣性，又須於114年底前辦理完成，惟該署於114年4月2日始核定，為爭取時效，故於本會期提出墊付案申請。</w:t>
            </w:r>
          </w:p>
        </w:tc>
      </w:tr>
      <w:tr w:rsidR="0083581F" w14:paraId="1C53BC5F" w14:textId="77777777" w:rsidTr="00E40100">
        <w:trPr>
          <w:trHeight w:val="964"/>
        </w:trPr>
        <w:tc>
          <w:tcPr>
            <w:tcW w:w="834" w:type="dxa"/>
            <w:vAlign w:val="center"/>
          </w:tcPr>
          <w:p w14:paraId="631B65F3"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2D22F737"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3172CDF3" w14:textId="77777777" w:rsidR="0083581F" w:rsidRDefault="00000000">
            <w:pPr>
              <w:pStyle w:val="pStyle2"/>
            </w:pPr>
            <w:r>
              <w:t>請貴會同意先行辦理墊付，俟115年度總預算時辦理轉正</w:t>
            </w:r>
          </w:p>
        </w:tc>
      </w:tr>
      <w:tr w:rsidR="0083581F" w14:paraId="53723E80" w14:textId="77777777" w:rsidTr="00E40100">
        <w:trPr>
          <w:trHeight w:val="1531"/>
        </w:trPr>
        <w:tc>
          <w:tcPr>
            <w:tcW w:w="834" w:type="dxa"/>
            <w:vAlign w:val="center"/>
          </w:tcPr>
          <w:p w14:paraId="536E3ADD"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46D50C86"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764E3B28"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32405C80"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6A2974C9"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83581F" w14:paraId="371BAD8B" w14:textId="77777777" w:rsidTr="00E40100">
        <w:trPr>
          <w:trHeight w:val="1531"/>
        </w:trPr>
        <w:tc>
          <w:tcPr>
            <w:tcW w:w="834" w:type="dxa"/>
            <w:vAlign w:val="center"/>
          </w:tcPr>
          <w:p w14:paraId="60D49B86"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575F5A84"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002056F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73B41EFC"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601595AB" w14:textId="77777777" w:rsidR="0083581F"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3BDD80F7" w14:textId="77777777" w:rsidR="0083581F" w:rsidRDefault="00000000">
      <w:pPr>
        <w:pStyle w:val="Style82"/>
        <w:snapToGrid w:val="0"/>
        <w:sectPr w:rsidR="0083581F" w:rsidSect="00FB7DF9">
          <w:footerReference w:type="default" r:id="rId191"/>
          <w:type w:val="continuous"/>
          <w:pgSz w:w="11904" w:h="16840" w:code="9"/>
          <w:pgMar w:top="851" w:right="1134" w:bottom="851" w:left="1134" w:header="720" w:footer="720" w:gutter="0"/>
          <w:cols w:space="720"/>
        </w:sectPr>
      </w:pPr>
      <w:r>
        <w:br w:type="page"/>
      </w:r>
    </w:p>
    <w:p w14:paraId="3BA96AE8"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00FDFFBA" w14:textId="77777777" w:rsidTr="00E40100">
        <w:tc>
          <w:tcPr>
            <w:tcW w:w="834" w:type="dxa"/>
            <w:vAlign w:val="center"/>
          </w:tcPr>
          <w:p w14:paraId="6D7724B0"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0EC76F0C"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13FBE39F"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41581072"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9</w:t>
            </w:r>
          </w:p>
        </w:tc>
        <w:tc>
          <w:tcPr>
            <w:tcW w:w="850" w:type="dxa"/>
            <w:vAlign w:val="center"/>
          </w:tcPr>
          <w:p w14:paraId="6A7BBC67"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27F7B734"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653BFC10"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4941D82A"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農業局</w:t>
            </w:r>
            <w:r w:rsidRPr="00644A16">
              <w:rPr>
                <w:rFonts w:ascii="標楷體" w:eastAsia="標楷體" w:hAnsi="標楷體" w:hint="eastAsia"/>
                <w:sz w:val="32"/>
                <w:szCs w:val="32"/>
                <w:lang w:eastAsia="zh-TW"/>
              </w:rPr>
              <w:t>)</w:t>
            </w:r>
          </w:p>
        </w:tc>
        <w:tc>
          <w:tcPr>
            <w:tcW w:w="3517" w:type="dxa"/>
            <w:vAlign w:val="center"/>
          </w:tcPr>
          <w:p w14:paraId="7E0EA1BD"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中華民國114年5月21日</w:t>
            </w:r>
          </w:p>
          <w:p w14:paraId="125FD1BD"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府農森字第1140753499號</w:t>
            </w:r>
          </w:p>
        </w:tc>
      </w:tr>
      <w:tr w:rsidR="0083581F" w14:paraId="35A1756A" w14:textId="77777777" w:rsidTr="00E40100">
        <w:trPr>
          <w:trHeight w:val="1701"/>
        </w:trPr>
        <w:tc>
          <w:tcPr>
            <w:tcW w:w="834" w:type="dxa"/>
            <w:vAlign w:val="center"/>
          </w:tcPr>
          <w:p w14:paraId="2B4841A9"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0E0BC7FE"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750400D9"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農業部林業及自然保育署嘉義分署同意追加本市「114年度臺南市綠鬣蜥防治宣導計畫」經費新臺幣 168萬6,000元整乙案(中央補助150萬元，市配合款18萬6,000元)，為爭取時效，謹請貴會同意先行墊付，俾憑辦理後續相關作業事宜，俟115年度總預算時辦理轉正，敬請審議。</w:t>
            </w:r>
          </w:p>
        </w:tc>
      </w:tr>
      <w:tr w:rsidR="0083581F" w14:paraId="20EE61A0" w14:textId="77777777" w:rsidTr="00E40100">
        <w:trPr>
          <w:trHeight w:val="3402"/>
        </w:trPr>
        <w:tc>
          <w:tcPr>
            <w:tcW w:w="834" w:type="dxa"/>
            <w:vAlign w:val="center"/>
          </w:tcPr>
          <w:p w14:paraId="0E222706"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4F3FB78B"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5A712955" w14:textId="77777777" w:rsidR="0083581F" w:rsidRDefault="00000000">
            <w:pPr>
              <w:pStyle w:val="pStyle1"/>
              <w:numPr>
                <w:ilvl w:val="0"/>
                <w:numId w:val="54"/>
              </w:numPr>
            </w:pPr>
            <w:r>
              <w:t>農業部林業及自然保育署嘉義分署114年4 月28日嘉保字第1145113026號函辦理。</w:t>
            </w:r>
          </w:p>
          <w:p w14:paraId="424B99EA" w14:textId="77777777" w:rsidR="0083581F" w:rsidRDefault="00000000">
            <w:pPr>
              <w:pStyle w:val="pStyle1"/>
              <w:numPr>
                <w:ilvl w:val="0"/>
                <w:numId w:val="54"/>
              </w:numPr>
            </w:pPr>
            <w:r>
              <w:t>本案符合「各機關單位預算執行要點」第44點第4、6款，經上級政府核定之補助款所使用之支出與配合上級或同級政府施政需要而核定必須分擔且須及時使用之支出。</w:t>
            </w:r>
          </w:p>
          <w:p w14:paraId="695C7F65" w14:textId="77777777" w:rsidR="0083581F" w:rsidRDefault="00000000">
            <w:pPr>
              <w:pStyle w:val="pStyle1"/>
              <w:numPr>
                <w:ilvl w:val="0"/>
                <w:numId w:val="54"/>
              </w:numPr>
            </w:pPr>
            <w:r>
              <w:t>本案相關說明：(一) 本案總經費168萬6,000元(中央補助款150萬元、市配合款18萬6,000元)，因未及納入本府114年度總預算，為爭取時效，謹請貴會同意先行墊付，俟115年度總預算辦理轉正。(二) 本計畫主要工作項目為辦理本市外來入侵種綠鬣蜥移除及防治宣導業務。</w:t>
            </w:r>
          </w:p>
          <w:p w14:paraId="1C903A48" w14:textId="77777777" w:rsidR="0083581F" w:rsidRDefault="00000000">
            <w:pPr>
              <w:pStyle w:val="pStyle1"/>
              <w:numPr>
                <w:ilvl w:val="0"/>
                <w:numId w:val="54"/>
              </w:numPr>
            </w:pPr>
            <w:r>
              <w:t>本案業經本府114年5月13日第697次市政會議審議通過。</w:t>
            </w:r>
          </w:p>
          <w:p w14:paraId="6418A7E8" w14:textId="77777777" w:rsidR="0083581F" w:rsidRDefault="00000000">
            <w:pPr>
              <w:pStyle w:val="pStyle1"/>
              <w:numPr>
                <w:ilvl w:val="0"/>
                <w:numId w:val="54"/>
              </w:numPr>
            </w:pPr>
            <w:r>
              <w:t>提送墊付款案緊急性理由：本案原核定計畫須於114年12月31日前完成，為有效減少本市綠鬣蜥族群數量，故於本會期提出墊付案申請。</w:t>
            </w:r>
          </w:p>
        </w:tc>
      </w:tr>
      <w:tr w:rsidR="0083581F" w14:paraId="751C93AA" w14:textId="77777777" w:rsidTr="00E40100">
        <w:trPr>
          <w:trHeight w:val="964"/>
        </w:trPr>
        <w:tc>
          <w:tcPr>
            <w:tcW w:w="834" w:type="dxa"/>
            <w:vAlign w:val="center"/>
          </w:tcPr>
          <w:p w14:paraId="7423F1A4"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21FA1B76"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12FC5383" w14:textId="77777777" w:rsidR="0083581F" w:rsidRDefault="00000000">
            <w:pPr>
              <w:pStyle w:val="pStyle2"/>
            </w:pPr>
            <w:r>
              <w:t>請貴會同意先行辦理墊付，俟115年度總預算時辦理轉正。</w:t>
            </w:r>
          </w:p>
        </w:tc>
      </w:tr>
      <w:tr w:rsidR="0083581F" w14:paraId="3A6A1DE0" w14:textId="77777777" w:rsidTr="00E40100">
        <w:trPr>
          <w:trHeight w:val="1531"/>
        </w:trPr>
        <w:tc>
          <w:tcPr>
            <w:tcW w:w="834" w:type="dxa"/>
            <w:vAlign w:val="center"/>
          </w:tcPr>
          <w:p w14:paraId="6459E11C"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671DCEDA"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7D957FAC"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6B4FDAB3"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7185F08C"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83581F" w14:paraId="6CA06487" w14:textId="77777777" w:rsidTr="00E40100">
        <w:trPr>
          <w:trHeight w:val="1531"/>
        </w:trPr>
        <w:tc>
          <w:tcPr>
            <w:tcW w:w="834" w:type="dxa"/>
            <w:vAlign w:val="center"/>
          </w:tcPr>
          <w:p w14:paraId="1408ED53"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35853F8D"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53E3D91E"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670D2605"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7E786AA6" w14:textId="77777777" w:rsidR="0083581F"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603D838E" w14:textId="77777777" w:rsidR="0083581F" w:rsidRDefault="00000000">
      <w:pPr>
        <w:pStyle w:val="Style82"/>
        <w:snapToGrid w:val="0"/>
        <w:sectPr w:rsidR="0083581F" w:rsidSect="00FB7DF9">
          <w:footerReference w:type="default" r:id="rId192"/>
          <w:type w:val="continuous"/>
          <w:pgSz w:w="11904" w:h="16840" w:code="9"/>
          <w:pgMar w:top="851" w:right="1134" w:bottom="851" w:left="1134" w:header="720" w:footer="720" w:gutter="0"/>
          <w:cols w:space="720"/>
        </w:sectPr>
      </w:pPr>
      <w:r>
        <w:br w:type="page"/>
      </w:r>
    </w:p>
    <w:p w14:paraId="32ECC9CF"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0BE0B0C4" w14:textId="77777777" w:rsidTr="00E40100">
        <w:tc>
          <w:tcPr>
            <w:tcW w:w="834" w:type="dxa"/>
            <w:vAlign w:val="center"/>
          </w:tcPr>
          <w:p w14:paraId="4106E144"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3FFCCA17"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5FE1ACC5"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6FADE84A"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10</w:t>
            </w:r>
          </w:p>
        </w:tc>
        <w:tc>
          <w:tcPr>
            <w:tcW w:w="850" w:type="dxa"/>
            <w:vAlign w:val="center"/>
          </w:tcPr>
          <w:p w14:paraId="7DB56035"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3238BEE0"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45FF6753"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722BADB8"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農業局</w:t>
            </w:r>
            <w:r w:rsidRPr="00644A16">
              <w:rPr>
                <w:rFonts w:ascii="標楷體" w:eastAsia="標楷體" w:hAnsi="標楷體" w:hint="eastAsia"/>
                <w:sz w:val="32"/>
                <w:szCs w:val="32"/>
                <w:lang w:eastAsia="zh-TW"/>
              </w:rPr>
              <w:t>)</w:t>
            </w:r>
          </w:p>
        </w:tc>
        <w:tc>
          <w:tcPr>
            <w:tcW w:w="3517" w:type="dxa"/>
            <w:vAlign w:val="center"/>
          </w:tcPr>
          <w:p w14:paraId="10B4727E"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中華民國114年5月20日</w:t>
            </w:r>
          </w:p>
          <w:p w14:paraId="75990EFB"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府農畜字第1140752986號</w:t>
            </w:r>
          </w:p>
        </w:tc>
      </w:tr>
      <w:tr w:rsidR="0083581F" w14:paraId="38D6259C" w14:textId="77777777" w:rsidTr="00E40100">
        <w:trPr>
          <w:trHeight w:val="1701"/>
        </w:trPr>
        <w:tc>
          <w:tcPr>
            <w:tcW w:w="834" w:type="dxa"/>
            <w:vAlign w:val="center"/>
          </w:tcPr>
          <w:p w14:paraId="45EA132A"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3FEE026E"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28E01D70"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農業部核定本府114年度「疫後增進畜牧業經濟韌性協助措施-導入草食家畜淨零智慧循環永續設施(備)計畫」案，經費5,829萬元(中央補助款)，因未及納入114年度總預算，為爭取時效，謹請貴會同意先行墊付，俾憑辦理後續相關作業事宜，俟115年度總預算時再予轉正，敬請審議。</w:t>
            </w:r>
          </w:p>
        </w:tc>
      </w:tr>
      <w:tr w:rsidR="0083581F" w14:paraId="57BA225F" w14:textId="77777777" w:rsidTr="00E40100">
        <w:trPr>
          <w:trHeight w:val="3402"/>
        </w:trPr>
        <w:tc>
          <w:tcPr>
            <w:tcW w:w="834" w:type="dxa"/>
            <w:vAlign w:val="center"/>
          </w:tcPr>
          <w:p w14:paraId="0A6D95EF"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291DB782"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7415CD37" w14:textId="77777777" w:rsidR="0083581F" w:rsidRDefault="00000000">
            <w:pPr>
              <w:pStyle w:val="pStyle1"/>
              <w:numPr>
                <w:ilvl w:val="0"/>
                <w:numId w:val="58"/>
              </w:numPr>
            </w:pPr>
            <w:r>
              <w:t>依據農業部114年4月15日農牧字第1140042393號函辦理。</w:t>
            </w:r>
          </w:p>
          <w:p w14:paraId="036EB2C4" w14:textId="77777777" w:rsidR="0083581F" w:rsidRDefault="00000000">
            <w:pPr>
              <w:pStyle w:val="pStyle1"/>
              <w:numPr>
                <w:ilvl w:val="0"/>
                <w:numId w:val="58"/>
              </w:numPr>
            </w:pPr>
            <w:r>
              <w:t>本案符合「各機關單位預算執行要點」第44點第4款，經上級政府核定之補助款所使用之支出。</w:t>
            </w:r>
          </w:p>
          <w:p w14:paraId="48CCBF60" w14:textId="77777777" w:rsidR="0083581F" w:rsidRDefault="00000000">
            <w:pPr>
              <w:pStyle w:val="pStyle1"/>
              <w:numPr>
                <w:ilvl w:val="0"/>
                <w:numId w:val="58"/>
              </w:numPr>
            </w:pPr>
            <w:r>
              <w:t>本案相關說明:( 一)本案總經費計新臺幣12,179萬7,000元(中央補助款5,829 萬元、農民配合款6,350萬7,000元)，其中5,829 萬元(中央補助款)因未及納入本府 114年度總預算，為爭取時效，謹請貴會同意先行墊付，俟 115年度總預算時辦理轉正。(二)本計畫主要工作項目為補助本市草食家畜畜牧場導入淨零智慧循環永續設施(備)。</w:t>
            </w:r>
          </w:p>
          <w:p w14:paraId="71D6AC39" w14:textId="77777777" w:rsidR="0083581F" w:rsidRDefault="00000000">
            <w:pPr>
              <w:pStyle w:val="pStyle1"/>
              <w:numPr>
                <w:ilvl w:val="0"/>
                <w:numId w:val="58"/>
              </w:numPr>
            </w:pPr>
            <w:r>
              <w:t>本案業經本府114年5月13日第697次市政會議審議通過。</w:t>
            </w:r>
          </w:p>
          <w:p w14:paraId="539A0B8E" w14:textId="77777777" w:rsidR="0083581F" w:rsidRDefault="00000000">
            <w:pPr>
              <w:pStyle w:val="pStyle1"/>
              <w:numPr>
                <w:ilvl w:val="0"/>
                <w:numId w:val="58"/>
              </w:numPr>
            </w:pPr>
            <w:r>
              <w:t>提送墊付款案緊急性理由:本案擬透過輔導草食家畜畜牧場導入淨零智慧循環永續設施(備)，以協助農民因應淨零排放政策，及緩解畜牧場基層勞動力不足問題。本計畫核定於114年4月15日，114年度預計輔導本市草食家畜畜牧場計43場，受補助者須於114年11月15日前完成設備採購安裝及申請驗收，且本府須於114年12月15日前與農業部完成請款相關作業，時程緊迫且中央核定計畫日期較遲，為爭取時效，故於本會期提出墊付案申請。</w:t>
            </w:r>
          </w:p>
        </w:tc>
      </w:tr>
      <w:tr w:rsidR="0083581F" w14:paraId="4ACA8248" w14:textId="77777777" w:rsidTr="00E40100">
        <w:trPr>
          <w:trHeight w:val="964"/>
        </w:trPr>
        <w:tc>
          <w:tcPr>
            <w:tcW w:w="834" w:type="dxa"/>
            <w:vAlign w:val="center"/>
          </w:tcPr>
          <w:p w14:paraId="1AC583E9"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26623C9D"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21BC2B01" w14:textId="77777777" w:rsidR="0083581F" w:rsidRDefault="00000000">
            <w:pPr>
              <w:pStyle w:val="pStyle2"/>
            </w:pPr>
            <w:r>
              <w:t>請貴會同意先行辦理墊付，俟115年度總預算時辦理轉正。</w:t>
            </w:r>
          </w:p>
        </w:tc>
      </w:tr>
      <w:tr w:rsidR="0083581F" w14:paraId="2BB118B4" w14:textId="77777777" w:rsidTr="00E40100">
        <w:trPr>
          <w:trHeight w:val="1531"/>
        </w:trPr>
        <w:tc>
          <w:tcPr>
            <w:tcW w:w="834" w:type="dxa"/>
            <w:vAlign w:val="center"/>
          </w:tcPr>
          <w:p w14:paraId="55F4D17B"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2C1546E8"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474E0959"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17C977B9"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2702A643"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83581F" w14:paraId="2B3D1A60" w14:textId="77777777" w:rsidTr="00E40100">
        <w:trPr>
          <w:trHeight w:val="1531"/>
        </w:trPr>
        <w:tc>
          <w:tcPr>
            <w:tcW w:w="834" w:type="dxa"/>
            <w:vAlign w:val="center"/>
          </w:tcPr>
          <w:p w14:paraId="440D8C5B"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56CE462A"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4266A18F"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7650BECA"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12B45567" w14:textId="77777777" w:rsidR="0083581F"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62299310" w14:textId="77777777" w:rsidR="0083581F" w:rsidRDefault="00000000">
      <w:pPr>
        <w:pStyle w:val="Style82"/>
        <w:snapToGrid w:val="0"/>
        <w:sectPr w:rsidR="0083581F" w:rsidSect="00FB7DF9">
          <w:footerReference w:type="default" r:id="rId193"/>
          <w:type w:val="continuous"/>
          <w:pgSz w:w="11904" w:h="16840" w:code="9"/>
          <w:pgMar w:top="851" w:right="1134" w:bottom="851" w:left="1134" w:header="720" w:footer="720" w:gutter="0"/>
          <w:cols w:space="720"/>
        </w:sectPr>
      </w:pPr>
      <w:r>
        <w:br w:type="page"/>
      </w:r>
    </w:p>
    <w:p w14:paraId="3536DBC7"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77EABE63" w14:textId="77777777" w:rsidTr="00E40100">
        <w:tc>
          <w:tcPr>
            <w:tcW w:w="834" w:type="dxa"/>
            <w:vAlign w:val="center"/>
          </w:tcPr>
          <w:p w14:paraId="149A36CA"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7B34A085"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2CFF16EA"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511EC794"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w:t>
            </w:r>
          </w:p>
        </w:tc>
        <w:tc>
          <w:tcPr>
            <w:tcW w:w="850" w:type="dxa"/>
            <w:vAlign w:val="center"/>
          </w:tcPr>
          <w:p w14:paraId="24DB57ED"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0DC8ECCD"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703135CF"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2AEA2F07"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衛生局</w:t>
            </w:r>
            <w:r w:rsidRPr="00644A16">
              <w:rPr>
                <w:rFonts w:ascii="標楷體" w:eastAsia="標楷體" w:hAnsi="標楷體" w:hint="eastAsia"/>
                <w:sz w:val="32"/>
                <w:szCs w:val="32"/>
                <w:lang w:eastAsia="zh-TW"/>
              </w:rPr>
              <w:t>)</w:t>
            </w:r>
          </w:p>
        </w:tc>
        <w:tc>
          <w:tcPr>
            <w:tcW w:w="3517" w:type="dxa"/>
            <w:vAlign w:val="center"/>
          </w:tcPr>
          <w:p w14:paraId="751AD783"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中華民國114年4月1日</w:t>
            </w:r>
          </w:p>
          <w:p w14:paraId="21CAB0BB"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府衛企字第1140319001號</w:t>
            </w:r>
          </w:p>
        </w:tc>
      </w:tr>
      <w:tr w:rsidR="0083581F" w14:paraId="472A3F85" w14:textId="77777777" w:rsidTr="00E40100">
        <w:trPr>
          <w:trHeight w:val="1701"/>
        </w:trPr>
        <w:tc>
          <w:tcPr>
            <w:tcW w:w="834" w:type="dxa"/>
            <w:vAlign w:val="center"/>
          </w:tcPr>
          <w:p w14:paraId="0396CE9C"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4B80E6DA"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2B250B2B"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衛生福利部「前瞻基礎建設計畫-城鄉建設-公共服務據點整備-公有危險建築補強重建計畫（地方政府衛生局及衛生所）（114年）」核定補助本市辦理「臺南市楠西區衛生所辦公廳舍重建工程」經費案件，114年度所需經費578萬7,000元(中央補助款455萬8,000元，市配合款122萬9,000元)，因未及納入本府114年度總預算，為爭取時效，謹請貴會同意先行墊付，俾憑辦理後續相關作業事宜，俟115年度總預算時辦理轉正，敬請審議。</w:t>
            </w:r>
          </w:p>
        </w:tc>
      </w:tr>
      <w:tr w:rsidR="0083581F" w14:paraId="59BA53A8" w14:textId="77777777" w:rsidTr="00E40100">
        <w:trPr>
          <w:trHeight w:val="3402"/>
        </w:trPr>
        <w:tc>
          <w:tcPr>
            <w:tcW w:w="834" w:type="dxa"/>
            <w:vAlign w:val="center"/>
          </w:tcPr>
          <w:p w14:paraId="3AD3B56C"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66E3BD7C"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49E9224D" w14:textId="77777777" w:rsidR="0083581F" w:rsidRDefault="00000000">
            <w:pPr>
              <w:pStyle w:val="pStyle1"/>
              <w:numPr>
                <w:ilvl w:val="0"/>
                <w:numId w:val="70"/>
              </w:numPr>
            </w:pPr>
            <w:r>
              <w:t>依據衛生福利部114年2月27日衛授國字第1141460160號核定函及核定表辦理。</w:t>
            </w:r>
          </w:p>
          <w:p w14:paraId="0FD5BF2A" w14:textId="77777777" w:rsidR="0083581F" w:rsidRDefault="00000000">
            <w:pPr>
              <w:pStyle w:val="pStyle1"/>
              <w:numPr>
                <w:ilvl w:val="0"/>
                <w:numId w:val="70"/>
              </w:numPr>
            </w:pPr>
            <w:r>
              <w:t>本案符合「各機關單位預算執行要點」第44點第4款:「經上級政府核定之補助款，所使用之支出」及同條文第6款:「配合上級或同級政府施政需要而核定必須分攤且須及時使用之支出」規定。</w:t>
            </w:r>
          </w:p>
          <w:p w14:paraId="161363E9" w14:textId="77777777" w:rsidR="0083581F" w:rsidRDefault="00000000">
            <w:pPr>
              <w:pStyle w:val="pStyle1"/>
              <w:numPr>
                <w:ilvl w:val="0"/>
                <w:numId w:val="70"/>
              </w:numPr>
            </w:pPr>
            <w:r>
              <w:t>本案總經費9,118萬8,000元(中央補助款7,245萬元，市配合款1,873萬8,000元)，分3年度編列預算辦理：</w:t>
            </w:r>
          </w:p>
          <w:p w14:paraId="00EC9739" w14:textId="77777777" w:rsidR="0083581F" w:rsidRDefault="00000000">
            <w:pPr>
              <w:pStyle w:val="pStyle1"/>
              <w:numPr>
                <w:ilvl w:val="1"/>
                <w:numId w:val="70"/>
              </w:numPr>
            </w:pPr>
            <w:r>
              <w:t>114年預算編列578萬7,000元(中央補助款455萬8,000元，市配合款122萬9,000元)。</w:t>
            </w:r>
          </w:p>
          <w:p w14:paraId="0F721451" w14:textId="77777777" w:rsidR="0083581F" w:rsidRDefault="00000000">
            <w:pPr>
              <w:pStyle w:val="pStyle1"/>
              <w:numPr>
                <w:ilvl w:val="1"/>
                <w:numId w:val="70"/>
              </w:numPr>
            </w:pPr>
            <w:r>
              <w:t>115年預算編列8,113萬元整(中央補助款6,449萬7,000元，市配合款1,663萬3,000元)。</w:t>
            </w:r>
          </w:p>
          <w:p w14:paraId="26821A28" w14:textId="77777777" w:rsidR="0083581F" w:rsidRDefault="00000000">
            <w:pPr>
              <w:pStyle w:val="pStyle1"/>
              <w:numPr>
                <w:ilvl w:val="1"/>
                <w:numId w:val="70"/>
              </w:numPr>
            </w:pPr>
            <w:r>
              <w:t>116年預算編列427萬1,000元整(中央補助款339萬5,000元，市配合款87萬6,000元)。</w:t>
            </w:r>
          </w:p>
          <w:p w14:paraId="68322E62" w14:textId="77777777" w:rsidR="0083581F" w:rsidRDefault="00000000">
            <w:pPr>
              <w:pStyle w:val="pStyle1"/>
              <w:numPr>
                <w:ilvl w:val="1"/>
                <w:numId w:val="70"/>
              </w:numPr>
            </w:pPr>
            <w:r>
              <w:t>其中114年度所需經費578萬7,000元，因未及納入本府114年度總預算，為爭取時效，謹請貴會同意先行墊付，俾憑辦理後續相關作業事宜，俟115年度總預算時辦理轉正。</w:t>
            </w:r>
          </w:p>
          <w:p w14:paraId="682A507C" w14:textId="77777777" w:rsidR="0083581F" w:rsidRDefault="00000000">
            <w:pPr>
              <w:pStyle w:val="pStyle1"/>
              <w:numPr>
                <w:ilvl w:val="0"/>
                <w:numId w:val="70"/>
              </w:numPr>
            </w:pPr>
            <w:r>
              <w:t>本案業經本府114年3月25日第690次市政會議審議通過。</w:t>
            </w:r>
          </w:p>
          <w:p w14:paraId="3A5E9657" w14:textId="77777777" w:rsidR="0083581F" w:rsidRDefault="00000000">
            <w:pPr>
              <w:pStyle w:val="pStyle1"/>
              <w:numPr>
                <w:ilvl w:val="0"/>
                <w:numId w:val="70"/>
              </w:numPr>
            </w:pPr>
            <w:r>
              <w:t>提送墊付款案緊急性理由：年初0121嘉義大埔地震，</w:t>
            </w:r>
            <w:r>
              <w:lastRenderedPageBreak/>
              <w:t>臺南市楠西區衛生所已嚴重危損，藉由本案啟動衛生所重建工程，提供市民優質安全空間及完善服務設施實屬亟需，本案需於114年8月31日完成採購案決標及簽訂契約，以避免補助經費遭中央刪減。</w:t>
            </w:r>
          </w:p>
        </w:tc>
      </w:tr>
      <w:tr w:rsidR="0083581F" w14:paraId="3257EEE0" w14:textId="77777777" w:rsidTr="00E40100">
        <w:trPr>
          <w:trHeight w:val="964"/>
        </w:trPr>
        <w:tc>
          <w:tcPr>
            <w:tcW w:w="834" w:type="dxa"/>
            <w:vAlign w:val="center"/>
          </w:tcPr>
          <w:p w14:paraId="5C283BE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辦</w:t>
            </w:r>
          </w:p>
          <w:p w14:paraId="0E8E1D8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7D0E8D84" w14:textId="77777777" w:rsidR="0083581F" w:rsidRDefault="00000000">
            <w:pPr>
              <w:pStyle w:val="pStyle2"/>
            </w:pPr>
            <w:r>
              <w:t>請貴會同意先行辦理墊付，俟115年度總預算時辦理轉正。</w:t>
            </w:r>
          </w:p>
        </w:tc>
      </w:tr>
      <w:tr w:rsidR="0083581F" w14:paraId="105B62C8" w14:textId="77777777" w:rsidTr="00E40100">
        <w:trPr>
          <w:trHeight w:val="1531"/>
        </w:trPr>
        <w:tc>
          <w:tcPr>
            <w:tcW w:w="834" w:type="dxa"/>
            <w:vAlign w:val="center"/>
          </w:tcPr>
          <w:p w14:paraId="7273CCD5"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5F85EFD4"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304E79F3"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4DA92243"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6C944D03"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83581F" w14:paraId="046937F5" w14:textId="77777777" w:rsidTr="00E40100">
        <w:trPr>
          <w:trHeight w:val="1531"/>
        </w:trPr>
        <w:tc>
          <w:tcPr>
            <w:tcW w:w="834" w:type="dxa"/>
            <w:vAlign w:val="center"/>
          </w:tcPr>
          <w:p w14:paraId="1CE93B58"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3A966AA6"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3786275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309F0D1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60C51952" w14:textId="77777777" w:rsidR="0083581F"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53946B53" w14:textId="77777777" w:rsidR="0083581F" w:rsidRDefault="00000000">
      <w:pPr>
        <w:pStyle w:val="Style82"/>
        <w:snapToGrid w:val="0"/>
        <w:sectPr w:rsidR="0083581F" w:rsidSect="00FB7DF9">
          <w:footerReference w:type="default" r:id="rId194"/>
          <w:type w:val="continuous"/>
          <w:pgSz w:w="11904" w:h="16840" w:code="9"/>
          <w:pgMar w:top="851" w:right="1134" w:bottom="851" w:left="1134" w:header="720" w:footer="720" w:gutter="0"/>
          <w:cols w:space="720"/>
        </w:sectPr>
      </w:pPr>
      <w:r>
        <w:br w:type="page"/>
      </w:r>
    </w:p>
    <w:p w14:paraId="7FE62744"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2EC97851" w14:textId="77777777" w:rsidTr="00E40100">
        <w:tc>
          <w:tcPr>
            <w:tcW w:w="834" w:type="dxa"/>
            <w:vAlign w:val="center"/>
          </w:tcPr>
          <w:p w14:paraId="3B7D4CEC"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50FCBEE4"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0B3423C6"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6A4D0877"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2</w:t>
            </w:r>
          </w:p>
        </w:tc>
        <w:tc>
          <w:tcPr>
            <w:tcW w:w="850" w:type="dxa"/>
            <w:vAlign w:val="center"/>
          </w:tcPr>
          <w:p w14:paraId="284ABD82"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5654FCDE"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1575A5EB"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5D6AF6F8"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衛生局</w:t>
            </w:r>
            <w:r w:rsidRPr="00644A16">
              <w:rPr>
                <w:rFonts w:ascii="標楷體" w:eastAsia="標楷體" w:hAnsi="標楷體" w:hint="eastAsia"/>
                <w:sz w:val="32"/>
                <w:szCs w:val="32"/>
                <w:lang w:eastAsia="zh-TW"/>
              </w:rPr>
              <w:t>)</w:t>
            </w:r>
          </w:p>
        </w:tc>
        <w:tc>
          <w:tcPr>
            <w:tcW w:w="3517" w:type="dxa"/>
            <w:vAlign w:val="center"/>
          </w:tcPr>
          <w:p w14:paraId="6B9176B0"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中華民國114年4月8日</w:t>
            </w:r>
          </w:p>
          <w:p w14:paraId="46831BAC"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府衛秘字第1140510888</w:t>
            </w:r>
          </w:p>
        </w:tc>
      </w:tr>
      <w:tr w:rsidR="0083581F" w14:paraId="55D7A1BE" w14:textId="77777777" w:rsidTr="00E40100">
        <w:trPr>
          <w:trHeight w:val="1701"/>
        </w:trPr>
        <w:tc>
          <w:tcPr>
            <w:tcW w:w="834" w:type="dxa"/>
            <w:vAlign w:val="center"/>
          </w:tcPr>
          <w:p w14:paraId="0219854F"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281BDEEC"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5043D88E"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衛生福利部核定補助本市辦理「前瞻基礎建設計畫-城鄉建設-公共服務據點整備-公有危險建築補強重建計畫(地方政府衛生局及衛生所)(114年)」-臺南市佳里區衛生所耐震能力補強工程，所需經費新臺幣296萬元整(中央補助251萬6,000元，市配合款44萬4,000元)，因未及納入本府114年度總預算，為爭取時效，謹請貴會同意先行墊付，俾憑辦理後續相關作業事宜，俟115年度總預算轉正，敬請審議。</w:t>
            </w:r>
          </w:p>
        </w:tc>
      </w:tr>
      <w:tr w:rsidR="0083581F" w14:paraId="531CAFDF" w14:textId="77777777" w:rsidTr="00E40100">
        <w:trPr>
          <w:trHeight w:val="3402"/>
        </w:trPr>
        <w:tc>
          <w:tcPr>
            <w:tcW w:w="834" w:type="dxa"/>
            <w:vAlign w:val="center"/>
          </w:tcPr>
          <w:p w14:paraId="4C64CDEA"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523C6652"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722E293C" w14:textId="77777777" w:rsidR="0083581F" w:rsidRDefault="00000000">
            <w:pPr>
              <w:pStyle w:val="pStyle1"/>
              <w:numPr>
                <w:ilvl w:val="0"/>
                <w:numId w:val="74"/>
              </w:numPr>
            </w:pPr>
            <w:r>
              <w:t>依據衛生福利部114年2月27日衛授國字第1141460160號核定函及核定表辦理。</w:t>
            </w:r>
          </w:p>
          <w:p w14:paraId="6FF0CDA4" w14:textId="77777777" w:rsidR="0083581F" w:rsidRDefault="00000000">
            <w:pPr>
              <w:pStyle w:val="pStyle1"/>
              <w:numPr>
                <w:ilvl w:val="0"/>
                <w:numId w:val="74"/>
              </w:numPr>
            </w:pPr>
            <w:r>
              <w:t>本案符合「各機關單位預算執行要點」第44點第4款:經上級政府核定之補助款，所使用之支出；第6款:配合上級或同級政府施政需要而核定必須分攤且須及時使用之支出。</w:t>
            </w:r>
          </w:p>
          <w:p w14:paraId="040E0DAF" w14:textId="77777777" w:rsidR="0083581F" w:rsidRDefault="00000000">
            <w:pPr>
              <w:pStyle w:val="pStyle1"/>
              <w:numPr>
                <w:ilvl w:val="0"/>
                <w:numId w:val="74"/>
              </w:numPr>
            </w:pPr>
            <w:r>
              <w:t>本案總經費新臺幣296萬元整(中央補助251萬6,000元，市配合款44萬4,000元)，因未及納入本府114年度總預算，為爭取時效，謹請貴會同意先行墊付，俾憑辦理後續相關作業事宜，俟115年度總預算轉正。</w:t>
            </w:r>
          </w:p>
          <w:p w14:paraId="2A2FA4DA" w14:textId="77777777" w:rsidR="0083581F" w:rsidRDefault="00000000">
            <w:pPr>
              <w:pStyle w:val="pStyle1"/>
              <w:numPr>
                <w:ilvl w:val="0"/>
                <w:numId w:val="74"/>
              </w:numPr>
            </w:pPr>
            <w:r>
              <w:t>本案業經本府114年4月1日第691次市政會議審議通過。</w:t>
            </w:r>
          </w:p>
          <w:p w14:paraId="00D41478" w14:textId="77777777" w:rsidR="0083581F" w:rsidRDefault="00000000">
            <w:pPr>
              <w:pStyle w:val="pStyle1"/>
              <w:numPr>
                <w:ilvl w:val="0"/>
                <w:numId w:val="74"/>
              </w:numPr>
            </w:pPr>
            <w:r>
              <w:t>提送墊付款案緊急性理由：</w:t>
            </w:r>
          </w:p>
          <w:p w14:paraId="6321E7D4" w14:textId="77777777" w:rsidR="0083581F" w:rsidRDefault="00000000">
            <w:pPr>
              <w:pStyle w:val="pStyle1"/>
              <w:numPr>
                <w:ilvl w:val="1"/>
                <w:numId w:val="74"/>
              </w:numPr>
            </w:pPr>
            <w:r>
              <w:t>自年初0121嘉義大埔地震以來，餘震頻繁，啟動本案耐震補強工程，建構優質服務設施及保障廳舍空間安全，刻不容緩。</w:t>
            </w:r>
          </w:p>
          <w:p w14:paraId="26C79E9D" w14:textId="77777777" w:rsidR="0083581F" w:rsidRDefault="00000000">
            <w:pPr>
              <w:pStyle w:val="pStyle1"/>
              <w:numPr>
                <w:ilvl w:val="1"/>
                <w:numId w:val="74"/>
              </w:numPr>
            </w:pPr>
            <w:r>
              <w:t>衛生福利部核定函執行期程緊迫，亟須於114年8月31日完成採購案決標及簽訂契約，俾利發生權責辦理保留，以避免補助經費遭刪減。</w:t>
            </w:r>
          </w:p>
        </w:tc>
      </w:tr>
      <w:tr w:rsidR="0083581F" w14:paraId="67F4854A" w14:textId="77777777" w:rsidTr="00E40100">
        <w:trPr>
          <w:trHeight w:val="964"/>
        </w:trPr>
        <w:tc>
          <w:tcPr>
            <w:tcW w:w="834" w:type="dxa"/>
            <w:vAlign w:val="center"/>
          </w:tcPr>
          <w:p w14:paraId="0E93D8C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58EF1650"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6737EFB9" w14:textId="77777777" w:rsidR="0083581F" w:rsidRDefault="00000000">
            <w:pPr>
              <w:pStyle w:val="pStyle2"/>
            </w:pPr>
            <w:r>
              <w:t>請貴會同意先行辦理墊付，俟115年度總預算轉正。</w:t>
            </w:r>
          </w:p>
        </w:tc>
      </w:tr>
      <w:tr w:rsidR="0083581F" w14:paraId="76A3BFD3" w14:textId="77777777" w:rsidTr="00E40100">
        <w:trPr>
          <w:trHeight w:val="1531"/>
        </w:trPr>
        <w:tc>
          <w:tcPr>
            <w:tcW w:w="834" w:type="dxa"/>
            <w:vAlign w:val="center"/>
          </w:tcPr>
          <w:p w14:paraId="2AAA561B"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63B604B3"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58DF3E63"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0769435F"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6C4A3A19"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83581F" w14:paraId="12C63E14" w14:textId="77777777" w:rsidTr="00E40100">
        <w:trPr>
          <w:trHeight w:val="1531"/>
        </w:trPr>
        <w:tc>
          <w:tcPr>
            <w:tcW w:w="834" w:type="dxa"/>
            <w:vAlign w:val="center"/>
          </w:tcPr>
          <w:p w14:paraId="0302ED7A"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225D237C"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6A270E6F"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7761A69E"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7841E39F" w14:textId="77777777" w:rsidR="0083581F"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5A484DB8" w14:textId="77777777" w:rsidR="0083581F" w:rsidRDefault="00000000">
      <w:pPr>
        <w:pStyle w:val="Style82"/>
        <w:snapToGrid w:val="0"/>
        <w:sectPr w:rsidR="0083581F" w:rsidSect="00FB7DF9">
          <w:footerReference w:type="default" r:id="rId195"/>
          <w:type w:val="continuous"/>
          <w:pgSz w:w="11904" w:h="16840" w:code="9"/>
          <w:pgMar w:top="851" w:right="1134" w:bottom="851" w:left="1134" w:header="720" w:footer="720" w:gutter="0"/>
          <w:cols w:space="720"/>
        </w:sectPr>
      </w:pPr>
      <w:r>
        <w:br w:type="page"/>
      </w:r>
    </w:p>
    <w:p w14:paraId="22DA7E7C"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5D8DDA47" w14:textId="77777777" w:rsidTr="00E40100">
        <w:tc>
          <w:tcPr>
            <w:tcW w:w="834" w:type="dxa"/>
            <w:vAlign w:val="center"/>
          </w:tcPr>
          <w:p w14:paraId="33333171"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4DFC8016"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6ACAA322"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7AE132B4"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3</w:t>
            </w:r>
          </w:p>
        </w:tc>
        <w:tc>
          <w:tcPr>
            <w:tcW w:w="850" w:type="dxa"/>
            <w:vAlign w:val="center"/>
          </w:tcPr>
          <w:p w14:paraId="2C631E33"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718A5946"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638FCEF5"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1F038903"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衛生局</w:t>
            </w:r>
            <w:r w:rsidRPr="00644A16">
              <w:rPr>
                <w:rFonts w:ascii="標楷體" w:eastAsia="標楷體" w:hAnsi="標楷體" w:hint="eastAsia"/>
                <w:sz w:val="32"/>
                <w:szCs w:val="32"/>
                <w:lang w:eastAsia="zh-TW"/>
              </w:rPr>
              <w:t>)</w:t>
            </w:r>
          </w:p>
        </w:tc>
        <w:tc>
          <w:tcPr>
            <w:tcW w:w="3517" w:type="dxa"/>
            <w:vAlign w:val="center"/>
          </w:tcPr>
          <w:p w14:paraId="65AC032B"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中華民國114年4月8日</w:t>
            </w:r>
          </w:p>
          <w:p w14:paraId="1302629D"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府衛食藥字第1140306174號</w:t>
            </w:r>
          </w:p>
        </w:tc>
      </w:tr>
      <w:tr w:rsidR="0083581F" w14:paraId="29E04A10" w14:textId="77777777" w:rsidTr="00E40100">
        <w:trPr>
          <w:trHeight w:val="1701"/>
        </w:trPr>
        <w:tc>
          <w:tcPr>
            <w:tcW w:w="834" w:type="dxa"/>
            <w:vAlign w:val="center"/>
          </w:tcPr>
          <w:p w14:paraId="25FBCD4E"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47FFF84F"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41E5D9C6"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衛生福利部核配本市辦理「113年精進地方政府關鍵食安管理計畫-精進補強方案-有效降低餐盒食品製造業者食品中毒發生率計畫」第一期獎勵金總計新臺幣250萬元整(中央全額補助)，為爭取時效，謹請貴會同意先行墊付，俾憑辦理後續相關作業事宜，於納入115年度預算時辦理轉正，敬請審議。</w:t>
            </w:r>
          </w:p>
        </w:tc>
      </w:tr>
      <w:tr w:rsidR="0083581F" w14:paraId="44BD01D7" w14:textId="77777777" w:rsidTr="00E40100">
        <w:trPr>
          <w:trHeight w:val="3402"/>
        </w:trPr>
        <w:tc>
          <w:tcPr>
            <w:tcW w:w="834" w:type="dxa"/>
            <w:vAlign w:val="center"/>
          </w:tcPr>
          <w:p w14:paraId="1C860615"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5CA404EE"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1B5E0C3C" w14:textId="77777777" w:rsidR="0083581F" w:rsidRDefault="00000000">
            <w:pPr>
              <w:pStyle w:val="pStyle1"/>
              <w:numPr>
                <w:ilvl w:val="0"/>
                <w:numId w:val="78"/>
              </w:numPr>
            </w:pPr>
            <w:r>
              <w:t>依據衛生福利部114年2月26日衛授食字第1149012540M號函及各機關單位預算執行要點第44點第4款辦理。</w:t>
            </w:r>
          </w:p>
          <w:p w14:paraId="0208113F" w14:textId="77777777" w:rsidR="0083581F" w:rsidRDefault="00000000">
            <w:pPr>
              <w:pStyle w:val="pStyle1"/>
              <w:numPr>
                <w:ilvl w:val="0"/>
                <w:numId w:val="78"/>
              </w:numPr>
            </w:pPr>
            <w:r>
              <w:t>本案符合「各機關單位預算執行要點」第44點第4款：經上級政府核定之補助款，所使用之支出。</w:t>
            </w:r>
          </w:p>
          <w:p w14:paraId="0A8A6140" w14:textId="77777777" w:rsidR="0083581F" w:rsidRDefault="00000000">
            <w:pPr>
              <w:pStyle w:val="pStyle1"/>
              <w:numPr>
                <w:ilvl w:val="0"/>
                <w:numId w:val="78"/>
              </w:numPr>
            </w:pPr>
            <w:r>
              <w:t>本案核配獎勵金總計新臺幣250萬元(中央全額補助)，因未及納入本府衛生局114年度總預算，請准予先行墊付，俟納入115年度預算再行轉正。</w:t>
            </w:r>
          </w:p>
          <w:p w14:paraId="79C1930A" w14:textId="77777777" w:rsidR="0083581F" w:rsidRDefault="00000000">
            <w:pPr>
              <w:pStyle w:val="pStyle1"/>
              <w:numPr>
                <w:ilvl w:val="0"/>
                <w:numId w:val="78"/>
              </w:numPr>
            </w:pPr>
            <w:r>
              <w:t>本案業經本府114年4月1日第691次市政會議審議通過。</w:t>
            </w:r>
          </w:p>
          <w:p w14:paraId="1232DFB6" w14:textId="77777777" w:rsidR="0083581F" w:rsidRDefault="00000000">
            <w:pPr>
              <w:pStyle w:val="pStyle1"/>
              <w:numPr>
                <w:ilvl w:val="0"/>
                <w:numId w:val="78"/>
              </w:numPr>
            </w:pPr>
            <w:r>
              <w:t>提送墊付款案緊急性理由：本計畫自114年1月1日開始執行，需新增聘3名人力協助推動113年精進地方政府關鍵食安管理計畫，包括協助食品業者稽查輔導及食品中毒防治等相關工作，因衛生福利部核准時間未及納入本府衛生局114年度追加減預算，爰於本會期提出墊付案申請。</w:t>
            </w:r>
          </w:p>
        </w:tc>
      </w:tr>
      <w:tr w:rsidR="0083581F" w14:paraId="373A929F" w14:textId="77777777" w:rsidTr="00627AFF">
        <w:trPr>
          <w:trHeight w:val="17"/>
        </w:trPr>
        <w:tc>
          <w:tcPr>
            <w:tcW w:w="834" w:type="dxa"/>
            <w:vAlign w:val="center"/>
          </w:tcPr>
          <w:p w14:paraId="21FC5BD7"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695C0C90"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0B5AD8C4" w14:textId="77777777" w:rsidR="0083581F" w:rsidRDefault="00000000">
            <w:pPr>
              <w:pStyle w:val="pStyle2"/>
            </w:pPr>
            <w:r>
              <w:t>請貴會同意先行辦理墊付，俟納入115年度預算再行轉正。</w:t>
            </w:r>
          </w:p>
        </w:tc>
      </w:tr>
      <w:tr w:rsidR="0083581F" w14:paraId="28C53744" w14:textId="77777777" w:rsidTr="00627AFF">
        <w:trPr>
          <w:trHeight w:val="17"/>
        </w:trPr>
        <w:tc>
          <w:tcPr>
            <w:tcW w:w="834" w:type="dxa"/>
            <w:vAlign w:val="center"/>
          </w:tcPr>
          <w:p w14:paraId="5D17B92C" w14:textId="77777777" w:rsidR="0083581F" w:rsidRDefault="00000000" w:rsidP="00627AFF">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審</w:t>
            </w:r>
          </w:p>
          <w:p w14:paraId="7227BDE6" w14:textId="77777777" w:rsidR="0083581F" w:rsidRDefault="00000000" w:rsidP="00627AFF">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79AD167D" w14:textId="77777777" w:rsidR="0083581F" w:rsidRDefault="00000000" w:rsidP="00627AFF">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0044B605" w14:textId="77777777" w:rsidR="0083581F" w:rsidRDefault="00000000" w:rsidP="00627AFF">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670793FD"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83581F" w14:paraId="2883890B" w14:textId="77777777" w:rsidTr="00627AFF">
        <w:trPr>
          <w:trHeight w:val="17"/>
        </w:trPr>
        <w:tc>
          <w:tcPr>
            <w:tcW w:w="834" w:type="dxa"/>
            <w:vAlign w:val="center"/>
          </w:tcPr>
          <w:p w14:paraId="30E5F236" w14:textId="77777777" w:rsidR="0083581F" w:rsidRDefault="00000000" w:rsidP="00627AFF">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大</w:t>
            </w:r>
          </w:p>
          <w:p w14:paraId="0089D88A" w14:textId="77777777" w:rsidR="0083581F" w:rsidRDefault="00000000" w:rsidP="00627AFF">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4344CE38" w14:textId="77777777" w:rsidR="0083581F" w:rsidRDefault="00000000" w:rsidP="00627AFF">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41A81B01" w14:textId="77777777" w:rsidR="0083581F" w:rsidRDefault="00000000" w:rsidP="00627AFF">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6920C070" w14:textId="77777777" w:rsidR="0083581F"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592D243D" w14:textId="52AE50A8" w:rsidR="0083581F" w:rsidRDefault="0083581F">
      <w:pPr>
        <w:pStyle w:val="Style82"/>
        <w:snapToGrid w:val="0"/>
        <w:sectPr w:rsidR="0083581F" w:rsidSect="00FB7DF9">
          <w:footerReference w:type="default" r:id="rId196"/>
          <w:type w:val="continuous"/>
          <w:pgSz w:w="11904" w:h="16840" w:code="9"/>
          <w:pgMar w:top="851" w:right="1134" w:bottom="851" w:left="1134" w:header="720" w:footer="720" w:gutter="0"/>
          <w:cols w:space="720"/>
        </w:sectPr>
      </w:pPr>
    </w:p>
    <w:p w14:paraId="33D42FAC"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3C711CCA" w14:textId="77777777" w:rsidTr="00E40100">
        <w:tc>
          <w:tcPr>
            <w:tcW w:w="834" w:type="dxa"/>
            <w:vAlign w:val="center"/>
          </w:tcPr>
          <w:p w14:paraId="6E35A875"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1B8C7B94"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776DA5F8"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448506B1"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4</w:t>
            </w:r>
          </w:p>
        </w:tc>
        <w:tc>
          <w:tcPr>
            <w:tcW w:w="850" w:type="dxa"/>
            <w:vAlign w:val="center"/>
          </w:tcPr>
          <w:p w14:paraId="3E5E87D9"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4B8E579D"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2EC3FC53"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2FB3D146"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衛生局</w:t>
            </w:r>
            <w:r w:rsidRPr="00644A16">
              <w:rPr>
                <w:rFonts w:ascii="標楷體" w:eastAsia="標楷體" w:hAnsi="標楷體" w:hint="eastAsia"/>
                <w:sz w:val="32"/>
                <w:szCs w:val="32"/>
                <w:lang w:eastAsia="zh-TW"/>
              </w:rPr>
              <w:t>)</w:t>
            </w:r>
          </w:p>
        </w:tc>
        <w:tc>
          <w:tcPr>
            <w:tcW w:w="3517" w:type="dxa"/>
            <w:vAlign w:val="center"/>
          </w:tcPr>
          <w:p w14:paraId="20702B18"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中華民國114年4月8日</w:t>
            </w:r>
          </w:p>
          <w:p w14:paraId="0A320832"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府衛食藥字第1140306174號</w:t>
            </w:r>
          </w:p>
        </w:tc>
      </w:tr>
      <w:tr w:rsidR="0083581F" w14:paraId="76DE8F15" w14:textId="77777777" w:rsidTr="00E40100">
        <w:trPr>
          <w:trHeight w:val="1701"/>
        </w:trPr>
        <w:tc>
          <w:tcPr>
            <w:tcW w:w="834" w:type="dxa"/>
            <w:vAlign w:val="center"/>
          </w:tcPr>
          <w:p w14:paraId="5A6A34D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3779220C"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3D1C0452"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衛生福利部核配本市辦理「113年精進地方政府關鍵食安管理計畫-檢驗強化方案-擴大抽驗稽查量能」計畫，第一期獎勵金總計新臺幣695萬元整(中央全額補助)，為爭取時效，謹請貴會同意先行墊付，俾憑辦理後續相關作業事宜，於納入115年度預算時辦理轉正，敬請審議。</w:t>
            </w:r>
          </w:p>
        </w:tc>
      </w:tr>
      <w:tr w:rsidR="0083581F" w14:paraId="5C92A3B9" w14:textId="77777777" w:rsidTr="00E40100">
        <w:trPr>
          <w:trHeight w:val="3402"/>
        </w:trPr>
        <w:tc>
          <w:tcPr>
            <w:tcW w:w="834" w:type="dxa"/>
            <w:vAlign w:val="center"/>
          </w:tcPr>
          <w:p w14:paraId="53241BE7"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2B4F4FC0"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1CB342A2" w14:textId="77777777" w:rsidR="0083581F" w:rsidRDefault="00000000">
            <w:pPr>
              <w:pStyle w:val="pStyle1"/>
              <w:numPr>
                <w:ilvl w:val="0"/>
                <w:numId w:val="82"/>
              </w:numPr>
            </w:pPr>
            <w:r>
              <w:t>依據衛生福利部114年2月26日衛授食字第1149012540M號函及各機關單位預算執行要點第44點第4款辦理。</w:t>
            </w:r>
          </w:p>
          <w:p w14:paraId="240FF813" w14:textId="77777777" w:rsidR="0083581F" w:rsidRDefault="00000000">
            <w:pPr>
              <w:pStyle w:val="pStyle1"/>
              <w:numPr>
                <w:ilvl w:val="0"/>
                <w:numId w:val="82"/>
              </w:numPr>
            </w:pPr>
            <w:r>
              <w:t>本案符合「各機關單位預算執行要點」第44點第4款：經上級政府核定之補助款，所使用之支出。</w:t>
            </w:r>
          </w:p>
          <w:p w14:paraId="13ACC5B9" w14:textId="77777777" w:rsidR="0083581F" w:rsidRDefault="00000000">
            <w:pPr>
              <w:pStyle w:val="pStyle1"/>
              <w:numPr>
                <w:ilvl w:val="0"/>
                <w:numId w:val="82"/>
              </w:numPr>
            </w:pPr>
            <w:r>
              <w:t>本案核配獎勵金總計新臺幣695萬元(中央全額補助)，因未及納入本府衛生局114年度追加減預算，請准予先行墊付，俟納入115年度預算時辦理轉正。</w:t>
            </w:r>
          </w:p>
          <w:p w14:paraId="662A155C" w14:textId="77777777" w:rsidR="0083581F" w:rsidRDefault="00000000">
            <w:pPr>
              <w:pStyle w:val="pStyle1"/>
              <w:numPr>
                <w:ilvl w:val="0"/>
                <w:numId w:val="82"/>
              </w:numPr>
            </w:pPr>
            <w:r>
              <w:t>本案業經本府114年4月1日第691次市政會議審議通過。</w:t>
            </w:r>
          </w:p>
          <w:p w14:paraId="77824B60" w14:textId="77777777" w:rsidR="0083581F" w:rsidRDefault="00000000">
            <w:pPr>
              <w:pStyle w:val="pStyle1"/>
              <w:numPr>
                <w:ilvl w:val="0"/>
                <w:numId w:val="82"/>
              </w:numPr>
            </w:pPr>
            <w:r>
              <w:t>提送墊付款案緊急性理由：本計畫自114年1月1日開始執行，需新增聘6名人力協助執行計畫，並支應新增檢驗所需費用，執行重點為完成指定高關注場域500件販售的高風險食品抽驗，並配合中央各食品專案抽驗完成即時檢驗。由於衛生福利部核准時間未及納入本府衛生局114年度總預算，爰於本會期提出墊付案申請。</w:t>
            </w:r>
          </w:p>
        </w:tc>
      </w:tr>
      <w:tr w:rsidR="0083581F" w14:paraId="74DF8AD8" w14:textId="77777777" w:rsidTr="00E40100">
        <w:trPr>
          <w:trHeight w:val="964"/>
        </w:trPr>
        <w:tc>
          <w:tcPr>
            <w:tcW w:w="834" w:type="dxa"/>
            <w:vAlign w:val="center"/>
          </w:tcPr>
          <w:p w14:paraId="009FE82C"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119A8C0C"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70FB5457" w14:textId="77777777" w:rsidR="0083581F" w:rsidRDefault="00000000">
            <w:pPr>
              <w:pStyle w:val="pStyle2"/>
            </w:pPr>
            <w:r>
              <w:t>請貴會同意先行辦理墊付，俟納入115年度預算再行轉正。</w:t>
            </w:r>
          </w:p>
        </w:tc>
      </w:tr>
      <w:tr w:rsidR="0083581F" w14:paraId="068B642F" w14:textId="77777777" w:rsidTr="00E40100">
        <w:trPr>
          <w:trHeight w:val="1531"/>
        </w:trPr>
        <w:tc>
          <w:tcPr>
            <w:tcW w:w="834" w:type="dxa"/>
            <w:vAlign w:val="center"/>
          </w:tcPr>
          <w:p w14:paraId="3EDE8504"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79A1D0BA"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4FD16D73"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3060B49D"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08FDAABA"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83581F" w14:paraId="6223B59E" w14:textId="77777777" w:rsidTr="00E40100">
        <w:trPr>
          <w:trHeight w:val="1531"/>
        </w:trPr>
        <w:tc>
          <w:tcPr>
            <w:tcW w:w="834" w:type="dxa"/>
            <w:vAlign w:val="center"/>
          </w:tcPr>
          <w:p w14:paraId="2C8F24E9"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0A87BD37"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14728DCC"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09B68209"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39A74C37" w14:textId="77777777" w:rsidR="0083581F"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0EFB4DDC" w14:textId="77777777" w:rsidR="0083581F" w:rsidRDefault="00000000">
      <w:pPr>
        <w:pStyle w:val="Style82"/>
        <w:snapToGrid w:val="0"/>
        <w:sectPr w:rsidR="0083581F" w:rsidSect="00FB7DF9">
          <w:footerReference w:type="default" r:id="rId197"/>
          <w:type w:val="continuous"/>
          <w:pgSz w:w="11904" w:h="16840" w:code="9"/>
          <w:pgMar w:top="851" w:right="1134" w:bottom="851" w:left="1134" w:header="720" w:footer="720" w:gutter="0"/>
          <w:cols w:space="720"/>
        </w:sectPr>
      </w:pPr>
      <w:r>
        <w:br w:type="page"/>
      </w:r>
    </w:p>
    <w:p w14:paraId="59E6B422"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3901F441" w14:textId="77777777" w:rsidTr="00E40100">
        <w:tc>
          <w:tcPr>
            <w:tcW w:w="834" w:type="dxa"/>
            <w:vAlign w:val="center"/>
          </w:tcPr>
          <w:p w14:paraId="02995392"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4F27CC00"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44C9EC2D"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11765277"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5</w:t>
            </w:r>
          </w:p>
        </w:tc>
        <w:tc>
          <w:tcPr>
            <w:tcW w:w="850" w:type="dxa"/>
            <w:vAlign w:val="center"/>
          </w:tcPr>
          <w:p w14:paraId="03466A16"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3F609314"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76F72BE0"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035B1768"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衛生局</w:t>
            </w:r>
            <w:r w:rsidRPr="00644A16">
              <w:rPr>
                <w:rFonts w:ascii="標楷體" w:eastAsia="標楷體" w:hAnsi="標楷體" w:hint="eastAsia"/>
                <w:sz w:val="32"/>
                <w:szCs w:val="32"/>
                <w:lang w:eastAsia="zh-TW"/>
              </w:rPr>
              <w:t>)</w:t>
            </w:r>
          </w:p>
        </w:tc>
        <w:tc>
          <w:tcPr>
            <w:tcW w:w="3517" w:type="dxa"/>
            <w:vAlign w:val="center"/>
          </w:tcPr>
          <w:p w14:paraId="589D9AF7"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中華民國114年4月7日</w:t>
            </w:r>
          </w:p>
          <w:p w14:paraId="314ED9B0"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府衛疾字第1140318994號</w:t>
            </w:r>
          </w:p>
        </w:tc>
      </w:tr>
      <w:tr w:rsidR="0083581F" w14:paraId="38EA9F8A" w14:textId="77777777" w:rsidTr="00E40100">
        <w:trPr>
          <w:trHeight w:val="1701"/>
        </w:trPr>
        <w:tc>
          <w:tcPr>
            <w:tcW w:w="834" w:type="dxa"/>
            <w:vAlign w:val="center"/>
          </w:tcPr>
          <w:p w14:paraId="1B0427C0"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0975A4D4"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014115B6"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衛生福利部疾病管制署補助本市辦理114年度「傳染病防治計畫-疫苗冷運冷藏設備汰購及校正」，增加經費新臺幣284萬3,000元整(中央補助227萬4,000元、市配合款56萬9,000元)，因未及納入114年度總預算案，為爭取時效，謹請貴會同意先行墊付，俾憑辦理後續相關作業事宜，於115年度總預算時辦理轉正。</w:t>
            </w:r>
            <w:proofErr w:type="spellStart"/>
            <w:r w:rsidRPr="00CE1008">
              <w:rPr>
                <w:rFonts w:ascii="標楷體" w:eastAsia="標楷體" w:hAnsi="標楷體" w:hint="eastAsia"/>
                <w:sz w:val="32"/>
                <w:szCs w:val="32"/>
              </w:rPr>
              <w:t>敬請審議</w:t>
            </w:r>
            <w:proofErr w:type="spellEnd"/>
            <w:r w:rsidRPr="00CE1008">
              <w:rPr>
                <w:rFonts w:ascii="標楷體" w:eastAsia="標楷體" w:hAnsi="標楷體" w:hint="eastAsia"/>
                <w:sz w:val="32"/>
                <w:szCs w:val="32"/>
              </w:rPr>
              <w:t>。</w:t>
            </w:r>
          </w:p>
        </w:tc>
      </w:tr>
      <w:tr w:rsidR="0083581F" w14:paraId="0D65FF76" w14:textId="77777777" w:rsidTr="00E40100">
        <w:trPr>
          <w:trHeight w:val="3402"/>
        </w:trPr>
        <w:tc>
          <w:tcPr>
            <w:tcW w:w="834" w:type="dxa"/>
            <w:vAlign w:val="center"/>
          </w:tcPr>
          <w:p w14:paraId="1BF7425C"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77B97E76"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22357A2B" w14:textId="77777777" w:rsidR="0083581F" w:rsidRDefault="00000000">
            <w:pPr>
              <w:pStyle w:val="pStyle1"/>
              <w:numPr>
                <w:ilvl w:val="0"/>
                <w:numId w:val="86"/>
              </w:numPr>
            </w:pPr>
            <w:r>
              <w:t>依據衛生福利部疾病管制署114年3月7日疾管防字第1140200163號函及各機關單位預算執行要點第44點第4款及第6款辦理。</w:t>
            </w:r>
          </w:p>
          <w:p w14:paraId="789C7C7D" w14:textId="77777777" w:rsidR="0083581F" w:rsidRDefault="00000000">
            <w:pPr>
              <w:pStyle w:val="pStyle1"/>
              <w:numPr>
                <w:ilvl w:val="0"/>
                <w:numId w:val="86"/>
              </w:numPr>
            </w:pPr>
            <w:r>
              <w:t>本案符合「各機關單位預算執行要點」第44點第4款：經上級政府核定之補助款，所使用之支出及第6款：配合上級或同級政府施政需要而核定必須分擔且須及時使用之支出。</w:t>
            </w:r>
          </w:p>
          <w:p w14:paraId="2660C272" w14:textId="77777777" w:rsidR="0083581F" w:rsidRDefault="00000000">
            <w:pPr>
              <w:pStyle w:val="pStyle1"/>
              <w:numPr>
                <w:ilvl w:val="0"/>
                <w:numId w:val="86"/>
              </w:numPr>
            </w:pPr>
            <w:r>
              <w:t>本計畫工作項目增加補助後，尚有284萬3,000元(中央補助227萬4,000元；市配合款56萬9,000元)，因未及納入114年度總預算案，為爭取時效，謹請貴會同意先行墊付，俾憑辦理後續相關作業事宜，於115年度總預算時辦理轉正。</w:t>
            </w:r>
          </w:p>
          <w:p w14:paraId="69104CC7" w14:textId="77777777" w:rsidR="0083581F" w:rsidRDefault="00000000">
            <w:pPr>
              <w:pStyle w:val="pStyle1"/>
              <w:numPr>
                <w:ilvl w:val="0"/>
                <w:numId w:val="86"/>
              </w:numPr>
            </w:pPr>
            <w:r>
              <w:t>本案業經本府114年4月1日第691次市政會議審議通過。</w:t>
            </w:r>
          </w:p>
          <w:p w14:paraId="315E656E" w14:textId="77777777" w:rsidR="0083581F" w:rsidRDefault="00000000">
            <w:pPr>
              <w:pStyle w:val="pStyle1"/>
              <w:numPr>
                <w:ilvl w:val="0"/>
                <w:numId w:val="86"/>
              </w:numPr>
            </w:pPr>
            <w:r>
              <w:t>墊付案緊急性理由：因應3M冷凍監視片全國停產，為確保公費疫苗合約院所冷運冷藏溫度監控管理、保障疫苗品質監測及民眾接種安全，該計畫需於114年6月30日前完成採購發包且檢具採購契約書及相關資料：因此經費今年初急需使用，因未及納入114年度總預算，且相關合約院所需求、教育訓練及採購規劃考量，爰需此經費以利本局業務推動。</w:t>
            </w:r>
          </w:p>
        </w:tc>
      </w:tr>
      <w:tr w:rsidR="0083581F" w14:paraId="0BE9E4E7" w14:textId="77777777" w:rsidTr="00E40100">
        <w:trPr>
          <w:trHeight w:val="964"/>
        </w:trPr>
        <w:tc>
          <w:tcPr>
            <w:tcW w:w="834" w:type="dxa"/>
            <w:vAlign w:val="center"/>
          </w:tcPr>
          <w:p w14:paraId="1D0604D2"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0AF3B38D"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423BD1BC" w14:textId="77777777" w:rsidR="0083581F" w:rsidRDefault="00000000">
            <w:pPr>
              <w:pStyle w:val="pStyle2"/>
            </w:pPr>
            <w:r>
              <w:t>請貴會同意先行辦理墊付，俟115年度總預算時辦理轉正。</w:t>
            </w:r>
          </w:p>
        </w:tc>
      </w:tr>
      <w:tr w:rsidR="0083581F" w14:paraId="47037930" w14:textId="77777777" w:rsidTr="00E40100">
        <w:trPr>
          <w:trHeight w:val="1531"/>
        </w:trPr>
        <w:tc>
          <w:tcPr>
            <w:tcW w:w="834" w:type="dxa"/>
            <w:vAlign w:val="center"/>
          </w:tcPr>
          <w:p w14:paraId="26FF2FF6"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26DFB32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6EE7CCC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4DA70B2A"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1C641843"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83581F" w14:paraId="55B6C103" w14:textId="77777777" w:rsidTr="00E40100">
        <w:trPr>
          <w:trHeight w:val="1531"/>
        </w:trPr>
        <w:tc>
          <w:tcPr>
            <w:tcW w:w="834" w:type="dxa"/>
            <w:vAlign w:val="center"/>
          </w:tcPr>
          <w:p w14:paraId="6B4CFEC7"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03D6F80E"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68F6E9F4"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637A30AC"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61AA1A10" w14:textId="77777777" w:rsidR="0083581F"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5F176AD4" w14:textId="77777777" w:rsidR="0083581F" w:rsidRDefault="00000000">
      <w:pPr>
        <w:pStyle w:val="Style82"/>
        <w:snapToGrid w:val="0"/>
        <w:sectPr w:rsidR="0083581F" w:rsidSect="00FB7DF9">
          <w:footerReference w:type="default" r:id="rId198"/>
          <w:type w:val="continuous"/>
          <w:pgSz w:w="11904" w:h="16840" w:code="9"/>
          <w:pgMar w:top="851" w:right="1134" w:bottom="851" w:left="1134" w:header="720" w:footer="720" w:gutter="0"/>
          <w:cols w:space="720"/>
        </w:sectPr>
      </w:pPr>
      <w:r>
        <w:br w:type="page"/>
      </w:r>
    </w:p>
    <w:p w14:paraId="206A1F95"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3958A133" w14:textId="77777777" w:rsidTr="00E40100">
        <w:tc>
          <w:tcPr>
            <w:tcW w:w="834" w:type="dxa"/>
            <w:vAlign w:val="center"/>
          </w:tcPr>
          <w:p w14:paraId="224A656E"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1B21FFAF"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025AA46F"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6A62F137"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6</w:t>
            </w:r>
          </w:p>
        </w:tc>
        <w:tc>
          <w:tcPr>
            <w:tcW w:w="850" w:type="dxa"/>
            <w:vAlign w:val="center"/>
          </w:tcPr>
          <w:p w14:paraId="70CCC257"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7A488202"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4AB0710D"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6DEDCFF8"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衛生局</w:t>
            </w:r>
            <w:r w:rsidRPr="00644A16">
              <w:rPr>
                <w:rFonts w:ascii="標楷體" w:eastAsia="標楷體" w:hAnsi="標楷體" w:hint="eastAsia"/>
                <w:sz w:val="32"/>
                <w:szCs w:val="32"/>
                <w:lang w:eastAsia="zh-TW"/>
              </w:rPr>
              <w:t>)</w:t>
            </w:r>
          </w:p>
        </w:tc>
        <w:tc>
          <w:tcPr>
            <w:tcW w:w="3517" w:type="dxa"/>
            <w:vAlign w:val="center"/>
          </w:tcPr>
          <w:p w14:paraId="57504B89"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中華民國114年4月7日</w:t>
            </w:r>
          </w:p>
          <w:p w14:paraId="3E6EBD15"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府衛國健字第1140319002號</w:t>
            </w:r>
          </w:p>
        </w:tc>
      </w:tr>
      <w:tr w:rsidR="0083581F" w14:paraId="258C85E0" w14:textId="77777777" w:rsidTr="00E40100">
        <w:trPr>
          <w:trHeight w:val="1701"/>
        </w:trPr>
        <w:tc>
          <w:tcPr>
            <w:tcW w:w="834" w:type="dxa"/>
            <w:vAlign w:val="center"/>
          </w:tcPr>
          <w:p w14:paraId="182D01D0"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11AB4BB4"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7383E246"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衛生福利部國民健康署核定本市「113年布建銀髮健身俱樂部據點之114年後續營運計畫」總經費新臺幣150萬元整(中央全額補助)，為爭取時效，謹請貴會同意先行墊付，俾憑辦理後續相關作業事宜，俟115年度總預算時辦理轉正，敬請審議。</w:t>
            </w:r>
          </w:p>
        </w:tc>
      </w:tr>
      <w:tr w:rsidR="0083581F" w14:paraId="08D76D12" w14:textId="77777777" w:rsidTr="00E40100">
        <w:trPr>
          <w:trHeight w:val="3402"/>
        </w:trPr>
        <w:tc>
          <w:tcPr>
            <w:tcW w:w="834" w:type="dxa"/>
            <w:vAlign w:val="center"/>
          </w:tcPr>
          <w:p w14:paraId="1AF8B253"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51DDECB9"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49CF557D" w14:textId="77777777" w:rsidR="0083581F" w:rsidRDefault="00000000">
            <w:pPr>
              <w:pStyle w:val="pStyle1"/>
              <w:numPr>
                <w:ilvl w:val="0"/>
                <w:numId w:val="90"/>
              </w:numPr>
            </w:pPr>
            <w:r>
              <w:t>依據衛生福利部國民健康署114年2月20日國健社字第1140260255號函辦理。</w:t>
            </w:r>
          </w:p>
          <w:p w14:paraId="320F85E9" w14:textId="77777777" w:rsidR="0083581F" w:rsidRDefault="00000000">
            <w:pPr>
              <w:pStyle w:val="pStyle1"/>
              <w:numPr>
                <w:ilvl w:val="0"/>
                <w:numId w:val="90"/>
              </w:numPr>
            </w:pPr>
            <w:r>
              <w:t>本案符合「各機關單位預算執行要點」第44點第4款：經上級政府核定之補助款，所使用之支出。</w:t>
            </w:r>
          </w:p>
          <w:p w14:paraId="18910BE5" w14:textId="77777777" w:rsidR="0083581F" w:rsidRDefault="00000000">
            <w:pPr>
              <w:pStyle w:val="pStyle1"/>
              <w:numPr>
                <w:ilvl w:val="0"/>
                <w:numId w:val="90"/>
              </w:numPr>
            </w:pPr>
            <w:r>
              <w:t>本案總經費新臺幣150萬元整一案(中央全額補助)，因未及納入本府114年度總預算，請准予辦理先行墊付，俟115年度總預算時辦理轉正，提請審議。</w:t>
            </w:r>
          </w:p>
          <w:p w14:paraId="0F821847" w14:textId="77777777" w:rsidR="0083581F" w:rsidRDefault="00000000">
            <w:pPr>
              <w:pStyle w:val="pStyle1"/>
              <w:numPr>
                <w:ilvl w:val="0"/>
                <w:numId w:val="90"/>
              </w:numPr>
            </w:pPr>
            <w:r>
              <w:t>本案業經本府114年4月1日第691次市政會議審議通過。</w:t>
            </w:r>
          </w:p>
          <w:p w14:paraId="0CEA053B" w14:textId="77777777" w:rsidR="0083581F" w:rsidRDefault="00000000">
            <w:pPr>
              <w:pStyle w:val="pStyle1"/>
              <w:numPr>
                <w:ilvl w:val="0"/>
                <w:numId w:val="90"/>
              </w:numPr>
            </w:pPr>
            <w:r>
              <w:t>提送墊付款案緊急性理由：本案為113年布建銀髮健身俱樂部據點之後續營運計畫，執行期間為114年1月1日至12月31日。由於經費須經核定並納入本市預算後才能正式執行，為了促進長者健康並提供持續性的運動照護，避免服務出現空窗期，故於本會期提出墊付案申請。</w:t>
            </w:r>
          </w:p>
        </w:tc>
      </w:tr>
      <w:tr w:rsidR="0083581F" w14:paraId="35A1BE6C" w14:textId="77777777" w:rsidTr="00E40100">
        <w:trPr>
          <w:trHeight w:val="964"/>
        </w:trPr>
        <w:tc>
          <w:tcPr>
            <w:tcW w:w="834" w:type="dxa"/>
            <w:vAlign w:val="center"/>
          </w:tcPr>
          <w:p w14:paraId="4B800DB3"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0A9A74C8"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627ECD95" w14:textId="77777777" w:rsidR="0083581F" w:rsidRDefault="00000000">
            <w:pPr>
              <w:pStyle w:val="pStyle2"/>
            </w:pPr>
            <w:r>
              <w:t>請貴會同意先行辦理墊付，俟115年度總預算時辦理轉正。</w:t>
            </w:r>
          </w:p>
        </w:tc>
      </w:tr>
      <w:tr w:rsidR="0083581F" w14:paraId="1B7CC6D0" w14:textId="77777777" w:rsidTr="00627AFF">
        <w:trPr>
          <w:trHeight w:val="17"/>
        </w:trPr>
        <w:tc>
          <w:tcPr>
            <w:tcW w:w="834" w:type="dxa"/>
            <w:vAlign w:val="center"/>
          </w:tcPr>
          <w:p w14:paraId="1913014A" w14:textId="77777777" w:rsidR="0083581F" w:rsidRDefault="00000000" w:rsidP="00627AFF">
            <w:pPr>
              <w:pStyle w:val="Style82"/>
              <w:tabs>
                <w:tab w:val="left" w:pos="8574"/>
              </w:tabs>
              <w:snapToGrid w:val="0"/>
              <w:spacing w:line="340" w:lineRule="exact"/>
              <w:jc w:val="center"/>
              <w:rPr>
                <w:rFonts w:ascii="標楷體" w:eastAsia="標楷體" w:hAnsi="標楷體" w:cs="標楷體"/>
                <w:sz w:val="32"/>
                <w:szCs w:val="32"/>
              </w:rPr>
            </w:pPr>
            <w:r>
              <w:rPr>
                <w:rFonts w:ascii="標楷體" w:eastAsia="標楷體" w:hAnsi="標楷體" w:cs="標楷體"/>
                <w:sz w:val="32"/>
                <w:szCs w:val="32"/>
              </w:rPr>
              <w:t>審</w:t>
            </w:r>
          </w:p>
          <w:p w14:paraId="09253560" w14:textId="77777777" w:rsidR="0083581F" w:rsidRDefault="00000000" w:rsidP="00627AFF">
            <w:pPr>
              <w:pStyle w:val="Style82"/>
              <w:tabs>
                <w:tab w:val="left" w:pos="8574"/>
              </w:tabs>
              <w:snapToGrid w:val="0"/>
              <w:spacing w:line="34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737D4DE8" w14:textId="77777777" w:rsidR="0083581F" w:rsidRDefault="00000000" w:rsidP="00627AFF">
            <w:pPr>
              <w:pStyle w:val="Style82"/>
              <w:tabs>
                <w:tab w:val="left" w:pos="8574"/>
              </w:tabs>
              <w:snapToGrid w:val="0"/>
              <w:spacing w:line="34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2922B9AA" w14:textId="77777777" w:rsidR="0083581F" w:rsidRDefault="00000000" w:rsidP="00627AFF">
            <w:pPr>
              <w:pStyle w:val="Style82"/>
              <w:tabs>
                <w:tab w:val="left" w:pos="8574"/>
              </w:tabs>
              <w:snapToGrid w:val="0"/>
              <w:spacing w:line="34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34397651"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83581F" w14:paraId="14A5319D" w14:textId="77777777" w:rsidTr="00627AFF">
        <w:trPr>
          <w:trHeight w:val="17"/>
        </w:trPr>
        <w:tc>
          <w:tcPr>
            <w:tcW w:w="834" w:type="dxa"/>
            <w:vAlign w:val="center"/>
          </w:tcPr>
          <w:p w14:paraId="1CE3D4AF" w14:textId="77777777" w:rsidR="0083581F" w:rsidRDefault="00000000" w:rsidP="00627AFF">
            <w:pPr>
              <w:pStyle w:val="Style82"/>
              <w:tabs>
                <w:tab w:val="left" w:pos="8574"/>
              </w:tabs>
              <w:snapToGrid w:val="0"/>
              <w:spacing w:line="340" w:lineRule="exact"/>
              <w:jc w:val="center"/>
              <w:rPr>
                <w:rFonts w:ascii="標楷體" w:eastAsia="標楷體" w:hAnsi="標楷體" w:cs="標楷體"/>
                <w:sz w:val="32"/>
                <w:szCs w:val="32"/>
              </w:rPr>
            </w:pPr>
            <w:r>
              <w:rPr>
                <w:rFonts w:ascii="標楷體" w:eastAsia="標楷體" w:hAnsi="標楷體" w:cs="標楷體"/>
                <w:sz w:val="32"/>
                <w:szCs w:val="32"/>
              </w:rPr>
              <w:t>大</w:t>
            </w:r>
          </w:p>
          <w:p w14:paraId="6B62FD1C" w14:textId="77777777" w:rsidR="0083581F" w:rsidRDefault="00000000" w:rsidP="00627AFF">
            <w:pPr>
              <w:pStyle w:val="Style82"/>
              <w:tabs>
                <w:tab w:val="left" w:pos="8574"/>
              </w:tabs>
              <w:snapToGrid w:val="0"/>
              <w:spacing w:line="34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4F951C93" w14:textId="77777777" w:rsidR="0083581F" w:rsidRDefault="00000000" w:rsidP="00627AFF">
            <w:pPr>
              <w:pStyle w:val="Style82"/>
              <w:tabs>
                <w:tab w:val="left" w:pos="8574"/>
              </w:tabs>
              <w:snapToGrid w:val="0"/>
              <w:spacing w:line="34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2676018E" w14:textId="77777777" w:rsidR="0083581F" w:rsidRDefault="00000000" w:rsidP="00627AFF">
            <w:pPr>
              <w:pStyle w:val="Style82"/>
              <w:tabs>
                <w:tab w:val="left" w:pos="8574"/>
              </w:tabs>
              <w:snapToGrid w:val="0"/>
              <w:spacing w:line="34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1826695F" w14:textId="77777777" w:rsidR="0083581F"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206D0E2F" w14:textId="69697DB7" w:rsidR="0083581F" w:rsidRDefault="0083581F">
      <w:pPr>
        <w:pStyle w:val="Style82"/>
        <w:snapToGrid w:val="0"/>
        <w:sectPr w:rsidR="0083581F" w:rsidSect="00FB7DF9">
          <w:footerReference w:type="default" r:id="rId199"/>
          <w:type w:val="continuous"/>
          <w:pgSz w:w="11904" w:h="16840" w:code="9"/>
          <w:pgMar w:top="851" w:right="1134" w:bottom="851" w:left="1134" w:header="720" w:footer="720" w:gutter="0"/>
          <w:cols w:space="720"/>
        </w:sectPr>
      </w:pPr>
    </w:p>
    <w:p w14:paraId="12C5D2C1"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53719774" w14:textId="77777777" w:rsidTr="00E40100">
        <w:tc>
          <w:tcPr>
            <w:tcW w:w="834" w:type="dxa"/>
            <w:vAlign w:val="center"/>
          </w:tcPr>
          <w:p w14:paraId="4A32F9FF"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20AD9B35"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3F28057D"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7D675FF4"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7</w:t>
            </w:r>
          </w:p>
        </w:tc>
        <w:tc>
          <w:tcPr>
            <w:tcW w:w="850" w:type="dxa"/>
            <w:vAlign w:val="center"/>
          </w:tcPr>
          <w:p w14:paraId="01D901CA"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7D265674"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42CFA990"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33A8C8D0"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衛生局</w:t>
            </w:r>
            <w:r w:rsidRPr="00644A16">
              <w:rPr>
                <w:rFonts w:ascii="標楷體" w:eastAsia="標楷體" w:hAnsi="標楷體" w:hint="eastAsia"/>
                <w:sz w:val="32"/>
                <w:szCs w:val="32"/>
                <w:lang w:eastAsia="zh-TW"/>
              </w:rPr>
              <w:t>)</w:t>
            </w:r>
          </w:p>
        </w:tc>
        <w:tc>
          <w:tcPr>
            <w:tcW w:w="3517" w:type="dxa"/>
            <w:vAlign w:val="center"/>
          </w:tcPr>
          <w:p w14:paraId="6D2CA2AF"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中華民國114年4月7日</w:t>
            </w:r>
          </w:p>
          <w:p w14:paraId="646A0C95"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府衛國健字第1140319002號</w:t>
            </w:r>
          </w:p>
        </w:tc>
      </w:tr>
      <w:tr w:rsidR="0083581F" w14:paraId="12A02897" w14:textId="77777777" w:rsidTr="00E40100">
        <w:trPr>
          <w:trHeight w:val="1701"/>
        </w:trPr>
        <w:tc>
          <w:tcPr>
            <w:tcW w:w="834" w:type="dxa"/>
            <w:vAlign w:val="center"/>
          </w:tcPr>
          <w:p w14:paraId="47CC297D"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7E606CE9"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543F11F1"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衛生福利部國民健康署補助本市辦理114年度補助地方推動兒童發展聯合評估服務計畫總經費新臺幣2,814萬5,000元整（中央全額補助），因未及納入114年度總預算，為爭取時效，謹請貴會同意先行墊付，俾憑辦理後續相關作業事宜，於115年度總預算編列時辦理轉正，敬請審議。</w:t>
            </w:r>
          </w:p>
        </w:tc>
      </w:tr>
      <w:tr w:rsidR="0083581F" w14:paraId="5A8C4BFE" w14:textId="77777777" w:rsidTr="00E40100">
        <w:trPr>
          <w:trHeight w:val="3402"/>
        </w:trPr>
        <w:tc>
          <w:tcPr>
            <w:tcW w:w="834" w:type="dxa"/>
            <w:vAlign w:val="center"/>
          </w:tcPr>
          <w:p w14:paraId="2541DAC2"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6A721D44"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36D99CE9" w14:textId="77777777" w:rsidR="0083581F" w:rsidRDefault="00000000">
            <w:pPr>
              <w:pStyle w:val="pStyle1"/>
              <w:numPr>
                <w:ilvl w:val="0"/>
                <w:numId w:val="94"/>
              </w:numPr>
            </w:pPr>
            <w:r>
              <w:t>依據衛生福利部國民健康署114年3月20日國健婦字第1140460912C號函及各機關單位預算執行要點第44點第4款辦理。</w:t>
            </w:r>
          </w:p>
          <w:p w14:paraId="55655D00" w14:textId="77777777" w:rsidR="0083581F" w:rsidRDefault="00000000">
            <w:pPr>
              <w:pStyle w:val="pStyle1"/>
              <w:numPr>
                <w:ilvl w:val="0"/>
                <w:numId w:val="94"/>
              </w:numPr>
            </w:pPr>
            <w:r>
              <w:t>本案符合「各機關單位預算執行要點」第44點第4款：經上級政府核定之補助款，所使用之支出。</w:t>
            </w:r>
          </w:p>
          <w:p w14:paraId="2CADB858" w14:textId="77777777" w:rsidR="0083581F" w:rsidRDefault="00000000">
            <w:pPr>
              <w:pStyle w:val="pStyle1"/>
              <w:numPr>
                <w:ilvl w:val="0"/>
                <w:numId w:val="94"/>
              </w:numPr>
            </w:pPr>
            <w:r>
              <w:t>本案總經費2,814萬5,000元（中央全額補助），因未及納入114年度總預算，為爭取時效，謹請貴會同意先行墊付，俾憑辦理後續相關作業事宜，於115年度總預算編列時辦理轉正。</w:t>
            </w:r>
          </w:p>
          <w:p w14:paraId="1F85DEAA" w14:textId="77777777" w:rsidR="0083581F" w:rsidRDefault="00000000">
            <w:pPr>
              <w:pStyle w:val="pStyle1"/>
              <w:numPr>
                <w:ilvl w:val="0"/>
                <w:numId w:val="94"/>
              </w:numPr>
            </w:pPr>
            <w:r>
              <w:t>本案業經本府114年4月1日第691次市政會議審議通過。</w:t>
            </w:r>
          </w:p>
          <w:p w14:paraId="6DBBD94D" w14:textId="77777777" w:rsidR="0083581F" w:rsidRDefault="00000000">
            <w:pPr>
              <w:pStyle w:val="pStyle1"/>
              <w:numPr>
                <w:ilvl w:val="0"/>
                <w:numId w:val="94"/>
              </w:numPr>
            </w:pPr>
            <w:r>
              <w:t>提送墊付款案緊急性理由：本案辦理期間自114年1月1日至114年12月31日，且中央訂有計畫目標，惟須完成墊付程序方能向中央請款推動計畫，為避免計畫延宕影響兒童健康權益，故於本會期提出墊付案申請。</w:t>
            </w:r>
          </w:p>
        </w:tc>
      </w:tr>
      <w:tr w:rsidR="0083581F" w14:paraId="1DCE0F2E" w14:textId="77777777" w:rsidTr="00627AFF">
        <w:trPr>
          <w:trHeight w:val="17"/>
        </w:trPr>
        <w:tc>
          <w:tcPr>
            <w:tcW w:w="834" w:type="dxa"/>
            <w:vAlign w:val="center"/>
          </w:tcPr>
          <w:p w14:paraId="534C3433"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2D7B7C1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75537575" w14:textId="77777777" w:rsidR="0083581F" w:rsidRDefault="00000000">
            <w:pPr>
              <w:pStyle w:val="pStyle2"/>
            </w:pPr>
            <w:r>
              <w:t>請貴會同意先行辦理墊付，俟115年度總預算編列時辦理轉正。</w:t>
            </w:r>
          </w:p>
        </w:tc>
      </w:tr>
      <w:tr w:rsidR="0083581F" w14:paraId="5CC8D632" w14:textId="77777777" w:rsidTr="00627AFF">
        <w:trPr>
          <w:trHeight w:val="17"/>
        </w:trPr>
        <w:tc>
          <w:tcPr>
            <w:tcW w:w="834" w:type="dxa"/>
            <w:vAlign w:val="center"/>
          </w:tcPr>
          <w:p w14:paraId="05290CFD" w14:textId="77777777" w:rsidR="0083581F" w:rsidRDefault="00000000" w:rsidP="00627AFF">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審</w:t>
            </w:r>
          </w:p>
          <w:p w14:paraId="12E3FF02" w14:textId="77777777" w:rsidR="0083581F" w:rsidRDefault="00000000" w:rsidP="00627AFF">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4FBAB2F0" w14:textId="77777777" w:rsidR="0083581F" w:rsidRDefault="00000000" w:rsidP="00627AFF">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486F7867" w14:textId="77777777" w:rsidR="0083581F" w:rsidRDefault="00000000" w:rsidP="00627AFF">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776AF1BD"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83581F" w14:paraId="667D26B7" w14:textId="77777777" w:rsidTr="00627AFF">
        <w:trPr>
          <w:trHeight w:val="17"/>
        </w:trPr>
        <w:tc>
          <w:tcPr>
            <w:tcW w:w="834" w:type="dxa"/>
            <w:vAlign w:val="center"/>
          </w:tcPr>
          <w:p w14:paraId="1FCE23CB" w14:textId="77777777" w:rsidR="0083581F" w:rsidRDefault="00000000" w:rsidP="00627AFF">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大</w:t>
            </w:r>
          </w:p>
          <w:p w14:paraId="423FDE3D" w14:textId="77777777" w:rsidR="0083581F" w:rsidRDefault="00000000" w:rsidP="00627AFF">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273DAC8B" w14:textId="77777777" w:rsidR="0083581F" w:rsidRDefault="00000000" w:rsidP="00627AFF">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041116EF" w14:textId="77777777" w:rsidR="0083581F" w:rsidRDefault="00000000" w:rsidP="00627AFF">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1EA97869" w14:textId="77777777" w:rsidR="0083581F"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6A431AC3" w14:textId="41414261" w:rsidR="0083581F" w:rsidRDefault="0083581F">
      <w:pPr>
        <w:pStyle w:val="Style82"/>
        <w:snapToGrid w:val="0"/>
        <w:sectPr w:rsidR="0083581F" w:rsidSect="00FB7DF9">
          <w:footerReference w:type="default" r:id="rId200"/>
          <w:type w:val="continuous"/>
          <w:pgSz w:w="11904" w:h="16840" w:code="9"/>
          <w:pgMar w:top="851" w:right="1134" w:bottom="851" w:left="1134" w:header="720" w:footer="720" w:gutter="0"/>
          <w:cols w:space="720"/>
        </w:sectPr>
      </w:pPr>
    </w:p>
    <w:p w14:paraId="2B669457"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271FF0CB" w14:textId="77777777" w:rsidTr="00E40100">
        <w:tc>
          <w:tcPr>
            <w:tcW w:w="834" w:type="dxa"/>
            <w:vAlign w:val="center"/>
          </w:tcPr>
          <w:p w14:paraId="19559DDB"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0495A2A5"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7B8D3D60"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747876DF"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8</w:t>
            </w:r>
          </w:p>
        </w:tc>
        <w:tc>
          <w:tcPr>
            <w:tcW w:w="850" w:type="dxa"/>
            <w:vAlign w:val="center"/>
          </w:tcPr>
          <w:p w14:paraId="4C753189"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46FA3D98"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0919CE7B"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3E130B7E"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衛生局</w:t>
            </w:r>
            <w:r w:rsidRPr="00644A16">
              <w:rPr>
                <w:rFonts w:ascii="標楷體" w:eastAsia="標楷體" w:hAnsi="標楷體" w:hint="eastAsia"/>
                <w:sz w:val="32"/>
                <w:szCs w:val="32"/>
                <w:lang w:eastAsia="zh-TW"/>
              </w:rPr>
              <w:t>)</w:t>
            </w:r>
          </w:p>
        </w:tc>
        <w:tc>
          <w:tcPr>
            <w:tcW w:w="3517" w:type="dxa"/>
            <w:vAlign w:val="center"/>
          </w:tcPr>
          <w:p w14:paraId="7BACAD32"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中華民國114年4月8日</w:t>
            </w:r>
          </w:p>
          <w:p w14:paraId="2A7D61DC"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府衛檢字第1140306175號</w:t>
            </w:r>
          </w:p>
        </w:tc>
      </w:tr>
      <w:tr w:rsidR="0083581F" w14:paraId="1E004D4D" w14:textId="77777777" w:rsidTr="00E40100">
        <w:trPr>
          <w:trHeight w:val="1701"/>
        </w:trPr>
        <w:tc>
          <w:tcPr>
            <w:tcW w:w="834" w:type="dxa"/>
            <w:vAlign w:val="center"/>
          </w:tcPr>
          <w:p w14:paraId="0F65543F"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3D5DA6B7"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4CD18C4D"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衛生福利部核定本市「113年精進地方政府關鍵食安管理計畫-檢驗強化方案-提升檢驗品質」，114年度所需經費新臺幣200萬元整(中央全額補助)，為爭取時效，謹請貴會同意先行墊付，俾憑辦理後續相關作業事宜，於納入115年度預算時辦理轉正，敬請審議。</w:t>
            </w:r>
          </w:p>
        </w:tc>
      </w:tr>
      <w:tr w:rsidR="0083581F" w14:paraId="02ABF9DA" w14:textId="77777777" w:rsidTr="00E40100">
        <w:trPr>
          <w:trHeight w:val="3402"/>
        </w:trPr>
        <w:tc>
          <w:tcPr>
            <w:tcW w:w="834" w:type="dxa"/>
            <w:vAlign w:val="center"/>
          </w:tcPr>
          <w:p w14:paraId="0CA248F6"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48D5AB8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48215F29" w14:textId="77777777" w:rsidR="0083581F" w:rsidRDefault="00000000">
            <w:pPr>
              <w:pStyle w:val="pStyle1"/>
              <w:numPr>
                <w:ilvl w:val="0"/>
                <w:numId w:val="98"/>
              </w:numPr>
            </w:pPr>
            <w:r>
              <w:t>依據行政院113年11月5日院臺食安字第1135016639號函、衛生福利部113年11月7日衛授食字第1139080876號函及各機關單位預算執行要點第44點第4款辦理。</w:t>
            </w:r>
          </w:p>
          <w:p w14:paraId="434C85EE" w14:textId="77777777" w:rsidR="0083581F" w:rsidRDefault="00000000">
            <w:pPr>
              <w:pStyle w:val="pStyle1"/>
              <w:numPr>
                <w:ilvl w:val="0"/>
                <w:numId w:val="98"/>
              </w:numPr>
            </w:pPr>
            <w:r>
              <w:t>本案符合「各機關單位預算執行要點」第44點第4款：經上級政府核定之補助款，所使用之支出。</w:t>
            </w:r>
          </w:p>
          <w:p w14:paraId="69BAD3B9" w14:textId="77777777" w:rsidR="0083581F" w:rsidRDefault="00000000">
            <w:pPr>
              <w:pStyle w:val="pStyle1"/>
              <w:numPr>
                <w:ilvl w:val="0"/>
                <w:numId w:val="98"/>
              </w:numPr>
            </w:pPr>
            <w:r>
              <w:t>衛生福利部審議核定本計畫第一期獎勵金新臺幣1,100萬元及第二期獎勵金新臺幣500萬元，共計新臺幣1,600萬元(中央全額補助)，本案獎勵金需挹注於本府衛生局執行「檢驗強化方案-提升檢驗品質」之強化檢驗品質及提升檢驗量能等相關業務114年度所需經費新臺幣200萬元整，因未及納入本府衛生局114年度總預算，為爭取時效，謹請貴會同意先行墊付。</w:t>
            </w:r>
          </w:p>
          <w:p w14:paraId="3F595F5C" w14:textId="77777777" w:rsidR="0083581F" w:rsidRDefault="00000000">
            <w:pPr>
              <w:pStyle w:val="pStyle1"/>
              <w:numPr>
                <w:ilvl w:val="0"/>
                <w:numId w:val="98"/>
              </w:numPr>
            </w:pPr>
            <w:r>
              <w:t>本案業經本府114年4月1日第691次市政會議審議通過。</w:t>
            </w:r>
          </w:p>
          <w:p w14:paraId="62AC2FA0" w14:textId="77777777" w:rsidR="0083581F" w:rsidRDefault="00000000">
            <w:pPr>
              <w:pStyle w:val="pStyle1"/>
              <w:numPr>
                <w:ilvl w:val="0"/>
                <w:numId w:val="98"/>
              </w:numPr>
            </w:pPr>
            <w:r>
              <w:t>提送墊付款案緊急性理由：本案之辦理期程為114年9月1日起執行，為使本計畫之檢驗人力能順利銜接衛生福利部於8月31日終止之「前瞻基礎建設計畫-食品安全建設-強化衛生單位食安治理檢驗效能及品質計畫」，擬運用獲配獎勵金辦理強化檢驗品質及提升檢驗量能等相關工作，爰需此經費以利本府衛生局業務推動。</w:t>
            </w:r>
          </w:p>
        </w:tc>
      </w:tr>
      <w:tr w:rsidR="0083581F" w14:paraId="04BFB8A3" w14:textId="77777777" w:rsidTr="00E40100">
        <w:trPr>
          <w:trHeight w:val="964"/>
        </w:trPr>
        <w:tc>
          <w:tcPr>
            <w:tcW w:w="834" w:type="dxa"/>
            <w:vAlign w:val="center"/>
          </w:tcPr>
          <w:p w14:paraId="1A9CC2D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0AEA7C43"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60ADC086" w14:textId="77777777" w:rsidR="0083581F" w:rsidRDefault="00000000">
            <w:pPr>
              <w:pStyle w:val="pStyle2"/>
            </w:pPr>
            <w:r>
              <w:t>請貴會同意先行辦理墊付，俟115年度總預算時辦理轉正。</w:t>
            </w:r>
          </w:p>
        </w:tc>
      </w:tr>
      <w:tr w:rsidR="0083581F" w14:paraId="6F6737D3" w14:textId="77777777" w:rsidTr="00E40100">
        <w:trPr>
          <w:trHeight w:val="1531"/>
        </w:trPr>
        <w:tc>
          <w:tcPr>
            <w:tcW w:w="834" w:type="dxa"/>
            <w:vAlign w:val="center"/>
          </w:tcPr>
          <w:p w14:paraId="4A1B0487"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09899B8B"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7F20D79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29FADF19"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184D7AA8"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83581F" w14:paraId="64DCB946" w14:textId="77777777" w:rsidTr="00E40100">
        <w:trPr>
          <w:trHeight w:val="1531"/>
        </w:trPr>
        <w:tc>
          <w:tcPr>
            <w:tcW w:w="834" w:type="dxa"/>
            <w:vAlign w:val="center"/>
          </w:tcPr>
          <w:p w14:paraId="65D58DB7"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4CAA8D4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45F9E668"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1F08FDEC"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37020DEB" w14:textId="77777777" w:rsidR="0083581F"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02BCA885" w14:textId="77777777" w:rsidR="0083581F" w:rsidRDefault="00000000">
      <w:pPr>
        <w:pStyle w:val="Style82"/>
        <w:snapToGrid w:val="0"/>
        <w:sectPr w:rsidR="0083581F" w:rsidSect="00FB7DF9">
          <w:footerReference w:type="default" r:id="rId201"/>
          <w:type w:val="continuous"/>
          <w:pgSz w:w="11904" w:h="16840" w:code="9"/>
          <w:pgMar w:top="851" w:right="1134" w:bottom="851" w:left="1134" w:header="720" w:footer="720" w:gutter="0"/>
          <w:cols w:space="720"/>
        </w:sectPr>
      </w:pPr>
      <w:r>
        <w:br w:type="page"/>
      </w:r>
    </w:p>
    <w:p w14:paraId="1A99B3FC"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6F7137BB" w14:textId="77777777" w:rsidTr="00E40100">
        <w:tc>
          <w:tcPr>
            <w:tcW w:w="834" w:type="dxa"/>
            <w:vAlign w:val="center"/>
          </w:tcPr>
          <w:p w14:paraId="159A90D6"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65B31464"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22223871"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15DC010C"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9</w:t>
            </w:r>
          </w:p>
        </w:tc>
        <w:tc>
          <w:tcPr>
            <w:tcW w:w="850" w:type="dxa"/>
            <w:vAlign w:val="center"/>
          </w:tcPr>
          <w:p w14:paraId="3420F377"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6F28E85B"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0F66D9E1"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77C15916"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社會局</w:t>
            </w:r>
            <w:r w:rsidRPr="00644A16">
              <w:rPr>
                <w:rFonts w:ascii="標楷體" w:eastAsia="標楷體" w:hAnsi="標楷體" w:hint="eastAsia"/>
                <w:sz w:val="32"/>
                <w:szCs w:val="32"/>
                <w:lang w:eastAsia="zh-TW"/>
              </w:rPr>
              <w:t>)</w:t>
            </w:r>
          </w:p>
        </w:tc>
        <w:tc>
          <w:tcPr>
            <w:tcW w:w="3517" w:type="dxa"/>
            <w:vAlign w:val="center"/>
          </w:tcPr>
          <w:p w14:paraId="4F83A4B7"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中華民國114年5月13日</w:t>
            </w:r>
          </w:p>
          <w:p w14:paraId="0852E6E9"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府社秘字第1140668204號</w:t>
            </w:r>
          </w:p>
        </w:tc>
      </w:tr>
      <w:tr w:rsidR="0083581F" w14:paraId="11829D18" w14:textId="77777777" w:rsidTr="00E40100">
        <w:trPr>
          <w:trHeight w:val="1701"/>
        </w:trPr>
        <w:tc>
          <w:tcPr>
            <w:tcW w:w="834" w:type="dxa"/>
            <w:vAlign w:val="center"/>
          </w:tcPr>
          <w:p w14:paraId="6573FEE3"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2E063158"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3E9FBF81"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衛生福利部社會及家庭署核定本市114年長青學苑整合型計畫，經費新臺幣282萬元（中央全額補助），為爭取時效，謹請貴會同意先行墊付，俾憑辦理後續相關作業事宜，俟115年度總預算時辦理轉正，敬請 審議。</w:t>
            </w:r>
          </w:p>
        </w:tc>
      </w:tr>
      <w:tr w:rsidR="0083581F" w14:paraId="06D4B7E7" w14:textId="77777777" w:rsidTr="00E40100">
        <w:trPr>
          <w:trHeight w:val="3402"/>
        </w:trPr>
        <w:tc>
          <w:tcPr>
            <w:tcW w:w="834" w:type="dxa"/>
            <w:vAlign w:val="center"/>
          </w:tcPr>
          <w:p w14:paraId="5AD16467"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2E05B696"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2C3A52F0" w14:textId="77777777" w:rsidR="0083581F" w:rsidRDefault="00000000">
            <w:pPr>
              <w:pStyle w:val="pStyle1"/>
              <w:numPr>
                <w:ilvl w:val="0"/>
                <w:numId w:val="102"/>
              </w:numPr>
            </w:pPr>
            <w:r>
              <w:t>依據衛生福利部社會及家庭署114年3月27日社家老字第1140005175號函辦理。</w:t>
            </w:r>
          </w:p>
          <w:p w14:paraId="548C8EBD" w14:textId="77777777" w:rsidR="0083581F" w:rsidRDefault="00000000">
            <w:pPr>
              <w:pStyle w:val="pStyle1"/>
              <w:numPr>
                <w:ilvl w:val="0"/>
                <w:numId w:val="102"/>
              </w:numPr>
            </w:pPr>
            <w:r>
              <w:t>本案符合「各機關單位預算執行要點」第44點第4款之規定:「經上級政府核定之補助款，所使用之支出」。</w:t>
            </w:r>
          </w:p>
          <w:p w14:paraId="2F4CC26D" w14:textId="77777777" w:rsidR="0083581F" w:rsidRDefault="00000000">
            <w:pPr>
              <w:pStyle w:val="pStyle1"/>
              <w:numPr>
                <w:ilvl w:val="0"/>
                <w:numId w:val="102"/>
              </w:numPr>
            </w:pPr>
            <w:r>
              <w:t>本案總經費計新臺幣282萬元整(中央全額補助)，因未及納入本府114年度總預算，為爭取時效，謹請貴會同意先行墊付，俟115年度總預算時辦理轉正。</w:t>
            </w:r>
          </w:p>
          <w:p w14:paraId="2ECB9A4D" w14:textId="77777777" w:rsidR="0083581F" w:rsidRDefault="00000000">
            <w:pPr>
              <w:pStyle w:val="pStyle1"/>
              <w:numPr>
                <w:ilvl w:val="0"/>
                <w:numId w:val="102"/>
              </w:numPr>
            </w:pPr>
            <w:r>
              <w:t>本案業經本府114年4月22日第694次市政會議審議通過。</w:t>
            </w:r>
          </w:p>
          <w:p w14:paraId="53EB597B" w14:textId="77777777" w:rsidR="0083581F" w:rsidRDefault="00000000">
            <w:pPr>
              <w:pStyle w:val="pStyle1"/>
              <w:numPr>
                <w:ilvl w:val="0"/>
                <w:numId w:val="102"/>
              </w:numPr>
            </w:pPr>
            <w:r>
              <w:t>本案提墊付案緊急性理由:為提升民間團體辦理社區式多元預防性課程-長青學苑之意願，增加社區長者社會參與之機會。</w:t>
            </w:r>
          </w:p>
        </w:tc>
      </w:tr>
      <w:tr w:rsidR="0083581F" w14:paraId="6031F4FB" w14:textId="77777777" w:rsidTr="00E40100">
        <w:trPr>
          <w:trHeight w:val="964"/>
        </w:trPr>
        <w:tc>
          <w:tcPr>
            <w:tcW w:w="834" w:type="dxa"/>
            <w:vAlign w:val="center"/>
          </w:tcPr>
          <w:p w14:paraId="299FC1D5"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70DBC298"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39C54698" w14:textId="77777777" w:rsidR="0083581F" w:rsidRDefault="00000000">
            <w:pPr>
              <w:pStyle w:val="pStyle2"/>
            </w:pPr>
            <w:r>
              <w:t>請貴會同意先行辦理墊付，俟115年度總預算時辦理轉正。</w:t>
            </w:r>
          </w:p>
        </w:tc>
      </w:tr>
      <w:tr w:rsidR="0083581F" w14:paraId="251E14ED" w14:textId="77777777" w:rsidTr="00E40100">
        <w:trPr>
          <w:trHeight w:val="1531"/>
        </w:trPr>
        <w:tc>
          <w:tcPr>
            <w:tcW w:w="834" w:type="dxa"/>
            <w:vAlign w:val="center"/>
          </w:tcPr>
          <w:p w14:paraId="77903120"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71B980B3"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748B3867"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1BFFBE7B"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3D3B4049"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83581F" w14:paraId="1EAD0AE7" w14:textId="77777777" w:rsidTr="00E40100">
        <w:trPr>
          <w:trHeight w:val="1531"/>
        </w:trPr>
        <w:tc>
          <w:tcPr>
            <w:tcW w:w="834" w:type="dxa"/>
            <w:vAlign w:val="center"/>
          </w:tcPr>
          <w:p w14:paraId="0E158ADD"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6B7CEDB0"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32B77BFD"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441C66E9"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10A4D5DC" w14:textId="77777777" w:rsidR="0083581F"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6F87F94F" w14:textId="77777777" w:rsidR="0083581F" w:rsidRDefault="00000000">
      <w:pPr>
        <w:pStyle w:val="Style82"/>
        <w:snapToGrid w:val="0"/>
        <w:sectPr w:rsidR="0083581F" w:rsidSect="00FB7DF9">
          <w:footerReference w:type="default" r:id="rId202"/>
          <w:type w:val="continuous"/>
          <w:pgSz w:w="11904" w:h="16840" w:code="9"/>
          <w:pgMar w:top="851" w:right="1134" w:bottom="851" w:left="1134" w:header="720" w:footer="720" w:gutter="0"/>
          <w:cols w:space="720"/>
        </w:sectPr>
      </w:pPr>
      <w:r>
        <w:br w:type="page"/>
      </w:r>
    </w:p>
    <w:p w14:paraId="4E745125"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6F8C98EE" w14:textId="77777777" w:rsidTr="00E40100">
        <w:tc>
          <w:tcPr>
            <w:tcW w:w="834" w:type="dxa"/>
            <w:vAlign w:val="center"/>
          </w:tcPr>
          <w:p w14:paraId="5F59E59C"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16CA8477"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72488732"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63776B51"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10</w:t>
            </w:r>
          </w:p>
        </w:tc>
        <w:tc>
          <w:tcPr>
            <w:tcW w:w="850" w:type="dxa"/>
            <w:vAlign w:val="center"/>
          </w:tcPr>
          <w:p w14:paraId="775D00D4"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45F5AF44"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7D518D0E"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3C9D4B9F"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社會局</w:t>
            </w:r>
            <w:r w:rsidRPr="00644A16">
              <w:rPr>
                <w:rFonts w:ascii="標楷體" w:eastAsia="標楷體" w:hAnsi="標楷體" w:hint="eastAsia"/>
                <w:sz w:val="32"/>
                <w:szCs w:val="32"/>
                <w:lang w:eastAsia="zh-TW"/>
              </w:rPr>
              <w:t>)</w:t>
            </w:r>
          </w:p>
        </w:tc>
        <w:tc>
          <w:tcPr>
            <w:tcW w:w="3517" w:type="dxa"/>
            <w:vAlign w:val="center"/>
          </w:tcPr>
          <w:p w14:paraId="796ADE36"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中華民國114年5月13日</w:t>
            </w:r>
          </w:p>
          <w:p w14:paraId="13DBBA73"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府社秘字第1140668204號</w:t>
            </w:r>
          </w:p>
        </w:tc>
      </w:tr>
      <w:tr w:rsidR="0083581F" w14:paraId="25C48819" w14:textId="77777777" w:rsidTr="00E40100">
        <w:trPr>
          <w:trHeight w:val="1701"/>
        </w:trPr>
        <w:tc>
          <w:tcPr>
            <w:tcW w:w="834" w:type="dxa"/>
            <w:vAlign w:val="center"/>
          </w:tcPr>
          <w:p w14:paraId="7FD3C36A"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79FCBB8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6FB249C2"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有關衛生福利部核定增加本市辦理113年度住宿式服務機構使用者補助方案經費計新臺幣4,409萬8,000元整（中央全額補助），為爭取時效，謹請貴會同意先行墊付，俾憑辦理後續相關作業事宜，俟115年度總預算時辦理轉正，敬請 審議。</w:t>
            </w:r>
          </w:p>
        </w:tc>
      </w:tr>
      <w:tr w:rsidR="0083581F" w14:paraId="6C8875A4" w14:textId="77777777" w:rsidTr="00E40100">
        <w:trPr>
          <w:trHeight w:val="3402"/>
        </w:trPr>
        <w:tc>
          <w:tcPr>
            <w:tcW w:w="834" w:type="dxa"/>
            <w:vAlign w:val="center"/>
          </w:tcPr>
          <w:p w14:paraId="7FA5DADB"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18C9F11B"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163361DE" w14:textId="77777777" w:rsidR="0083581F" w:rsidRDefault="00000000">
            <w:pPr>
              <w:pStyle w:val="pStyle1"/>
              <w:numPr>
                <w:ilvl w:val="0"/>
                <w:numId w:val="106"/>
              </w:numPr>
            </w:pPr>
            <w:r>
              <w:t>依據衛生福利部114年4月9日衛部顧字第1141960831號函辦理。</w:t>
            </w:r>
          </w:p>
          <w:p w14:paraId="4C3E38F2" w14:textId="77777777" w:rsidR="0083581F" w:rsidRDefault="00000000">
            <w:pPr>
              <w:pStyle w:val="pStyle1"/>
              <w:numPr>
                <w:ilvl w:val="0"/>
                <w:numId w:val="106"/>
              </w:numPr>
            </w:pPr>
            <w:r>
              <w:t>本案符合「各機關單位預算執行要點」第44點第4款，經上級政府核定之補助款所使用之支出。</w:t>
            </w:r>
          </w:p>
          <w:p w14:paraId="0A1B77B4" w14:textId="77777777" w:rsidR="0083581F" w:rsidRDefault="00000000">
            <w:pPr>
              <w:pStyle w:val="pStyle1"/>
              <w:numPr>
                <w:ilvl w:val="0"/>
                <w:numId w:val="106"/>
              </w:numPr>
            </w:pPr>
            <w:r>
              <w:t>本案相關說明：本案核定總經費為新臺幣11億1,300萬元整，本市已編列預算新臺幣10億6,890萬2,000元整，不足費用計新臺幣4,409萬8,000元整（中央全額補助），因申請補助案眾多，故向中央請增費用，因未及納入本府114年度總預算，為應時效，擬請准予提送市議會審議辦理墊付，俟115年度總預算時辦理轉正。</w:t>
            </w:r>
          </w:p>
          <w:p w14:paraId="5ACBFB6C" w14:textId="77777777" w:rsidR="0083581F" w:rsidRDefault="00000000">
            <w:pPr>
              <w:pStyle w:val="pStyle1"/>
              <w:numPr>
                <w:ilvl w:val="0"/>
                <w:numId w:val="106"/>
              </w:numPr>
            </w:pPr>
            <w:r>
              <w:t>本案業經本府114年4月29日第695次市政會議審議通過。</w:t>
            </w:r>
          </w:p>
          <w:p w14:paraId="5E793F91" w14:textId="77777777" w:rsidR="0083581F" w:rsidRDefault="00000000">
            <w:pPr>
              <w:pStyle w:val="pStyle1"/>
              <w:numPr>
                <w:ilvl w:val="0"/>
                <w:numId w:val="106"/>
              </w:numPr>
            </w:pPr>
            <w:r>
              <w:t>提送墊付案緊急性理由：本案經費為補助住宿式服務機構使用者費用，倘墊付案未能通過，將中斷本市住宿式服務機構使用者費用，並影響民眾請領補助期程。</w:t>
            </w:r>
          </w:p>
        </w:tc>
      </w:tr>
      <w:tr w:rsidR="0083581F" w14:paraId="7EE55F20" w14:textId="77777777" w:rsidTr="00E40100">
        <w:trPr>
          <w:trHeight w:val="964"/>
        </w:trPr>
        <w:tc>
          <w:tcPr>
            <w:tcW w:w="834" w:type="dxa"/>
            <w:vAlign w:val="center"/>
          </w:tcPr>
          <w:p w14:paraId="4A15F7DC"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47D28053"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7191BBFA" w14:textId="77777777" w:rsidR="0083581F" w:rsidRDefault="00000000">
            <w:pPr>
              <w:pStyle w:val="pStyle2"/>
            </w:pPr>
            <w:r>
              <w:t>請貴會同意先行辦理墊付，俟115年度總預算時辦理轉正。</w:t>
            </w:r>
          </w:p>
        </w:tc>
      </w:tr>
      <w:tr w:rsidR="0083581F" w14:paraId="2C5BBEAE" w14:textId="77777777" w:rsidTr="00E40100">
        <w:trPr>
          <w:trHeight w:val="1531"/>
        </w:trPr>
        <w:tc>
          <w:tcPr>
            <w:tcW w:w="834" w:type="dxa"/>
            <w:vAlign w:val="center"/>
          </w:tcPr>
          <w:p w14:paraId="407F51D3"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6F72E796"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262B60D3"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692E57E4"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31EEAC7B"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83581F" w14:paraId="71C18D48" w14:textId="77777777" w:rsidTr="00E40100">
        <w:trPr>
          <w:trHeight w:val="1531"/>
        </w:trPr>
        <w:tc>
          <w:tcPr>
            <w:tcW w:w="834" w:type="dxa"/>
            <w:vAlign w:val="center"/>
          </w:tcPr>
          <w:p w14:paraId="56AEE470"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0E7E849E"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26B25267"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22100B5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5C8EEA5B" w14:textId="77777777" w:rsidR="0083581F"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2955F666" w14:textId="77777777" w:rsidR="0083581F" w:rsidRDefault="00000000">
      <w:pPr>
        <w:pStyle w:val="Style82"/>
        <w:snapToGrid w:val="0"/>
        <w:sectPr w:rsidR="0083581F" w:rsidSect="00FB7DF9">
          <w:footerReference w:type="default" r:id="rId203"/>
          <w:type w:val="continuous"/>
          <w:pgSz w:w="11904" w:h="16840" w:code="9"/>
          <w:pgMar w:top="851" w:right="1134" w:bottom="851" w:left="1134" w:header="720" w:footer="720" w:gutter="0"/>
          <w:cols w:space="720"/>
        </w:sectPr>
      </w:pPr>
      <w:r>
        <w:br w:type="page"/>
      </w:r>
    </w:p>
    <w:p w14:paraId="61DA689D"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76A6A28B" w14:textId="77777777" w:rsidTr="00E40100">
        <w:tc>
          <w:tcPr>
            <w:tcW w:w="834" w:type="dxa"/>
            <w:vAlign w:val="center"/>
          </w:tcPr>
          <w:p w14:paraId="12EC4CC5"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0E49CD1A"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404E2660"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1123191A"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11</w:t>
            </w:r>
          </w:p>
        </w:tc>
        <w:tc>
          <w:tcPr>
            <w:tcW w:w="850" w:type="dxa"/>
            <w:vAlign w:val="center"/>
          </w:tcPr>
          <w:p w14:paraId="0A86C753"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6F997C90"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6E4C901A"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0A4135F3"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社會局</w:t>
            </w:r>
            <w:r w:rsidRPr="00644A16">
              <w:rPr>
                <w:rFonts w:ascii="標楷體" w:eastAsia="標楷體" w:hAnsi="標楷體" w:hint="eastAsia"/>
                <w:sz w:val="32"/>
                <w:szCs w:val="32"/>
                <w:lang w:eastAsia="zh-TW"/>
              </w:rPr>
              <w:t>)</w:t>
            </w:r>
          </w:p>
        </w:tc>
        <w:tc>
          <w:tcPr>
            <w:tcW w:w="3517" w:type="dxa"/>
            <w:vAlign w:val="center"/>
          </w:tcPr>
          <w:p w14:paraId="02BF728A"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中華民國114年5月13日</w:t>
            </w:r>
          </w:p>
          <w:p w14:paraId="0599C1A6"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府社秘字第1140668204號</w:t>
            </w:r>
          </w:p>
        </w:tc>
      </w:tr>
      <w:tr w:rsidR="0083581F" w14:paraId="4A34C825" w14:textId="77777777" w:rsidTr="00E40100">
        <w:trPr>
          <w:trHeight w:val="1701"/>
        </w:trPr>
        <w:tc>
          <w:tcPr>
            <w:tcW w:w="834" w:type="dxa"/>
            <w:vAlign w:val="center"/>
          </w:tcPr>
          <w:p w14:paraId="71B6A9E4"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07A0870B"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3469642C"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衛生福利部核定補助本市114年度長照2.0整合型計畫-強化整備長照行政人力資源新臺幣590萬4,000元整乙案（全額市配合款），因未及納入本府114年度總預算，為爭取時效，謹請貴會同意先行墊付，俾憑辦理後續相關作業事宜，俟115年度總預算時辦理轉正，敬請審議。</w:t>
            </w:r>
          </w:p>
        </w:tc>
      </w:tr>
      <w:tr w:rsidR="0083581F" w14:paraId="66C009DB" w14:textId="77777777" w:rsidTr="00E40100">
        <w:trPr>
          <w:trHeight w:val="3402"/>
        </w:trPr>
        <w:tc>
          <w:tcPr>
            <w:tcW w:w="834" w:type="dxa"/>
            <w:vAlign w:val="center"/>
          </w:tcPr>
          <w:p w14:paraId="65EF1D50"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21447928"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5AE8A701" w14:textId="77777777" w:rsidR="0083581F" w:rsidRDefault="00000000">
            <w:pPr>
              <w:pStyle w:val="pStyle1"/>
              <w:numPr>
                <w:ilvl w:val="0"/>
                <w:numId w:val="110"/>
              </w:numPr>
            </w:pPr>
            <w:r>
              <w:t>依據衛生福利部114年4月11日衛部顧字第1141960607號函辦理。</w:t>
            </w:r>
          </w:p>
          <w:p w14:paraId="2A5BC966" w14:textId="77777777" w:rsidR="0083581F" w:rsidRDefault="00000000">
            <w:pPr>
              <w:pStyle w:val="pStyle1"/>
              <w:numPr>
                <w:ilvl w:val="0"/>
                <w:numId w:val="110"/>
              </w:numPr>
            </w:pPr>
            <w:r>
              <w:t>本案符合「各機關單位預算執行要點」第44點第6款，配合上級或同級政府施政需要而核定必須分擔且須及時使用之支出。</w:t>
            </w:r>
          </w:p>
          <w:p w14:paraId="1E4A2772" w14:textId="77777777" w:rsidR="0083581F" w:rsidRDefault="00000000">
            <w:pPr>
              <w:pStyle w:val="pStyle1"/>
              <w:numPr>
                <w:ilvl w:val="0"/>
                <w:numId w:val="110"/>
              </w:numPr>
            </w:pPr>
            <w:r>
              <w:t>本案相關說明：本案核定總經費新臺幣4,366萬9,000元整(中央補助款3,274萬8,000元、市配合款1,092萬1,000元)，其中已納入114年度預算編列3,776萬5,000元(中央補助款3,274萬9,000元、市配合款501萬6,000元)，餘590萬4,000元(市配合款)未及納入本府114年度總預算，為爭取時效，謹請貴會同意先行墊付，俟115年度總預算時辦理轉正。</w:t>
            </w:r>
          </w:p>
          <w:p w14:paraId="1DD80EA4" w14:textId="77777777" w:rsidR="0083581F" w:rsidRDefault="00000000">
            <w:pPr>
              <w:pStyle w:val="pStyle1"/>
              <w:numPr>
                <w:ilvl w:val="0"/>
                <w:numId w:val="110"/>
              </w:numPr>
            </w:pPr>
            <w:r>
              <w:t>本案業經本府114年5月6日第696次市政會議審議通過。</w:t>
            </w:r>
          </w:p>
          <w:p w14:paraId="04B67556" w14:textId="77777777" w:rsidR="0083581F" w:rsidRDefault="00000000">
            <w:pPr>
              <w:pStyle w:val="pStyle1"/>
              <w:numPr>
                <w:ilvl w:val="0"/>
                <w:numId w:val="110"/>
              </w:numPr>
            </w:pPr>
            <w:r>
              <w:t>提送墊付案緊急性理由：本案經費係中央獎助長照行政人力45人(不含督導)，依中央規定本市財力等級第3級，應依地方自編人力及獎助人力比1：1.75，配合編列行政人力26人，扣除現有市款編制長照人力13人，應新增編列13人，本次墊付經費主用以支付自編人力13人所需之薪資及雇主應負擔公提勞保、健保及勞退金等費用，倘墊付案未能通過，無法聘足規定人力，中央將刪減計畫獎助金額，並將因人力不足，影響本市長照業務推動。</w:t>
            </w:r>
          </w:p>
        </w:tc>
      </w:tr>
      <w:tr w:rsidR="0083581F" w14:paraId="157710BB" w14:textId="77777777" w:rsidTr="00E40100">
        <w:trPr>
          <w:trHeight w:val="964"/>
        </w:trPr>
        <w:tc>
          <w:tcPr>
            <w:tcW w:w="834" w:type="dxa"/>
            <w:vAlign w:val="center"/>
          </w:tcPr>
          <w:p w14:paraId="7046F770"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6D8F7E9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34F77CAF" w14:textId="77777777" w:rsidR="0083581F" w:rsidRDefault="00000000">
            <w:pPr>
              <w:pStyle w:val="pStyle2"/>
            </w:pPr>
            <w:r>
              <w:t>請貴會同意先行辦理墊付，俟115年度總預算時辦理轉正。</w:t>
            </w:r>
          </w:p>
        </w:tc>
      </w:tr>
      <w:tr w:rsidR="0083581F" w14:paraId="1C2A1B53" w14:textId="77777777" w:rsidTr="00E40100">
        <w:trPr>
          <w:trHeight w:val="1531"/>
        </w:trPr>
        <w:tc>
          <w:tcPr>
            <w:tcW w:w="834" w:type="dxa"/>
            <w:vAlign w:val="center"/>
          </w:tcPr>
          <w:p w14:paraId="13C99088"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36BA6688"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27FC40EE"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1353B5EB"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0D76A87A"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83581F" w14:paraId="0F75B78A" w14:textId="77777777" w:rsidTr="00E40100">
        <w:trPr>
          <w:trHeight w:val="1531"/>
        </w:trPr>
        <w:tc>
          <w:tcPr>
            <w:tcW w:w="834" w:type="dxa"/>
            <w:vAlign w:val="center"/>
          </w:tcPr>
          <w:p w14:paraId="1667122D"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0B3105B8"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72B50E40"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26F0A61C"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7921598F" w14:textId="77777777" w:rsidR="0083581F"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320EF4E3" w14:textId="77777777" w:rsidR="0083581F" w:rsidRDefault="00000000">
      <w:pPr>
        <w:pStyle w:val="Style82"/>
        <w:snapToGrid w:val="0"/>
        <w:sectPr w:rsidR="0083581F" w:rsidSect="00FB7DF9">
          <w:footerReference w:type="default" r:id="rId204"/>
          <w:type w:val="continuous"/>
          <w:pgSz w:w="11904" w:h="16840" w:code="9"/>
          <w:pgMar w:top="851" w:right="1134" w:bottom="851" w:left="1134" w:header="720" w:footer="720" w:gutter="0"/>
          <w:cols w:space="720"/>
        </w:sectPr>
      </w:pPr>
      <w:r>
        <w:br w:type="page"/>
      </w:r>
    </w:p>
    <w:p w14:paraId="02D57472"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326322DD" w14:textId="77777777" w:rsidTr="00E40100">
        <w:tc>
          <w:tcPr>
            <w:tcW w:w="834" w:type="dxa"/>
            <w:vAlign w:val="center"/>
          </w:tcPr>
          <w:p w14:paraId="51E0F3EF"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3DFAEC59"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5E49D89D"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5207E769"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12</w:t>
            </w:r>
          </w:p>
        </w:tc>
        <w:tc>
          <w:tcPr>
            <w:tcW w:w="850" w:type="dxa"/>
            <w:vAlign w:val="center"/>
          </w:tcPr>
          <w:p w14:paraId="144581F6"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4997738A"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52383F50"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52E1B328"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社會局</w:t>
            </w:r>
            <w:r w:rsidRPr="00644A16">
              <w:rPr>
                <w:rFonts w:ascii="標楷體" w:eastAsia="標楷體" w:hAnsi="標楷體" w:hint="eastAsia"/>
                <w:sz w:val="32"/>
                <w:szCs w:val="32"/>
                <w:lang w:eastAsia="zh-TW"/>
              </w:rPr>
              <w:t>)</w:t>
            </w:r>
          </w:p>
        </w:tc>
        <w:tc>
          <w:tcPr>
            <w:tcW w:w="3517" w:type="dxa"/>
            <w:vAlign w:val="center"/>
          </w:tcPr>
          <w:p w14:paraId="37A2F03B"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中華民國114年5月13日</w:t>
            </w:r>
          </w:p>
          <w:p w14:paraId="00E6D417"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府社秘字第1140668204號</w:t>
            </w:r>
          </w:p>
        </w:tc>
      </w:tr>
      <w:tr w:rsidR="0083581F" w14:paraId="7D08699A" w14:textId="77777777" w:rsidTr="00E40100">
        <w:trPr>
          <w:trHeight w:val="1701"/>
        </w:trPr>
        <w:tc>
          <w:tcPr>
            <w:tcW w:w="834" w:type="dxa"/>
            <w:vAlign w:val="center"/>
          </w:tcPr>
          <w:p w14:paraId="203D4E15"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6AE939C8"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105A8E0E"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衛生福利部社會及家庭署核定本市114年度「臺南市無障礙福利之家A棟耐震補強工程」經費計新臺幣1,666萬4,000元整乙案（中央補助1,378萬7,000元、市配合款287萬7,000元），因未及納入本府114年度總預算，為爭取時效，謹請貴會同意先行墊付，俾憑辦理後續相關作業事宜，俟115年度總預算時辦理轉正，敬請審議。</w:t>
            </w:r>
          </w:p>
        </w:tc>
      </w:tr>
      <w:tr w:rsidR="0083581F" w14:paraId="49A6A1FB" w14:textId="77777777" w:rsidTr="00E40100">
        <w:trPr>
          <w:trHeight w:val="3402"/>
        </w:trPr>
        <w:tc>
          <w:tcPr>
            <w:tcW w:w="834" w:type="dxa"/>
            <w:vAlign w:val="center"/>
          </w:tcPr>
          <w:p w14:paraId="46C833D4"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097921AA"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070D1B7A" w14:textId="77777777" w:rsidR="0083581F" w:rsidRDefault="00000000">
            <w:pPr>
              <w:pStyle w:val="pStyle1"/>
              <w:numPr>
                <w:ilvl w:val="0"/>
                <w:numId w:val="114"/>
              </w:numPr>
            </w:pPr>
            <w:r>
              <w:t>依據衛生福利部社會及家庭署114年4月21日社家企字第1140560498A號函辦理。</w:t>
            </w:r>
          </w:p>
          <w:p w14:paraId="1CE3CAF3" w14:textId="77777777" w:rsidR="0083581F" w:rsidRDefault="00000000">
            <w:pPr>
              <w:pStyle w:val="pStyle1"/>
              <w:numPr>
                <w:ilvl w:val="0"/>
                <w:numId w:val="114"/>
              </w:numPr>
            </w:pPr>
            <w:r>
              <w:t>本案符合「各機關單位預算執行要點」第44點第4、6款，經上級政府核定之補助款所使用之支出與配合上級或同級政府施政需要而核定必須分擔且須及時使用之支出。</w:t>
            </w:r>
          </w:p>
          <w:p w14:paraId="69ED8585" w14:textId="77777777" w:rsidR="0083581F" w:rsidRDefault="00000000">
            <w:pPr>
              <w:pStyle w:val="pStyle1"/>
              <w:numPr>
                <w:ilvl w:val="0"/>
                <w:numId w:val="114"/>
              </w:numPr>
            </w:pPr>
            <w:r>
              <w:t>本案相關說明：本案總經費為新臺幣1,666萬4,000元整（中央補助1,378萬7,000元、市配合款287萬7,000元）因未及納入本府114年度總預算，為爭取時效，謹請貴會同意墊付，俟115年度總預算時辦理轉正。</w:t>
            </w:r>
          </w:p>
          <w:p w14:paraId="582836D3" w14:textId="77777777" w:rsidR="0083581F" w:rsidRDefault="00000000">
            <w:pPr>
              <w:pStyle w:val="pStyle1"/>
              <w:numPr>
                <w:ilvl w:val="0"/>
                <w:numId w:val="114"/>
              </w:numPr>
            </w:pPr>
            <w:r>
              <w:t>本案業經本府114年5月6日第696次市政會議審議通過。</w:t>
            </w:r>
          </w:p>
          <w:p w14:paraId="19CC31FE" w14:textId="77777777" w:rsidR="0083581F" w:rsidRDefault="00000000">
            <w:pPr>
              <w:pStyle w:val="pStyle1"/>
              <w:numPr>
                <w:ilvl w:val="0"/>
                <w:numId w:val="114"/>
              </w:numPr>
            </w:pPr>
            <w:r>
              <w:t>提送墊付案緊急性理由：該建物現辦理照顧咖啡館、輔具資源中心、心智障礙者日間服務中心、視障生活重建中心、身心障礙需求評估中心與行政辦公室，為維護民眾與進駐辦公同仁之安全，爰具急迫性。</w:t>
            </w:r>
          </w:p>
        </w:tc>
      </w:tr>
      <w:tr w:rsidR="0083581F" w14:paraId="320F3A78" w14:textId="77777777" w:rsidTr="00E40100">
        <w:trPr>
          <w:trHeight w:val="964"/>
        </w:trPr>
        <w:tc>
          <w:tcPr>
            <w:tcW w:w="834" w:type="dxa"/>
            <w:vAlign w:val="center"/>
          </w:tcPr>
          <w:p w14:paraId="18A109AE"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74FD1679"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2C541DFD" w14:textId="77777777" w:rsidR="0083581F" w:rsidRDefault="00000000">
            <w:pPr>
              <w:pStyle w:val="pStyle2"/>
            </w:pPr>
            <w:r>
              <w:t>請貴會同意先行辦理墊付，俟115年度總預算時辦理轉正。</w:t>
            </w:r>
          </w:p>
        </w:tc>
      </w:tr>
      <w:tr w:rsidR="0083581F" w14:paraId="0DA66150" w14:textId="77777777" w:rsidTr="00E40100">
        <w:trPr>
          <w:trHeight w:val="1531"/>
        </w:trPr>
        <w:tc>
          <w:tcPr>
            <w:tcW w:w="834" w:type="dxa"/>
            <w:vAlign w:val="center"/>
          </w:tcPr>
          <w:p w14:paraId="0D42D2FB"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57A4A24D"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61F349E0"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4D65F16A"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5AEB3D95"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83581F" w14:paraId="4FC29BC7" w14:textId="77777777" w:rsidTr="00E40100">
        <w:trPr>
          <w:trHeight w:val="1531"/>
        </w:trPr>
        <w:tc>
          <w:tcPr>
            <w:tcW w:w="834" w:type="dxa"/>
            <w:vAlign w:val="center"/>
          </w:tcPr>
          <w:p w14:paraId="42EFE7EB"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08A10282"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23E9EA6D"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5FD33016"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43E8A9B0" w14:textId="77777777" w:rsidR="0083581F"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77DF0F22" w14:textId="77777777" w:rsidR="0083581F" w:rsidRDefault="00000000">
      <w:pPr>
        <w:pStyle w:val="Style82"/>
        <w:snapToGrid w:val="0"/>
        <w:sectPr w:rsidR="0083581F" w:rsidSect="00FB7DF9">
          <w:footerReference w:type="default" r:id="rId205"/>
          <w:type w:val="continuous"/>
          <w:pgSz w:w="11904" w:h="16840" w:code="9"/>
          <w:pgMar w:top="851" w:right="1134" w:bottom="851" w:left="1134" w:header="720" w:footer="720" w:gutter="0"/>
          <w:cols w:space="720"/>
        </w:sectPr>
      </w:pPr>
      <w:r>
        <w:br w:type="page"/>
      </w:r>
    </w:p>
    <w:p w14:paraId="4354967E"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2F8F333B" w14:textId="77777777" w:rsidTr="00E40100">
        <w:tc>
          <w:tcPr>
            <w:tcW w:w="834" w:type="dxa"/>
            <w:vAlign w:val="center"/>
          </w:tcPr>
          <w:p w14:paraId="1F1E4574"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675B3945"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31B10CDF"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704783B3"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13</w:t>
            </w:r>
          </w:p>
        </w:tc>
        <w:tc>
          <w:tcPr>
            <w:tcW w:w="850" w:type="dxa"/>
            <w:vAlign w:val="center"/>
          </w:tcPr>
          <w:p w14:paraId="02946F2E"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1379E2A6"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45F8B0DB"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70A59507"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環境保護局</w:t>
            </w:r>
            <w:r w:rsidRPr="00644A16">
              <w:rPr>
                <w:rFonts w:ascii="標楷體" w:eastAsia="標楷體" w:hAnsi="標楷體" w:hint="eastAsia"/>
                <w:sz w:val="32"/>
                <w:szCs w:val="32"/>
                <w:lang w:eastAsia="zh-TW"/>
              </w:rPr>
              <w:t>)</w:t>
            </w:r>
          </w:p>
        </w:tc>
        <w:tc>
          <w:tcPr>
            <w:tcW w:w="3517" w:type="dxa"/>
            <w:vAlign w:val="center"/>
          </w:tcPr>
          <w:p w14:paraId="1B5314B9"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中華民國114年5月21日</w:t>
            </w:r>
          </w:p>
          <w:p w14:paraId="5D4EB554"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 xml:space="preserve"> 府環清字第1140713667號</w:t>
            </w:r>
          </w:p>
        </w:tc>
      </w:tr>
      <w:tr w:rsidR="0083581F" w14:paraId="17AC3F38" w14:textId="77777777" w:rsidTr="00E40100">
        <w:trPr>
          <w:trHeight w:val="1701"/>
        </w:trPr>
        <w:tc>
          <w:tcPr>
            <w:tcW w:w="834" w:type="dxa"/>
            <w:vAlign w:val="center"/>
          </w:tcPr>
          <w:p w14:paraId="23AD1E80"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4377D397"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66FD1F72"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環境部環境管理署核定本市114年度「美質環境推動計畫」-下營區營前里道班房周邊廁所設置工程案計畫經費新臺幣91萬3,000元整(中央補助67萬5,000元，市配合款23萬8,000元)，為爭取時效，謹請貴會同意先行辦理墊付，俾憑辦理後續相關作業事宜，俟115年度總預算時辦理轉正，敬請審議。</w:t>
            </w:r>
          </w:p>
        </w:tc>
      </w:tr>
      <w:tr w:rsidR="0083581F" w14:paraId="6A1D8266" w14:textId="77777777" w:rsidTr="00E40100">
        <w:trPr>
          <w:trHeight w:val="3402"/>
        </w:trPr>
        <w:tc>
          <w:tcPr>
            <w:tcW w:w="834" w:type="dxa"/>
            <w:vAlign w:val="center"/>
          </w:tcPr>
          <w:p w14:paraId="460202E9"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56368DFE"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05F231F4" w14:textId="77777777" w:rsidR="0083581F" w:rsidRDefault="00000000">
            <w:pPr>
              <w:pStyle w:val="pStyle1"/>
              <w:numPr>
                <w:ilvl w:val="0"/>
                <w:numId w:val="118"/>
              </w:numPr>
            </w:pPr>
            <w:r>
              <w:t>依據環境部環境管理署114年5月8日環管南字第1147006963號函辦理。</w:t>
            </w:r>
          </w:p>
          <w:p w14:paraId="3773079A" w14:textId="77777777" w:rsidR="0083581F" w:rsidRDefault="00000000">
            <w:pPr>
              <w:pStyle w:val="pStyle1"/>
              <w:numPr>
                <w:ilvl w:val="0"/>
                <w:numId w:val="118"/>
              </w:numPr>
            </w:pPr>
            <w:r>
              <w:t>本案符合「各機關單位預算執行要點」第44點第4款「經上級政府核定之補助款所使用之支出」及第6款「配合上級或同級政府施政需要而核定必須分擔且須及時使用之支出」。</w:t>
            </w:r>
          </w:p>
          <w:p w14:paraId="52F76DFE" w14:textId="77777777" w:rsidR="0083581F" w:rsidRDefault="00000000">
            <w:pPr>
              <w:pStyle w:val="pStyle1"/>
              <w:numPr>
                <w:ilvl w:val="0"/>
                <w:numId w:val="118"/>
              </w:numPr>
            </w:pPr>
            <w:r>
              <w:t>本案相關說明:本案總經費新臺幣91萬3,000元整(中央補助67萬5,000元、市配合款23萬8,000元)，因未及納入本府114年度總預算，為爭取時效，謹請貴會同意先行墊付，俟115年度總預算時辦理轉正。</w:t>
            </w:r>
          </w:p>
          <w:p w14:paraId="79439B50" w14:textId="77777777" w:rsidR="0083581F" w:rsidRDefault="00000000">
            <w:pPr>
              <w:pStyle w:val="pStyle1"/>
              <w:numPr>
                <w:ilvl w:val="0"/>
                <w:numId w:val="118"/>
              </w:numPr>
            </w:pPr>
            <w:r>
              <w:t>本案業經本府114年5月20日第698次市政會議審議通過。</w:t>
            </w:r>
          </w:p>
          <w:p w14:paraId="31AA3770" w14:textId="77777777" w:rsidR="0083581F" w:rsidRDefault="00000000">
            <w:pPr>
              <w:pStyle w:val="pStyle1"/>
              <w:numPr>
                <w:ilvl w:val="0"/>
                <w:numId w:val="118"/>
              </w:numPr>
            </w:pPr>
            <w:r>
              <w:t>提送墊付案緊急理由:環境部環境管理署來函說明本案補助經費應儘速完成發包作業，並於114年10月31日前完成結案，故於本會期提出墊付案申請。</w:t>
            </w:r>
          </w:p>
        </w:tc>
      </w:tr>
      <w:tr w:rsidR="0083581F" w14:paraId="69D2AF56" w14:textId="77777777" w:rsidTr="00E40100">
        <w:trPr>
          <w:trHeight w:val="964"/>
        </w:trPr>
        <w:tc>
          <w:tcPr>
            <w:tcW w:w="834" w:type="dxa"/>
            <w:vAlign w:val="center"/>
          </w:tcPr>
          <w:p w14:paraId="09208489" w14:textId="77777777" w:rsidR="0083581F" w:rsidRDefault="00000000" w:rsidP="00627AFF">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辦</w:t>
            </w:r>
          </w:p>
          <w:p w14:paraId="3F892A73" w14:textId="77777777" w:rsidR="0083581F" w:rsidRDefault="00000000" w:rsidP="00627AFF">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0C2E5DD7" w14:textId="77777777" w:rsidR="0083581F" w:rsidRDefault="00000000">
            <w:pPr>
              <w:pStyle w:val="pStyle2"/>
            </w:pPr>
            <w:r>
              <w:t>請貴會同意先行辦理墊付，俟115年度總預算時辦理轉正。</w:t>
            </w:r>
          </w:p>
        </w:tc>
      </w:tr>
      <w:tr w:rsidR="0083581F" w14:paraId="766BE3A2" w14:textId="77777777" w:rsidTr="00627AFF">
        <w:trPr>
          <w:trHeight w:val="74"/>
        </w:trPr>
        <w:tc>
          <w:tcPr>
            <w:tcW w:w="834" w:type="dxa"/>
            <w:vAlign w:val="center"/>
          </w:tcPr>
          <w:p w14:paraId="529D52DA" w14:textId="77777777" w:rsidR="0083581F" w:rsidRDefault="00000000" w:rsidP="00627AFF">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審</w:t>
            </w:r>
          </w:p>
          <w:p w14:paraId="78806283" w14:textId="77777777" w:rsidR="0083581F" w:rsidRDefault="00000000" w:rsidP="00627AFF">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70503C50" w14:textId="77777777" w:rsidR="0083581F" w:rsidRDefault="00000000" w:rsidP="00627AFF">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5126CBA9" w14:textId="77777777" w:rsidR="0083581F" w:rsidRDefault="00000000" w:rsidP="00627AFF">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5860034F"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83581F" w14:paraId="4331F62A" w14:textId="77777777" w:rsidTr="00627AFF">
        <w:trPr>
          <w:trHeight w:val="17"/>
        </w:trPr>
        <w:tc>
          <w:tcPr>
            <w:tcW w:w="834" w:type="dxa"/>
            <w:vAlign w:val="center"/>
          </w:tcPr>
          <w:p w14:paraId="2408BA4F" w14:textId="77777777" w:rsidR="0083581F" w:rsidRDefault="00000000" w:rsidP="00627AFF">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大</w:t>
            </w:r>
          </w:p>
          <w:p w14:paraId="7DE0374C" w14:textId="77777777" w:rsidR="0083581F" w:rsidRDefault="00000000" w:rsidP="00627AFF">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1DB64D35" w14:textId="77777777" w:rsidR="0083581F" w:rsidRDefault="00000000" w:rsidP="00627AFF">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75BCA19F" w14:textId="77777777" w:rsidR="0083581F" w:rsidRDefault="00000000" w:rsidP="00627AFF">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609159E1" w14:textId="77777777" w:rsidR="0083581F"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6EBD7289" w14:textId="77777777" w:rsidR="0083581F" w:rsidRDefault="00000000">
      <w:pPr>
        <w:pStyle w:val="Style82"/>
        <w:snapToGrid w:val="0"/>
        <w:sectPr w:rsidR="0083581F" w:rsidSect="00FB7DF9">
          <w:footerReference w:type="default" r:id="rId206"/>
          <w:type w:val="continuous"/>
          <w:pgSz w:w="11904" w:h="16840" w:code="9"/>
          <w:pgMar w:top="851" w:right="1134" w:bottom="851" w:left="1134" w:header="720" w:footer="720" w:gutter="0"/>
          <w:cols w:space="720"/>
        </w:sectPr>
      </w:pPr>
      <w:r>
        <w:br w:type="page"/>
      </w:r>
    </w:p>
    <w:p w14:paraId="74DFE455"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55C5731D" w14:textId="77777777" w:rsidTr="00E40100">
        <w:tc>
          <w:tcPr>
            <w:tcW w:w="834" w:type="dxa"/>
            <w:vAlign w:val="center"/>
          </w:tcPr>
          <w:p w14:paraId="4C4786BE"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6F08F638"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45DAC252"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745DA6EB"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w:t>
            </w:r>
          </w:p>
        </w:tc>
        <w:tc>
          <w:tcPr>
            <w:tcW w:w="850" w:type="dxa"/>
            <w:vAlign w:val="center"/>
          </w:tcPr>
          <w:p w14:paraId="47D96B20"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7AEF77DF"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4FD6B0A1"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7A42EBD3"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文化局</w:t>
            </w:r>
            <w:r w:rsidRPr="00644A16">
              <w:rPr>
                <w:rFonts w:ascii="標楷體" w:eastAsia="標楷體" w:hAnsi="標楷體" w:hint="eastAsia"/>
                <w:sz w:val="32"/>
                <w:szCs w:val="32"/>
                <w:lang w:eastAsia="zh-TW"/>
              </w:rPr>
              <w:t>)</w:t>
            </w:r>
          </w:p>
        </w:tc>
        <w:tc>
          <w:tcPr>
            <w:tcW w:w="3517" w:type="dxa"/>
            <w:vAlign w:val="center"/>
          </w:tcPr>
          <w:p w14:paraId="745DE799"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中華民國114年4月9日</w:t>
            </w:r>
          </w:p>
          <w:p w14:paraId="518AD2CA"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府文秘字第1140530389號</w:t>
            </w:r>
          </w:p>
        </w:tc>
      </w:tr>
      <w:tr w:rsidR="0083581F" w14:paraId="1A6431F1" w14:textId="77777777" w:rsidTr="00E40100">
        <w:trPr>
          <w:trHeight w:val="1701"/>
        </w:trPr>
        <w:tc>
          <w:tcPr>
            <w:tcW w:w="834" w:type="dxa"/>
            <w:vAlign w:val="center"/>
          </w:tcPr>
          <w:p w14:paraId="12DDF050"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6758D93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56912C7A"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教育部核定本市補助辦理「114年補助公共圖書館在地資料徵集計畫」，總經費43萬元（中央補助款24萬7,000元、市配合款18萬3,000元），為爭取時效，謹請貴會同意先行墊付，俾憑辦理後續相關作業事宜，俟115年度總預算時辦理轉正，敬請審議。</w:t>
            </w:r>
          </w:p>
        </w:tc>
      </w:tr>
      <w:tr w:rsidR="0083581F" w14:paraId="700F229D" w14:textId="77777777" w:rsidTr="00E40100">
        <w:trPr>
          <w:trHeight w:val="3402"/>
        </w:trPr>
        <w:tc>
          <w:tcPr>
            <w:tcW w:w="834" w:type="dxa"/>
            <w:vAlign w:val="center"/>
          </w:tcPr>
          <w:p w14:paraId="10DCBA6D"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7EE8B332"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402F8FEE" w14:textId="77777777" w:rsidR="0083581F" w:rsidRDefault="00000000">
            <w:pPr>
              <w:pStyle w:val="pStyle1"/>
              <w:numPr>
                <w:ilvl w:val="0"/>
                <w:numId w:val="122"/>
              </w:numPr>
            </w:pPr>
            <w:r>
              <w:t>依據教育部114年3月7日臺教社(四)字第1140006060K號函辦理。</w:t>
            </w:r>
          </w:p>
          <w:p w14:paraId="7BB18695" w14:textId="77777777" w:rsidR="0083581F" w:rsidRDefault="00000000">
            <w:pPr>
              <w:pStyle w:val="pStyle1"/>
              <w:numPr>
                <w:ilvl w:val="0"/>
                <w:numId w:val="122"/>
              </w:numPr>
            </w:pPr>
            <w:r>
              <w:t>本案符合「各機關單位預算執行要點」第44條第4款「經上級政府核定之補助款，所使用之支出」及第6款「配合上級或同級政府施政需要而核定必須分擔且須及時使用之支出」之規定。</w:t>
            </w:r>
          </w:p>
          <w:p w14:paraId="6484FC43" w14:textId="77777777" w:rsidR="0083581F" w:rsidRDefault="00000000">
            <w:pPr>
              <w:pStyle w:val="pStyle1"/>
              <w:numPr>
                <w:ilvl w:val="0"/>
                <w:numId w:val="122"/>
              </w:numPr>
            </w:pPr>
            <w:r>
              <w:t>本案總經費43萬元（中央補助款24萬7,000元、市配合款18萬3,000元）。未及納入本府114年度預算，本案符合上開執行要點規定，擬先行辦理墊付，俟115年度總預算時辦理轉正。</w:t>
            </w:r>
          </w:p>
          <w:p w14:paraId="5CCE732D" w14:textId="77777777" w:rsidR="0083581F" w:rsidRDefault="00000000">
            <w:pPr>
              <w:pStyle w:val="pStyle1"/>
              <w:numPr>
                <w:ilvl w:val="0"/>
                <w:numId w:val="122"/>
              </w:numPr>
            </w:pPr>
            <w:r>
              <w:t>本案業經本府114年4月1日第691次市政會議審議通過。</w:t>
            </w:r>
          </w:p>
          <w:p w14:paraId="77256135" w14:textId="77777777" w:rsidR="0083581F" w:rsidRDefault="00000000">
            <w:pPr>
              <w:pStyle w:val="pStyle1"/>
              <w:numPr>
                <w:ilvl w:val="0"/>
                <w:numId w:val="122"/>
              </w:numPr>
            </w:pPr>
            <w:r>
              <w:t>提送墊付款案緊急性理由：本案預計徵集1000件臺南在地老照片，並進行數位化及資料詮釋撰寫，且須於今年度完成結案，然而照片徵集與詮釋資料撰寫需較長工作期程，為爭取作業時效，故亟需於本會期提出墊付申請，俾利本案執行。</w:t>
            </w:r>
          </w:p>
        </w:tc>
      </w:tr>
      <w:tr w:rsidR="0083581F" w14:paraId="13D81D03" w14:textId="77777777" w:rsidTr="00E40100">
        <w:trPr>
          <w:trHeight w:val="964"/>
        </w:trPr>
        <w:tc>
          <w:tcPr>
            <w:tcW w:w="834" w:type="dxa"/>
            <w:vAlign w:val="center"/>
          </w:tcPr>
          <w:p w14:paraId="0FAFE4B0"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69E4ECF5"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0E63559D" w14:textId="77777777" w:rsidR="0083581F" w:rsidRDefault="00000000">
            <w:pPr>
              <w:pStyle w:val="pStyle2"/>
            </w:pPr>
            <w:r>
              <w:t>請貴會同意先行辦理墊付，俟115年度總預算時辦理轉正。</w:t>
            </w:r>
          </w:p>
        </w:tc>
      </w:tr>
      <w:tr w:rsidR="0083581F" w14:paraId="7EF62B20" w14:textId="77777777" w:rsidTr="00E40100">
        <w:trPr>
          <w:trHeight w:val="1531"/>
        </w:trPr>
        <w:tc>
          <w:tcPr>
            <w:tcW w:w="834" w:type="dxa"/>
            <w:vAlign w:val="center"/>
          </w:tcPr>
          <w:p w14:paraId="64DDBFAC"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2A0F238B"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21D36137"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45454D07"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0EA8DB6A"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83581F" w14:paraId="037DD165" w14:textId="77777777" w:rsidTr="00E40100">
        <w:trPr>
          <w:trHeight w:val="1531"/>
        </w:trPr>
        <w:tc>
          <w:tcPr>
            <w:tcW w:w="834" w:type="dxa"/>
            <w:vAlign w:val="center"/>
          </w:tcPr>
          <w:p w14:paraId="44E15E9D"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14F78DC5"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78068525"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2D2EE0B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7A6EB0B4" w14:textId="77777777" w:rsidR="0083581F"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0CD6C7AB" w14:textId="77777777" w:rsidR="0083581F" w:rsidRDefault="00000000">
      <w:pPr>
        <w:pStyle w:val="Style82"/>
        <w:snapToGrid w:val="0"/>
        <w:sectPr w:rsidR="0083581F" w:rsidSect="00FB7DF9">
          <w:footerReference w:type="default" r:id="rId207"/>
          <w:type w:val="continuous"/>
          <w:pgSz w:w="11904" w:h="16840" w:code="9"/>
          <w:pgMar w:top="851" w:right="1134" w:bottom="851" w:left="1134" w:header="720" w:footer="720" w:gutter="0"/>
          <w:cols w:space="720"/>
        </w:sectPr>
      </w:pPr>
      <w:r>
        <w:br w:type="page"/>
      </w:r>
    </w:p>
    <w:p w14:paraId="26B69289"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66D517F7" w14:textId="77777777" w:rsidTr="00E40100">
        <w:tc>
          <w:tcPr>
            <w:tcW w:w="834" w:type="dxa"/>
            <w:vAlign w:val="center"/>
          </w:tcPr>
          <w:p w14:paraId="45205A13"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052C6F9C"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14C26BF2"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01B3E634"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2</w:t>
            </w:r>
          </w:p>
        </w:tc>
        <w:tc>
          <w:tcPr>
            <w:tcW w:w="850" w:type="dxa"/>
            <w:vAlign w:val="center"/>
          </w:tcPr>
          <w:p w14:paraId="6D9310B6"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3DF4FC52"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7A80BD69"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37EF6D5D"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文化局</w:t>
            </w:r>
            <w:r w:rsidRPr="00644A16">
              <w:rPr>
                <w:rFonts w:ascii="標楷體" w:eastAsia="標楷體" w:hAnsi="標楷體" w:hint="eastAsia"/>
                <w:sz w:val="32"/>
                <w:szCs w:val="32"/>
                <w:lang w:eastAsia="zh-TW"/>
              </w:rPr>
              <w:t>)</w:t>
            </w:r>
          </w:p>
        </w:tc>
        <w:tc>
          <w:tcPr>
            <w:tcW w:w="3517" w:type="dxa"/>
            <w:vAlign w:val="center"/>
          </w:tcPr>
          <w:p w14:paraId="77436B50"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中華民國114年4月9日</w:t>
            </w:r>
          </w:p>
          <w:p w14:paraId="7078D6CB"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府文秘字第1140530389號</w:t>
            </w:r>
          </w:p>
        </w:tc>
      </w:tr>
      <w:tr w:rsidR="0083581F" w14:paraId="249EBABB" w14:textId="77777777" w:rsidTr="00E40100">
        <w:trPr>
          <w:trHeight w:val="1701"/>
        </w:trPr>
        <w:tc>
          <w:tcPr>
            <w:tcW w:w="834" w:type="dxa"/>
            <w:vAlign w:val="center"/>
          </w:tcPr>
          <w:p w14:paraId="1805401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1C777DC8"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2F211E93"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文化部文化資產局核定補助本市辦理114年臺灣文化路徑推動計畫–「臺南糖業文化路徑–糖與時光的複層記憶（第二期）」總經費611萬元(中央補助款428萬元、市配合款183萬元)，為爭取時效，謹請貴會同意先行墊付，俾憑辦理後續相關作業事宜，俟115年度總預算時辦理轉正，敬請審議。</w:t>
            </w:r>
          </w:p>
        </w:tc>
      </w:tr>
      <w:tr w:rsidR="0083581F" w14:paraId="4F0969E2" w14:textId="77777777" w:rsidTr="00E40100">
        <w:trPr>
          <w:trHeight w:val="3402"/>
        </w:trPr>
        <w:tc>
          <w:tcPr>
            <w:tcW w:w="834" w:type="dxa"/>
            <w:vAlign w:val="center"/>
          </w:tcPr>
          <w:p w14:paraId="786E5CCA"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3CEAAED0"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12413E1A" w14:textId="77777777" w:rsidR="0083581F" w:rsidRDefault="00000000">
            <w:pPr>
              <w:pStyle w:val="pStyle1"/>
              <w:numPr>
                <w:ilvl w:val="0"/>
                <w:numId w:val="126"/>
              </w:numPr>
            </w:pPr>
            <w:r>
              <w:t>依據文化部文化資產局114年2月7日文資綜字第1143001105號函辦理。</w:t>
            </w:r>
          </w:p>
          <w:p w14:paraId="6BF82B6F" w14:textId="77777777" w:rsidR="0083581F" w:rsidRDefault="00000000">
            <w:pPr>
              <w:pStyle w:val="pStyle1"/>
              <w:numPr>
                <w:ilvl w:val="0"/>
                <w:numId w:val="126"/>
              </w:numPr>
            </w:pPr>
            <w:r>
              <w:t>本案符合「各機關單位預算執行要點」第44點第4、6款經上級政府核定之補助款所使用之支出與配合上級或同級政府施政需要而核定必須分擔且須及時使用之支出。</w:t>
            </w:r>
          </w:p>
          <w:p w14:paraId="2AA71FCF" w14:textId="77777777" w:rsidR="0083581F" w:rsidRDefault="00000000">
            <w:pPr>
              <w:pStyle w:val="pStyle1"/>
              <w:numPr>
                <w:ilvl w:val="0"/>
                <w:numId w:val="126"/>
              </w:numPr>
            </w:pPr>
            <w:r>
              <w:t>本案相關說明：本案總經費611萬元 (中央補助款428萬元、市配合款183萬元)，因未及納入本府114年度總預算，為爭取時效，謹請貴會同意先行墊付，俟115年度總預算時辦理轉正。</w:t>
            </w:r>
          </w:p>
          <w:p w14:paraId="687C23FC" w14:textId="77777777" w:rsidR="0083581F" w:rsidRDefault="00000000">
            <w:pPr>
              <w:pStyle w:val="pStyle1"/>
              <w:numPr>
                <w:ilvl w:val="0"/>
                <w:numId w:val="126"/>
              </w:numPr>
            </w:pPr>
            <w:r>
              <w:t>本案業經本府114年4月9日第692次市政會議審議通過。</w:t>
            </w:r>
          </w:p>
          <w:p w14:paraId="7D7D67F0" w14:textId="77777777" w:rsidR="0083581F" w:rsidRDefault="00000000">
            <w:pPr>
              <w:pStyle w:val="pStyle1"/>
              <w:numPr>
                <w:ilvl w:val="0"/>
                <w:numId w:val="126"/>
              </w:numPr>
            </w:pPr>
            <w:r>
              <w:t>提送墊付款案緊急性理由：本案因文化部於114年2月7日始核定，未及納入本年度追加減預算提案程序期限，因計畫包含資本門之工程，依序應完成規劃設計及發包施工作業時間緊湊，爭取採購及執行成效以利於11月間完成驗收結案，故於本會期提出墊付案申請。</w:t>
            </w:r>
          </w:p>
        </w:tc>
      </w:tr>
      <w:tr w:rsidR="0083581F" w14:paraId="66344F70" w14:textId="77777777" w:rsidTr="00E40100">
        <w:trPr>
          <w:trHeight w:val="964"/>
        </w:trPr>
        <w:tc>
          <w:tcPr>
            <w:tcW w:w="834" w:type="dxa"/>
            <w:vAlign w:val="center"/>
          </w:tcPr>
          <w:p w14:paraId="372FDB25"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41F6DE54"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36BC05B9" w14:textId="77777777" w:rsidR="0083581F" w:rsidRDefault="00000000">
            <w:pPr>
              <w:pStyle w:val="pStyle2"/>
            </w:pPr>
            <w:r>
              <w:t>請貴會同意先行辦理墊付，俟115年度總預算時辦理轉正。</w:t>
            </w:r>
          </w:p>
        </w:tc>
      </w:tr>
      <w:tr w:rsidR="0083581F" w14:paraId="11C4C35A" w14:textId="77777777" w:rsidTr="00E40100">
        <w:trPr>
          <w:trHeight w:val="1531"/>
        </w:trPr>
        <w:tc>
          <w:tcPr>
            <w:tcW w:w="834" w:type="dxa"/>
            <w:vAlign w:val="center"/>
          </w:tcPr>
          <w:p w14:paraId="7FD87598"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2E24365D"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3E466839"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2E1935C3"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183058A0"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83581F" w14:paraId="4EC451AE" w14:textId="77777777" w:rsidTr="00E40100">
        <w:trPr>
          <w:trHeight w:val="1531"/>
        </w:trPr>
        <w:tc>
          <w:tcPr>
            <w:tcW w:w="834" w:type="dxa"/>
            <w:vAlign w:val="center"/>
          </w:tcPr>
          <w:p w14:paraId="44870346"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0A957B62"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23AB281C"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782E74EA"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29481E6F" w14:textId="77777777" w:rsidR="0083581F"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5C7E5361" w14:textId="77777777" w:rsidR="0083581F" w:rsidRDefault="00000000">
      <w:pPr>
        <w:pStyle w:val="Style82"/>
        <w:snapToGrid w:val="0"/>
        <w:sectPr w:rsidR="0083581F" w:rsidSect="00FB7DF9">
          <w:footerReference w:type="default" r:id="rId208"/>
          <w:type w:val="continuous"/>
          <w:pgSz w:w="11904" w:h="16840" w:code="9"/>
          <w:pgMar w:top="851" w:right="1134" w:bottom="851" w:left="1134" w:header="720" w:footer="720" w:gutter="0"/>
          <w:cols w:space="720"/>
        </w:sectPr>
      </w:pPr>
      <w:r>
        <w:br w:type="page"/>
      </w:r>
    </w:p>
    <w:p w14:paraId="7551A1E7"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449D278A" w14:textId="77777777" w:rsidTr="00E40100">
        <w:tc>
          <w:tcPr>
            <w:tcW w:w="834" w:type="dxa"/>
            <w:vAlign w:val="center"/>
          </w:tcPr>
          <w:p w14:paraId="57BD09D0"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0A2E43D0"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2BEC2E79"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1EBF9C5E"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3</w:t>
            </w:r>
          </w:p>
        </w:tc>
        <w:tc>
          <w:tcPr>
            <w:tcW w:w="850" w:type="dxa"/>
            <w:vAlign w:val="center"/>
          </w:tcPr>
          <w:p w14:paraId="37DE95C5"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71247550"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1EB57A98"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332CEEDD"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文化局</w:t>
            </w:r>
            <w:r w:rsidRPr="00644A16">
              <w:rPr>
                <w:rFonts w:ascii="標楷體" w:eastAsia="標楷體" w:hAnsi="標楷體" w:hint="eastAsia"/>
                <w:sz w:val="32"/>
                <w:szCs w:val="32"/>
                <w:lang w:eastAsia="zh-TW"/>
              </w:rPr>
              <w:t>)</w:t>
            </w:r>
          </w:p>
        </w:tc>
        <w:tc>
          <w:tcPr>
            <w:tcW w:w="3517" w:type="dxa"/>
            <w:vAlign w:val="center"/>
          </w:tcPr>
          <w:p w14:paraId="5DD45F5D"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中華民國114年4月9日</w:t>
            </w:r>
          </w:p>
          <w:p w14:paraId="375B4CC6"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府文秘字第1140530389號</w:t>
            </w:r>
          </w:p>
        </w:tc>
      </w:tr>
      <w:tr w:rsidR="0083581F" w14:paraId="6EB3EB04" w14:textId="77777777" w:rsidTr="00E40100">
        <w:trPr>
          <w:trHeight w:val="1701"/>
        </w:trPr>
        <w:tc>
          <w:tcPr>
            <w:tcW w:w="834" w:type="dxa"/>
            <w:vAlign w:val="center"/>
          </w:tcPr>
          <w:p w14:paraId="5C02AA47"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6D4B5B2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7EF3EC0F"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教育部核定補助本市辦理114年度「補助公共圖書館耐震能力改善實施計畫」第4階段總經費2,104萬元（中央補助款1,788萬4,000元、市配合款315萬6,000元），其中1,319萬2,000元（中央補助款1,121萬3,000元、市配合款197萬9,000元）未及納入本府114年度總預算，為爭取時效，謹請貴會同意先行墊付，俟115年度總預算時辦理轉正，敬請審議。</w:t>
            </w:r>
          </w:p>
        </w:tc>
      </w:tr>
      <w:tr w:rsidR="0083581F" w14:paraId="4881669D" w14:textId="77777777" w:rsidTr="00E40100">
        <w:trPr>
          <w:trHeight w:val="3402"/>
        </w:trPr>
        <w:tc>
          <w:tcPr>
            <w:tcW w:w="834" w:type="dxa"/>
            <w:vAlign w:val="center"/>
          </w:tcPr>
          <w:p w14:paraId="074BE42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057B7A38"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6D0C5A9B" w14:textId="77777777" w:rsidR="0083581F" w:rsidRDefault="00000000">
            <w:pPr>
              <w:pStyle w:val="pStyle1"/>
              <w:numPr>
                <w:ilvl w:val="0"/>
                <w:numId w:val="130"/>
              </w:numPr>
            </w:pPr>
            <w:r>
              <w:t>依據教育部114年2月25日臺教社(四)字第1140003554A號函辦理。</w:t>
            </w:r>
          </w:p>
          <w:p w14:paraId="0DFCE938" w14:textId="77777777" w:rsidR="0083581F" w:rsidRDefault="00000000">
            <w:pPr>
              <w:pStyle w:val="pStyle1"/>
              <w:numPr>
                <w:ilvl w:val="0"/>
                <w:numId w:val="130"/>
              </w:numPr>
            </w:pPr>
            <w:r>
              <w:t>本案符合「各機關單位預算執行要點」第44點第4款「經上級政府核定之補助款，所使用之支出」及第6款「配合上級或同級政府施政需要而核定必須分擔且須及時使用之支出」。</w:t>
            </w:r>
          </w:p>
          <w:p w14:paraId="3A8BB507" w14:textId="77777777" w:rsidR="0083581F" w:rsidRDefault="00000000">
            <w:pPr>
              <w:pStyle w:val="pStyle1"/>
              <w:numPr>
                <w:ilvl w:val="0"/>
                <w:numId w:val="130"/>
              </w:numPr>
            </w:pPr>
            <w:r>
              <w:t>本案相關說明：本案總經費2,104萬元（中央補助款1,788萬4,000元、市配合款315萬6,000元）係補助七股區圖書館及佳里區圖書館辦理建築物結構補強工程。其中784萬8,000元整(資本門)已匡列114年度預算，惟部分經費1,319萬2,000元（中央補助款1,121萬3,000元、市配合款197萬9,000元）因未及納入本府114年度總預算，為爭取時效，謹請貴會同意先行墊付，俟115年度總預算時辦理轉正。</w:t>
            </w:r>
          </w:p>
          <w:p w14:paraId="1CACA36A" w14:textId="77777777" w:rsidR="0083581F" w:rsidRDefault="00000000">
            <w:pPr>
              <w:pStyle w:val="pStyle1"/>
              <w:numPr>
                <w:ilvl w:val="0"/>
                <w:numId w:val="130"/>
              </w:numPr>
            </w:pPr>
            <w:r>
              <w:t>本案業經本府114年4月1日第691次市政會議審議通過。</w:t>
            </w:r>
          </w:p>
          <w:p w14:paraId="2605D321" w14:textId="77777777" w:rsidR="0083581F" w:rsidRDefault="00000000">
            <w:pPr>
              <w:pStyle w:val="pStyle1"/>
              <w:numPr>
                <w:ilvl w:val="0"/>
                <w:numId w:val="130"/>
              </w:numPr>
            </w:pPr>
            <w:r>
              <w:t>提送墊付款案緊急性理由：本案係進行七股區圖書館及佳里區圖書館建築物結構補強工程，因近來地震頻仍，為增加抗震能力，以維護閱讀環境安全，急需爭取時效，儘早完成，故於本會期提出墊付案申請。</w:t>
            </w:r>
          </w:p>
        </w:tc>
      </w:tr>
      <w:tr w:rsidR="0083581F" w14:paraId="534D38B4" w14:textId="77777777" w:rsidTr="00E40100">
        <w:trPr>
          <w:trHeight w:val="964"/>
        </w:trPr>
        <w:tc>
          <w:tcPr>
            <w:tcW w:w="834" w:type="dxa"/>
            <w:vAlign w:val="center"/>
          </w:tcPr>
          <w:p w14:paraId="274A75C5"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6E94CD25"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5D8F08B0" w14:textId="77777777" w:rsidR="0083581F" w:rsidRDefault="00000000">
            <w:pPr>
              <w:pStyle w:val="pStyle2"/>
            </w:pPr>
            <w:r>
              <w:t>請貴會同意先行辦理墊付，俟115年度總預算時辦理轉正。</w:t>
            </w:r>
          </w:p>
        </w:tc>
      </w:tr>
      <w:tr w:rsidR="0083581F" w14:paraId="38FDB3F2" w14:textId="77777777" w:rsidTr="00E40100">
        <w:trPr>
          <w:trHeight w:val="1531"/>
        </w:trPr>
        <w:tc>
          <w:tcPr>
            <w:tcW w:w="834" w:type="dxa"/>
            <w:vAlign w:val="center"/>
          </w:tcPr>
          <w:p w14:paraId="54853964"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15F78FAA"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554F3A88"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5B856213"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2710579C"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83581F" w14:paraId="6A225D0B" w14:textId="77777777" w:rsidTr="00E40100">
        <w:trPr>
          <w:trHeight w:val="1531"/>
        </w:trPr>
        <w:tc>
          <w:tcPr>
            <w:tcW w:w="834" w:type="dxa"/>
            <w:vAlign w:val="center"/>
          </w:tcPr>
          <w:p w14:paraId="77ED0E32"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5C4698B6"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1B5D6466"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68E14E35"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26822717" w14:textId="77777777" w:rsidR="0083581F"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435857F9" w14:textId="77777777" w:rsidR="0083581F" w:rsidRDefault="00000000">
      <w:pPr>
        <w:pStyle w:val="Style82"/>
        <w:snapToGrid w:val="0"/>
        <w:sectPr w:rsidR="0083581F" w:rsidSect="00FB7DF9">
          <w:footerReference w:type="default" r:id="rId209"/>
          <w:type w:val="continuous"/>
          <w:pgSz w:w="11904" w:h="16840" w:code="9"/>
          <w:pgMar w:top="851" w:right="1134" w:bottom="851" w:left="1134" w:header="720" w:footer="720" w:gutter="0"/>
          <w:cols w:space="720"/>
        </w:sectPr>
      </w:pPr>
      <w:r>
        <w:br w:type="page"/>
      </w:r>
    </w:p>
    <w:p w14:paraId="2F33B14B"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2FEAF7AE" w14:textId="77777777" w:rsidTr="00E40100">
        <w:tc>
          <w:tcPr>
            <w:tcW w:w="834" w:type="dxa"/>
            <w:vAlign w:val="center"/>
          </w:tcPr>
          <w:p w14:paraId="6D2548CF"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4A6720BD"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715FD018"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03BF15F8"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4</w:t>
            </w:r>
          </w:p>
        </w:tc>
        <w:tc>
          <w:tcPr>
            <w:tcW w:w="850" w:type="dxa"/>
            <w:vAlign w:val="center"/>
          </w:tcPr>
          <w:p w14:paraId="54BA7846"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10A50394"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2586F8B1"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45FF736B"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文化局</w:t>
            </w:r>
            <w:r w:rsidRPr="00644A16">
              <w:rPr>
                <w:rFonts w:ascii="標楷體" w:eastAsia="標楷體" w:hAnsi="標楷體" w:hint="eastAsia"/>
                <w:sz w:val="32"/>
                <w:szCs w:val="32"/>
                <w:lang w:eastAsia="zh-TW"/>
              </w:rPr>
              <w:t>)</w:t>
            </w:r>
          </w:p>
        </w:tc>
        <w:tc>
          <w:tcPr>
            <w:tcW w:w="3517" w:type="dxa"/>
            <w:vAlign w:val="center"/>
          </w:tcPr>
          <w:p w14:paraId="73FBB6E5"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中華民國114年4月9日</w:t>
            </w:r>
          </w:p>
          <w:p w14:paraId="1AA46608"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府文秘字第1140530389號</w:t>
            </w:r>
          </w:p>
        </w:tc>
      </w:tr>
      <w:tr w:rsidR="0083581F" w14:paraId="585E44F1" w14:textId="77777777" w:rsidTr="00E40100">
        <w:trPr>
          <w:trHeight w:val="1701"/>
        </w:trPr>
        <w:tc>
          <w:tcPr>
            <w:tcW w:w="834" w:type="dxa"/>
            <w:vAlign w:val="center"/>
          </w:tcPr>
          <w:p w14:paraId="642C9F95"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1EF2FB03"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6A945A6F"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教育部核定補助本市辦理「114年推動公共圖書館資源整合發展補助專案計畫」總經費52萬元（中央補助款30萬7,000元、市配合款21萬3,000元），其中17萬4,000元（中央補助款4萬7,000元、市配合款12萬7,000元）未及納入114年度總預算，為爭取時效，謹請貴會同意先行墊付，俾憑辦理後續相關作業事宜，俟115年度總預算時辦理轉正，敬請審議。</w:t>
            </w:r>
          </w:p>
        </w:tc>
      </w:tr>
      <w:tr w:rsidR="0083581F" w14:paraId="09241F62" w14:textId="77777777" w:rsidTr="00E40100">
        <w:trPr>
          <w:trHeight w:val="3402"/>
        </w:trPr>
        <w:tc>
          <w:tcPr>
            <w:tcW w:w="834" w:type="dxa"/>
            <w:vAlign w:val="center"/>
          </w:tcPr>
          <w:p w14:paraId="3387AB9E"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76CF8C9C"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13523011" w14:textId="77777777" w:rsidR="0083581F" w:rsidRDefault="00000000">
            <w:pPr>
              <w:pStyle w:val="pStyle1"/>
              <w:numPr>
                <w:ilvl w:val="0"/>
                <w:numId w:val="134"/>
              </w:numPr>
            </w:pPr>
            <w:r>
              <w:t>依據教育部114年3月19日臺教社(四)字第1140023048G號函辦理。</w:t>
            </w:r>
          </w:p>
          <w:p w14:paraId="530AA529" w14:textId="77777777" w:rsidR="0083581F" w:rsidRDefault="00000000">
            <w:pPr>
              <w:pStyle w:val="pStyle1"/>
              <w:numPr>
                <w:ilvl w:val="0"/>
                <w:numId w:val="134"/>
              </w:numPr>
            </w:pPr>
            <w:r>
              <w:t>本案符合「各機關單位預算執行要點」第44點第4款「經上級政府核定之補助款，所使用之支出」及第6款「配合上級或同級政府施政需要而核定必須分擔且須及時使用之支出」之規定。</w:t>
            </w:r>
          </w:p>
          <w:p w14:paraId="5A6EFD72" w14:textId="77777777" w:rsidR="0083581F" w:rsidRDefault="00000000">
            <w:pPr>
              <w:pStyle w:val="pStyle1"/>
              <w:numPr>
                <w:ilvl w:val="0"/>
                <w:numId w:val="134"/>
              </w:numPr>
            </w:pPr>
            <w:r>
              <w:t>本案相關說明：本案總經費52萬元（中央補助款30萬7,000元、市配合款21萬3,000元），係補助本市臺南分區資源中心辦理閱讀推廣等相關活動。其中，34萬6,000元（中央補助款26萬元、市配合款8萬6,000元）已匡列於114年預算，惟部份經費17萬4,000元（中央補助款4萬7,000元、市配合款12萬7,000元）因未及納入114年度總預算，為爭取時效，謹請貴會同意先行墊付，俟115年度總預算時辦理轉正。</w:t>
            </w:r>
          </w:p>
          <w:p w14:paraId="6EFDD94D" w14:textId="77777777" w:rsidR="0083581F" w:rsidRDefault="00000000">
            <w:pPr>
              <w:pStyle w:val="pStyle1"/>
              <w:numPr>
                <w:ilvl w:val="0"/>
                <w:numId w:val="134"/>
              </w:numPr>
            </w:pPr>
            <w:r>
              <w:t>本案業經本府114年4月9日第692次市政會議審議通過。</w:t>
            </w:r>
          </w:p>
          <w:p w14:paraId="1B86457A" w14:textId="77777777" w:rsidR="0083581F" w:rsidRDefault="00000000">
            <w:pPr>
              <w:pStyle w:val="pStyle1"/>
              <w:numPr>
                <w:ilvl w:val="0"/>
                <w:numId w:val="134"/>
              </w:numPr>
            </w:pPr>
            <w:r>
              <w:t>提送墊付款案緊急性理由：本案辦理數位資源課程、多元文化串聯及南區縣市聯合行銷等閱讀推廣活動，前置規劃作業聯繫項目繁多，並受國家圖書館列管進度，須於本年度7月份執行達50%，並於本年度執行完畢。本案倘未及執行，恐影響臺南分區資源中心之執行績效及閱讀推廣成效，並進而影響爾後教育部經費補助額度。為於前開期程內達成列管進度執行，故於</w:t>
            </w:r>
            <w:r>
              <w:lastRenderedPageBreak/>
              <w:t>本會期提出墊付案申請。</w:t>
            </w:r>
          </w:p>
        </w:tc>
      </w:tr>
      <w:tr w:rsidR="0083581F" w14:paraId="233978C2" w14:textId="77777777" w:rsidTr="00E40100">
        <w:trPr>
          <w:trHeight w:val="964"/>
        </w:trPr>
        <w:tc>
          <w:tcPr>
            <w:tcW w:w="834" w:type="dxa"/>
            <w:vAlign w:val="center"/>
          </w:tcPr>
          <w:p w14:paraId="49D49FB5"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辦</w:t>
            </w:r>
          </w:p>
          <w:p w14:paraId="7CFFC9ED"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7BF28DDE" w14:textId="77777777" w:rsidR="0083581F" w:rsidRDefault="00000000">
            <w:pPr>
              <w:pStyle w:val="pStyle2"/>
            </w:pPr>
            <w:r>
              <w:t>請貴會同意先行辦理墊付，俟115年度總預算時辧理轉正。</w:t>
            </w:r>
          </w:p>
        </w:tc>
      </w:tr>
      <w:tr w:rsidR="0083581F" w14:paraId="0A750B17" w14:textId="77777777" w:rsidTr="00E40100">
        <w:trPr>
          <w:trHeight w:val="1531"/>
        </w:trPr>
        <w:tc>
          <w:tcPr>
            <w:tcW w:w="834" w:type="dxa"/>
            <w:vAlign w:val="center"/>
          </w:tcPr>
          <w:p w14:paraId="6EDA6EBC"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4CD70E58"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714E1D1C"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5CBF9E86"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3E31757D"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83581F" w14:paraId="3F881D39" w14:textId="77777777" w:rsidTr="00E40100">
        <w:trPr>
          <w:trHeight w:val="1531"/>
        </w:trPr>
        <w:tc>
          <w:tcPr>
            <w:tcW w:w="834" w:type="dxa"/>
            <w:vAlign w:val="center"/>
          </w:tcPr>
          <w:p w14:paraId="47371A3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27F4A36B"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6F2DFCA3"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5241DEF7"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44139D58" w14:textId="77777777" w:rsidR="0083581F"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63D5EEE5" w14:textId="77777777" w:rsidR="0083581F" w:rsidRDefault="00000000">
      <w:pPr>
        <w:pStyle w:val="Style82"/>
        <w:snapToGrid w:val="0"/>
        <w:sectPr w:rsidR="0083581F" w:rsidSect="00FB7DF9">
          <w:footerReference w:type="default" r:id="rId210"/>
          <w:type w:val="continuous"/>
          <w:pgSz w:w="11904" w:h="16840" w:code="9"/>
          <w:pgMar w:top="851" w:right="1134" w:bottom="851" w:left="1134" w:header="720" w:footer="720" w:gutter="0"/>
          <w:cols w:space="720"/>
        </w:sectPr>
      </w:pPr>
      <w:r>
        <w:br w:type="page"/>
      </w:r>
    </w:p>
    <w:p w14:paraId="213AA335"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38E77F57" w14:textId="77777777" w:rsidTr="00E40100">
        <w:tc>
          <w:tcPr>
            <w:tcW w:w="834" w:type="dxa"/>
            <w:vAlign w:val="center"/>
          </w:tcPr>
          <w:p w14:paraId="6193DDD3"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00B1E2FD"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435DB6A3"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7D3463ED"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7</w:t>
            </w:r>
          </w:p>
        </w:tc>
        <w:tc>
          <w:tcPr>
            <w:tcW w:w="850" w:type="dxa"/>
            <w:vAlign w:val="center"/>
          </w:tcPr>
          <w:p w14:paraId="5DEA8929"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099CD2B9"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604CBB1A"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7AB2C19D"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都市發展局</w:t>
            </w:r>
            <w:r w:rsidRPr="00644A16">
              <w:rPr>
                <w:rFonts w:ascii="標楷體" w:eastAsia="標楷體" w:hAnsi="標楷體" w:hint="eastAsia"/>
                <w:sz w:val="32"/>
                <w:szCs w:val="32"/>
                <w:lang w:eastAsia="zh-TW"/>
              </w:rPr>
              <w:t>)</w:t>
            </w:r>
          </w:p>
        </w:tc>
        <w:tc>
          <w:tcPr>
            <w:tcW w:w="3517" w:type="dxa"/>
            <w:vAlign w:val="center"/>
          </w:tcPr>
          <w:p w14:paraId="36BA96D4"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中華民國114年5月15日</w:t>
            </w:r>
          </w:p>
          <w:p w14:paraId="2F3900FC"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府都景字第 1140701449號</w:t>
            </w:r>
          </w:p>
        </w:tc>
      </w:tr>
      <w:tr w:rsidR="0083581F" w14:paraId="09AD468F" w14:textId="77777777" w:rsidTr="00E40100">
        <w:trPr>
          <w:trHeight w:val="1701"/>
        </w:trPr>
        <w:tc>
          <w:tcPr>
            <w:tcW w:w="834" w:type="dxa"/>
            <w:vAlign w:val="center"/>
          </w:tcPr>
          <w:p w14:paraId="240D0480"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22725873"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17B8053A"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內政部核定本市辦理114年「地方創生城鄉風貌營造計畫」第1階段-「114年臺南市大內區大內青果風華新生環境營造計畫」乙案經費新台幣600萬元(中央補助款456萬元，地方配合款144萬元)，為爭取時效，謹請貴會同意先行墊付，俾憑辦理後續相關作業事宜，俟115年度總預算時辦理轉正，敬請審議。</w:t>
            </w:r>
          </w:p>
        </w:tc>
      </w:tr>
      <w:tr w:rsidR="0083581F" w14:paraId="5BCBF5FC" w14:textId="77777777" w:rsidTr="00E40100">
        <w:trPr>
          <w:trHeight w:val="3402"/>
        </w:trPr>
        <w:tc>
          <w:tcPr>
            <w:tcW w:w="834" w:type="dxa"/>
            <w:vAlign w:val="center"/>
          </w:tcPr>
          <w:p w14:paraId="5778902C"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473FD8FA"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7773C55C" w14:textId="77777777" w:rsidR="0083581F" w:rsidRDefault="00000000">
            <w:pPr>
              <w:pStyle w:val="pStyle1"/>
              <w:numPr>
                <w:ilvl w:val="0"/>
                <w:numId w:val="138"/>
              </w:numPr>
            </w:pPr>
            <w:r>
              <w:t>依據內政部114年5月8日台內國字第11408053221號函辦理。</w:t>
            </w:r>
          </w:p>
          <w:p w14:paraId="2F6752C2" w14:textId="77777777" w:rsidR="0083581F" w:rsidRDefault="00000000">
            <w:pPr>
              <w:pStyle w:val="pStyle1"/>
              <w:numPr>
                <w:ilvl w:val="0"/>
                <w:numId w:val="138"/>
              </w:numPr>
            </w:pPr>
            <w:r>
              <w:t>本案符合「各機關單位預算執行要點」第44點第4、6款之規定，經上級政府核定之補助款所使用之支出與配合上級或同級政府施政需要而核定必須分擔且須及時使用之支出。</w:t>
            </w:r>
          </w:p>
          <w:p w14:paraId="29DEAB87" w14:textId="77777777" w:rsidR="0083581F" w:rsidRDefault="00000000">
            <w:pPr>
              <w:pStyle w:val="pStyle1"/>
              <w:numPr>
                <w:ilvl w:val="0"/>
                <w:numId w:val="138"/>
              </w:numPr>
            </w:pPr>
            <w:r>
              <w:t>本案相關說明：有關內政部核定本市辦理114年「地方創生城鄉風貌營造計畫」第1階段-「114年臺南市大內區大內青果風華新生環境營造計畫」乙案經費新台幣600萬元(中央補助款456萬元，地方配合款144萬元)，因未及納入本府114年度總預算，為爭取時效，謹請貴會同意先行墊付，俟115年度總預算時辦理轉正。</w:t>
            </w:r>
          </w:p>
          <w:p w14:paraId="5E6725B8" w14:textId="77777777" w:rsidR="0083581F" w:rsidRDefault="00000000">
            <w:pPr>
              <w:pStyle w:val="pStyle1"/>
              <w:numPr>
                <w:ilvl w:val="0"/>
                <w:numId w:val="138"/>
              </w:numPr>
            </w:pPr>
            <w:r>
              <w:t>本案業經本府114年5月13日第697次市政會議審議通過。</w:t>
            </w:r>
          </w:p>
          <w:p w14:paraId="361EEF38" w14:textId="77777777" w:rsidR="0083581F" w:rsidRDefault="00000000">
            <w:pPr>
              <w:pStyle w:val="pStyle1"/>
              <w:numPr>
                <w:ilvl w:val="0"/>
                <w:numId w:val="138"/>
              </w:numPr>
            </w:pPr>
            <w:r>
              <w:t>提送墊付案緊急理由：本案為配合上述說明一核定函內容，須於114年5月31日前完成規劃設計發包作業。</w:t>
            </w:r>
          </w:p>
        </w:tc>
      </w:tr>
      <w:tr w:rsidR="0083581F" w14:paraId="6C26DC32" w14:textId="77777777" w:rsidTr="00E40100">
        <w:trPr>
          <w:trHeight w:val="964"/>
        </w:trPr>
        <w:tc>
          <w:tcPr>
            <w:tcW w:w="834" w:type="dxa"/>
            <w:vAlign w:val="center"/>
          </w:tcPr>
          <w:p w14:paraId="3AA898B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70F69776"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3F1D8FEA" w14:textId="77777777" w:rsidR="0083581F" w:rsidRDefault="00000000">
            <w:pPr>
              <w:pStyle w:val="pStyle2"/>
            </w:pPr>
            <w:r>
              <w:t>請貴會同意先行辦理墊付，俟115年度總預算時辦理轉正。</w:t>
            </w:r>
          </w:p>
        </w:tc>
      </w:tr>
      <w:tr w:rsidR="0083581F" w14:paraId="69D37F09" w14:textId="77777777" w:rsidTr="00E40100">
        <w:trPr>
          <w:trHeight w:val="1531"/>
        </w:trPr>
        <w:tc>
          <w:tcPr>
            <w:tcW w:w="834" w:type="dxa"/>
            <w:vAlign w:val="center"/>
          </w:tcPr>
          <w:p w14:paraId="29DA625A"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39FBD7A9"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0D8D3462"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7D1F39BD"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31F6F2F5"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83581F" w14:paraId="3757E031" w14:textId="77777777" w:rsidTr="00E40100">
        <w:trPr>
          <w:trHeight w:val="1531"/>
        </w:trPr>
        <w:tc>
          <w:tcPr>
            <w:tcW w:w="834" w:type="dxa"/>
            <w:vAlign w:val="center"/>
          </w:tcPr>
          <w:p w14:paraId="71BD7AE5"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0D20A259"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3800ED40"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169A7D94"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3FD05BA0" w14:textId="77777777" w:rsidR="0083581F"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41409430" w14:textId="77777777" w:rsidR="0083581F" w:rsidRDefault="00000000">
      <w:pPr>
        <w:pStyle w:val="Style82"/>
        <w:snapToGrid w:val="0"/>
        <w:sectPr w:rsidR="0083581F" w:rsidSect="00FB7DF9">
          <w:footerReference w:type="default" r:id="rId211"/>
          <w:type w:val="continuous"/>
          <w:pgSz w:w="11904" w:h="16840" w:code="9"/>
          <w:pgMar w:top="851" w:right="1134" w:bottom="851" w:left="1134" w:header="720" w:footer="720" w:gutter="0"/>
          <w:cols w:space="720"/>
        </w:sectPr>
      </w:pPr>
      <w:r>
        <w:br w:type="page"/>
      </w:r>
    </w:p>
    <w:p w14:paraId="6581CDDA"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7DFE177D" w14:textId="77777777" w:rsidTr="00E40100">
        <w:tc>
          <w:tcPr>
            <w:tcW w:w="834" w:type="dxa"/>
            <w:vAlign w:val="center"/>
          </w:tcPr>
          <w:p w14:paraId="3FC30AEC"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3886DAB3"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2880CC23"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70241CA6"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8</w:t>
            </w:r>
          </w:p>
        </w:tc>
        <w:tc>
          <w:tcPr>
            <w:tcW w:w="850" w:type="dxa"/>
            <w:vAlign w:val="center"/>
          </w:tcPr>
          <w:p w14:paraId="346C0684"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2F42B352"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2CE62190"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13A263D0"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都市發展局</w:t>
            </w:r>
            <w:r w:rsidRPr="00644A16">
              <w:rPr>
                <w:rFonts w:ascii="標楷體" w:eastAsia="標楷體" w:hAnsi="標楷體" w:hint="eastAsia"/>
                <w:sz w:val="32"/>
                <w:szCs w:val="32"/>
                <w:lang w:eastAsia="zh-TW"/>
              </w:rPr>
              <w:t>)</w:t>
            </w:r>
          </w:p>
        </w:tc>
        <w:tc>
          <w:tcPr>
            <w:tcW w:w="3517" w:type="dxa"/>
            <w:vAlign w:val="center"/>
          </w:tcPr>
          <w:p w14:paraId="57DBD583"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中華民國114年5月15日</w:t>
            </w:r>
          </w:p>
          <w:p w14:paraId="279AF036"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府都景字第 1140701449 號</w:t>
            </w:r>
          </w:p>
        </w:tc>
      </w:tr>
      <w:tr w:rsidR="0083581F" w14:paraId="1A1A3809" w14:textId="77777777" w:rsidTr="00E40100">
        <w:trPr>
          <w:trHeight w:val="1701"/>
        </w:trPr>
        <w:tc>
          <w:tcPr>
            <w:tcW w:w="834" w:type="dxa"/>
            <w:vAlign w:val="center"/>
          </w:tcPr>
          <w:p w14:paraId="17D8086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55C62F5A"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2F137FCA"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內政部核定本市辦理114年「城鎮風貌及創生環境營造計畫」政策引導型第1階段，補助「臺南市下營區下營國小北側烏龜生態步道環境改善計畫」等3案經費新台幣2,300萬元(中央補助款1,748萬元，地方配合款552萬元)，為爭取時效，謹請貴會同意先行墊付，俾憑辦理後續相關作業，俟115年度總預算時辦理轉正，敬請審議。</w:t>
            </w:r>
          </w:p>
        </w:tc>
      </w:tr>
      <w:tr w:rsidR="0083581F" w14:paraId="444BB0AD" w14:textId="77777777" w:rsidTr="00E40100">
        <w:trPr>
          <w:trHeight w:val="3402"/>
        </w:trPr>
        <w:tc>
          <w:tcPr>
            <w:tcW w:w="834" w:type="dxa"/>
            <w:vAlign w:val="center"/>
          </w:tcPr>
          <w:p w14:paraId="7AE467F7"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27755F80"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5CDD7336" w14:textId="77777777" w:rsidR="0083581F" w:rsidRDefault="00000000">
            <w:pPr>
              <w:pStyle w:val="pStyle1"/>
              <w:numPr>
                <w:ilvl w:val="0"/>
                <w:numId w:val="142"/>
              </w:numPr>
            </w:pPr>
            <w:r>
              <w:t>依據內政部114年5月8日台內國字第1140805322號函辦理。</w:t>
            </w:r>
          </w:p>
          <w:p w14:paraId="3699C3EC" w14:textId="77777777" w:rsidR="0083581F" w:rsidRDefault="00000000">
            <w:pPr>
              <w:pStyle w:val="pStyle1"/>
              <w:numPr>
                <w:ilvl w:val="0"/>
                <w:numId w:val="142"/>
              </w:numPr>
            </w:pPr>
            <w:r>
              <w:t>本案符合「各機關單位預算執行要點」第44點第4、6款之規定，經上級政府核定之補助款所使用之支出與配合上級或同級政府施政需要而核定必須分擔且須及時使用之支出。</w:t>
            </w:r>
          </w:p>
          <w:p w14:paraId="43FDFE64" w14:textId="77777777" w:rsidR="0083581F" w:rsidRDefault="00000000">
            <w:pPr>
              <w:pStyle w:val="pStyle1"/>
              <w:numPr>
                <w:ilvl w:val="0"/>
                <w:numId w:val="142"/>
              </w:numPr>
            </w:pPr>
            <w:r>
              <w:t>本案相關說明：有關內政部核定本市114年「城鎮風貌及創生環境營造計畫」政策引導型第1階段經費計新台幣3,300萬元，本局於114年度已預編1,000萬元在案，本次提送墊付經費為「臺南市下營區下營國小北側烏龜生態步道環境改善計畫」等3案，經費新台幣2,300萬元(中央補助款1,748萬元，地方配合款552萬元)。因未及納入114年度總預算，為爭取時效，謹請貴會同意先行墊付，俟115年度總預算時辦理轉正。</w:t>
            </w:r>
          </w:p>
          <w:p w14:paraId="02150B03" w14:textId="77777777" w:rsidR="0083581F" w:rsidRDefault="00000000">
            <w:pPr>
              <w:pStyle w:val="pStyle1"/>
              <w:numPr>
                <w:ilvl w:val="0"/>
                <w:numId w:val="142"/>
              </w:numPr>
            </w:pPr>
            <w:r>
              <w:t>本案業經本府114年5月13日第697次市政會議審議通過。</w:t>
            </w:r>
          </w:p>
          <w:p w14:paraId="7C542CE8" w14:textId="77777777" w:rsidR="0083581F" w:rsidRDefault="00000000">
            <w:pPr>
              <w:pStyle w:val="pStyle1"/>
              <w:numPr>
                <w:ilvl w:val="0"/>
                <w:numId w:val="142"/>
              </w:numPr>
            </w:pPr>
            <w:r>
              <w:t>提送墊付案緊急理由：本案為配合上述說明一核定函內容，須於114年5月31日前完成規劃設計發包作業。</w:t>
            </w:r>
          </w:p>
        </w:tc>
      </w:tr>
      <w:tr w:rsidR="0083581F" w14:paraId="4B5D5387" w14:textId="77777777" w:rsidTr="00E40100">
        <w:trPr>
          <w:trHeight w:val="964"/>
        </w:trPr>
        <w:tc>
          <w:tcPr>
            <w:tcW w:w="834" w:type="dxa"/>
            <w:vAlign w:val="center"/>
          </w:tcPr>
          <w:p w14:paraId="26C5B916"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0A5A4B79"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450E2990" w14:textId="77777777" w:rsidR="0083581F" w:rsidRDefault="00000000">
            <w:pPr>
              <w:pStyle w:val="pStyle2"/>
            </w:pPr>
            <w:r>
              <w:t>請貴會同意先行辦理墊付，俟115年度總預算時辦理轉正。</w:t>
            </w:r>
          </w:p>
        </w:tc>
      </w:tr>
      <w:tr w:rsidR="0083581F" w14:paraId="0A2A97E8" w14:textId="77777777" w:rsidTr="00E40100">
        <w:trPr>
          <w:trHeight w:val="1531"/>
        </w:trPr>
        <w:tc>
          <w:tcPr>
            <w:tcW w:w="834" w:type="dxa"/>
            <w:vAlign w:val="center"/>
          </w:tcPr>
          <w:p w14:paraId="565A303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5CF7B2F2"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2598E46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757E176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0153E2A5"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83581F" w14:paraId="15DFE6C1" w14:textId="77777777" w:rsidTr="00E40100">
        <w:trPr>
          <w:trHeight w:val="1531"/>
        </w:trPr>
        <w:tc>
          <w:tcPr>
            <w:tcW w:w="834" w:type="dxa"/>
            <w:vAlign w:val="center"/>
          </w:tcPr>
          <w:p w14:paraId="1F124918"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1B8AEA56"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3B4CA173"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05DA7D74"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2A0B7DA5" w14:textId="77777777" w:rsidR="0083581F"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49A43C5A" w14:textId="77777777" w:rsidR="0083581F" w:rsidRDefault="00000000">
      <w:pPr>
        <w:pStyle w:val="Style82"/>
        <w:snapToGrid w:val="0"/>
        <w:sectPr w:rsidR="0083581F" w:rsidSect="00FB7DF9">
          <w:footerReference w:type="default" r:id="rId212"/>
          <w:type w:val="continuous"/>
          <w:pgSz w:w="11904" w:h="16840" w:code="9"/>
          <w:pgMar w:top="851" w:right="1134" w:bottom="851" w:left="1134" w:header="720" w:footer="720" w:gutter="0"/>
          <w:cols w:space="720"/>
        </w:sectPr>
      </w:pPr>
      <w:r>
        <w:br w:type="page"/>
      </w:r>
    </w:p>
    <w:p w14:paraId="3CAC120D"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1A404198" w14:textId="77777777" w:rsidTr="00E40100">
        <w:tc>
          <w:tcPr>
            <w:tcW w:w="834" w:type="dxa"/>
            <w:vAlign w:val="center"/>
          </w:tcPr>
          <w:p w14:paraId="303D4FE5"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3B2ECF7F"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0DDB03AC"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26288A5E"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9</w:t>
            </w:r>
          </w:p>
        </w:tc>
        <w:tc>
          <w:tcPr>
            <w:tcW w:w="850" w:type="dxa"/>
            <w:vAlign w:val="center"/>
          </w:tcPr>
          <w:p w14:paraId="7C510A6B"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4C0995A5"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26BEAEA3"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7C3E78EE"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文化局</w:t>
            </w:r>
            <w:r w:rsidRPr="00644A16">
              <w:rPr>
                <w:rFonts w:ascii="標楷體" w:eastAsia="標楷體" w:hAnsi="標楷體" w:hint="eastAsia"/>
                <w:sz w:val="32"/>
                <w:szCs w:val="32"/>
                <w:lang w:eastAsia="zh-TW"/>
              </w:rPr>
              <w:t>)</w:t>
            </w:r>
          </w:p>
        </w:tc>
        <w:tc>
          <w:tcPr>
            <w:tcW w:w="3517" w:type="dxa"/>
            <w:vAlign w:val="center"/>
          </w:tcPr>
          <w:p w14:paraId="03B23AE0"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中華民國114年5月20日</w:t>
            </w:r>
          </w:p>
          <w:p w14:paraId="678952F4"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府文秘字第1140738681 號</w:t>
            </w:r>
          </w:p>
        </w:tc>
      </w:tr>
      <w:tr w:rsidR="0083581F" w14:paraId="40AFDDB1" w14:textId="77777777" w:rsidTr="00E40100">
        <w:trPr>
          <w:trHeight w:val="1701"/>
        </w:trPr>
        <w:tc>
          <w:tcPr>
            <w:tcW w:w="834" w:type="dxa"/>
            <w:vAlign w:val="center"/>
          </w:tcPr>
          <w:p w14:paraId="2E212DBA"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49E3F350"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48FA2D7D"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文化部核定補助本市辦理「2025年蕭壠國際藝術村營運計畫」總經費360萬元(中央補助款180萬元、市配合款180萬元)，為爭取時效，謹請貴會同意先行墊付，俾憑辦理後續相關作業事宜，俟115年度總預算時辦理轉正，敬請審議。</w:t>
            </w:r>
          </w:p>
        </w:tc>
      </w:tr>
      <w:tr w:rsidR="0083581F" w14:paraId="19C3396F" w14:textId="77777777" w:rsidTr="00E40100">
        <w:trPr>
          <w:trHeight w:val="3402"/>
        </w:trPr>
        <w:tc>
          <w:tcPr>
            <w:tcW w:w="834" w:type="dxa"/>
            <w:vAlign w:val="center"/>
          </w:tcPr>
          <w:p w14:paraId="35D89B8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51D27349"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119DA60B" w14:textId="77777777" w:rsidR="0083581F" w:rsidRDefault="00000000">
            <w:pPr>
              <w:pStyle w:val="pStyle1"/>
              <w:numPr>
                <w:ilvl w:val="0"/>
                <w:numId w:val="146"/>
              </w:numPr>
            </w:pPr>
            <w:r>
              <w:t>依據文化部114年4月25日文藝字第1143011466號函辦理。</w:t>
            </w:r>
          </w:p>
          <w:p w14:paraId="67F7A466" w14:textId="77777777" w:rsidR="0083581F" w:rsidRDefault="00000000">
            <w:pPr>
              <w:pStyle w:val="pStyle1"/>
              <w:numPr>
                <w:ilvl w:val="0"/>
                <w:numId w:val="146"/>
              </w:numPr>
            </w:pPr>
            <w:r>
              <w:t>本案符合「各機關單位預算執行要點」第44點第4款「經上級政府核定之補助款，所使用之支出」及第6款「配合上級或同級政府施政需要而核定必須分擔且須及時使用之支出」規定。</w:t>
            </w:r>
          </w:p>
          <w:p w14:paraId="226AC3EF" w14:textId="77777777" w:rsidR="0083581F" w:rsidRDefault="00000000">
            <w:pPr>
              <w:pStyle w:val="pStyle1"/>
              <w:numPr>
                <w:ilvl w:val="0"/>
                <w:numId w:val="146"/>
              </w:numPr>
            </w:pPr>
            <w:r>
              <w:t>本案相關說明：本案總經費360萬元(中央補助款180萬元、市配合款180萬元)，因未及納入本府114年度總預算，為爭取時效，謹請貴會同意先行墊付，俟115年度總預算時辦理轉正。</w:t>
            </w:r>
          </w:p>
          <w:p w14:paraId="74EB6A5C" w14:textId="77777777" w:rsidR="0083581F" w:rsidRDefault="00000000">
            <w:pPr>
              <w:pStyle w:val="pStyle1"/>
              <w:numPr>
                <w:ilvl w:val="0"/>
                <w:numId w:val="146"/>
              </w:numPr>
            </w:pPr>
            <w:r>
              <w:t>本案業經本府114年4月20日第698次市政會議審議通過。</w:t>
            </w:r>
          </w:p>
          <w:p w14:paraId="065C30A7" w14:textId="77777777" w:rsidR="0083581F" w:rsidRDefault="00000000">
            <w:pPr>
              <w:pStyle w:val="pStyle1"/>
              <w:numPr>
                <w:ilvl w:val="0"/>
                <w:numId w:val="146"/>
              </w:numPr>
            </w:pPr>
            <w:r>
              <w:t>提送墊付款案緊急性理由：本案為推動本市國際化發展，透過國際藝術家進駐創作與國外藝術機構長期合作，期繼續深耕藝文與宣傳本市，本案已規劃多組國內外藝術家於今年度進駐交流，且計畫所需執行事項眾多，包括國際藝術交流展覽、交流會議、工作坊及課程推廣等，有緊急執行之必要，故於本會期提出墊付案申請。</w:t>
            </w:r>
          </w:p>
        </w:tc>
      </w:tr>
      <w:tr w:rsidR="0083581F" w14:paraId="45ED190D" w14:textId="77777777" w:rsidTr="00E40100">
        <w:trPr>
          <w:trHeight w:val="964"/>
        </w:trPr>
        <w:tc>
          <w:tcPr>
            <w:tcW w:w="834" w:type="dxa"/>
            <w:vAlign w:val="center"/>
          </w:tcPr>
          <w:p w14:paraId="717F04BA"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30E5569F"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6938DFC3" w14:textId="77777777" w:rsidR="0083581F" w:rsidRDefault="00000000">
            <w:pPr>
              <w:pStyle w:val="pStyle2"/>
            </w:pPr>
            <w:r>
              <w:t>請貴會同意先行辦理墊付，俟115年度總預算時辦理轉正。</w:t>
            </w:r>
          </w:p>
        </w:tc>
      </w:tr>
      <w:tr w:rsidR="0083581F" w14:paraId="2FA34D31" w14:textId="77777777" w:rsidTr="00E40100">
        <w:trPr>
          <w:trHeight w:val="1531"/>
        </w:trPr>
        <w:tc>
          <w:tcPr>
            <w:tcW w:w="834" w:type="dxa"/>
            <w:vAlign w:val="center"/>
          </w:tcPr>
          <w:p w14:paraId="33E6E010"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3B2EA592"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0792B120"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21A1DF5C"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5A0291E1"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83581F" w14:paraId="294EC2D2" w14:textId="77777777" w:rsidTr="00E40100">
        <w:trPr>
          <w:trHeight w:val="1531"/>
        </w:trPr>
        <w:tc>
          <w:tcPr>
            <w:tcW w:w="834" w:type="dxa"/>
            <w:vAlign w:val="center"/>
          </w:tcPr>
          <w:p w14:paraId="26D50C39"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56429BC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545E2C08"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3BCBFE7B"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1BEE8AC7" w14:textId="77777777" w:rsidR="0083581F"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4D94B38D" w14:textId="77777777" w:rsidR="0083581F" w:rsidRDefault="00000000">
      <w:pPr>
        <w:pStyle w:val="Style82"/>
        <w:snapToGrid w:val="0"/>
        <w:sectPr w:rsidR="0083581F" w:rsidSect="00FB7DF9">
          <w:footerReference w:type="default" r:id="rId213"/>
          <w:type w:val="continuous"/>
          <w:pgSz w:w="11904" w:h="16840" w:code="9"/>
          <w:pgMar w:top="851" w:right="1134" w:bottom="851" w:left="1134" w:header="720" w:footer="720" w:gutter="0"/>
          <w:cols w:space="720"/>
        </w:sectPr>
      </w:pPr>
      <w:r>
        <w:br w:type="page"/>
      </w:r>
    </w:p>
    <w:p w14:paraId="5CB90A14"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30FA0C9D" w14:textId="77777777" w:rsidTr="00E40100">
        <w:tc>
          <w:tcPr>
            <w:tcW w:w="834" w:type="dxa"/>
            <w:vAlign w:val="center"/>
          </w:tcPr>
          <w:p w14:paraId="41C483A6"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2AFB3DBD"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037C4B9D"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526D723E"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10</w:t>
            </w:r>
          </w:p>
        </w:tc>
        <w:tc>
          <w:tcPr>
            <w:tcW w:w="850" w:type="dxa"/>
            <w:vAlign w:val="center"/>
          </w:tcPr>
          <w:p w14:paraId="4BC494CE"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4F8D8C56"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044D8F7F"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2E869CDB"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文化局</w:t>
            </w:r>
            <w:r w:rsidRPr="00644A16">
              <w:rPr>
                <w:rFonts w:ascii="標楷體" w:eastAsia="標楷體" w:hAnsi="標楷體" w:hint="eastAsia"/>
                <w:sz w:val="32"/>
                <w:szCs w:val="32"/>
                <w:lang w:eastAsia="zh-TW"/>
              </w:rPr>
              <w:t>)</w:t>
            </w:r>
          </w:p>
        </w:tc>
        <w:tc>
          <w:tcPr>
            <w:tcW w:w="3517" w:type="dxa"/>
            <w:vAlign w:val="center"/>
          </w:tcPr>
          <w:p w14:paraId="7D3C4D5B"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中華民國114年5月20日</w:t>
            </w:r>
          </w:p>
          <w:p w14:paraId="0D70870F"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府文秘字第1140738681號</w:t>
            </w:r>
          </w:p>
        </w:tc>
      </w:tr>
      <w:tr w:rsidR="0083581F" w14:paraId="30DBDC83" w14:textId="77777777" w:rsidTr="00E40100">
        <w:trPr>
          <w:trHeight w:val="1701"/>
        </w:trPr>
        <w:tc>
          <w:tcPr>
            <w:tcW w:w="834" w:type="dxa"/>
            <w:vAlign w:val="center"/>
          </w:tcPr>
          <w:p w14:paraId="03C2A56D"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5D50F786"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0634C0FA"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文化部核定補助本市辦理114年度「地方扶植傑出演藝團隊計畫」經費180萬元(全額中央補助)，為爭取時效，謹請貴會同意先行墊付，俾憑辦理後續相關作業事宜，俟115年度總預算時辦理轉正，敬請審議。</w:t>
            </w:r>
          </w:p>
        </w:tc>
      </w:tr>
      <w:tr w:rsidR="0083581F" w14:paraId="24165667" w14:textId="77777777" w:rsidTr="00E40100">
        <w:trPr>
          <w:trHeight w:val="3402"/>
        </w:trPr>
        <w:tc>
          <w:tcPr>
            <w:tcW w:w="834" w:type="dxa"/>
            <w:vAlign w:val="center"/>
          </w:tcPr>
          <w:p w14:paraId="7DA74F13"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169182AB"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674E89D9" w14:textId="77777777" w:rsidR="0083581F" w:rsidRDefault="00000000">
            <w:pPr>
              <w:pStyle w:val="pStyle1"/>
              <w:numPr>
                <w:ilvl w:val="0"/>
                <w:numId w:val="150"/>
              </w:numPr>
            </w:pPr>
            <w:r>
              <w:t>依據文化部114年4月30日文藝字第1143011977號函辦理。</w:t>
            </w:r>
          </w:p>
          <w:p w14:paraId="4B0B3EB8" w14:textId="77777777" w:rsidR="0083581F" w:rsidRDefault="00000000">
            <w:pPr>
              <w:pStyle w:val="pStyle1"/>
              <w:numPr>
                <w:ilvl w:val="0"/>
                <w:numId w:val="150"/>
              </w:numPr>
            </w:pPr>
            <w:r>
              <w:t>本案符合「各機關單位預算執行要點」第44點第4款「經上級政府核定之補助款，所使用之支出」之規定。</w:t>
            </w:r>
          </w:p>
          <w:p w14:paraId="09720079" w14:textId="77777777" w:rsidR="0083581F" w:rsidRDefault="00000000">
            <w:pPr>
              <w:pStyle w:val="pStyle1"/>
              <w:numPr>
                <w:ilvl w:val="0"/>
                <w:numId w:val="150"/>
              </w:numPr>
            </w:pPr>
            <w:r>
              <w:t>本案相關說明：本案總經費360萬元(中央補助款180萬元、市配合款180萬元)，其中市配合款180萬元已納入114年度預算，另180萬元中央補助款，未及納入本府114年度總預算，為爭取時效，謹請貴會同意先行墊付，俟115年度總預算時辦理轉正。</w:t>
            </w:r>
          </w:p>
          <w:p w14:paraId="7588DD72" w14:textId="77777777" w:rsidR="0083581F" w:rsidRDefault="00000000">
            <w:pPr>
              <w:pStyle w:val="pStyle1"/>
              <w:numPr>
                <w:ilvl w:val="0"/>
                <w:numId w:val="150"/>
              </w:numPr>
            </w:pPr>
            <w:r>
              <w:t>本案業經本府114年5月20日第698次市政會議審議通過。</w:t>
            </w:r>
          </w:p>
          <w:p w14:paraId="1EA46729" w14:textId="77777777" w:rsidR="0083581F" w:rsidRDefault="00000000">
            <w:pPr>
              <w:pStyle w:val="pStyle1"/>
              <w:numPr>
                <w:ilvl w:val="0"/>
                <w:numId w:val="150"/>
              </w:numPr>
            </w:pPr>
            <w:r>
              <w:t>提送墊付案緊急性理由：因本案傑出演藝團隊計畫獎補助費須於徵件審查後，依文化部補助地方扶植傑出演藝團隊計畫作業要點規定支付入選團隊，作為扶植團隊執行年度計畫之用，故須爭取時效，儘早進行徵件審查。</w:t>
            </w:r>
          </w:p>
        </w:tc>
      </w:tr>
      <w:tr w:rsidR="0083581F" w14:paraId="229237FC" w14:textId="77777777" w:rsidTr="00627AFF">
        <w:trPr>
          <w:trHeight w:val="17"/>
        </w:trPr>
        <w:tc>
          <w:tcPr>
            <w:tcW w:w="834" w:type="dxa"/>
            <w:vAlign w:val="center"/>
          </w:tcPr>
          <w:p w14:paraId="07FD8457" w14:textId="77777777" w:rsidR="0083581F" w:rsidRDefault="00000000" w:rsidP="00627AFF">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辦</w:t>
            </w:r>
          </w:p>
          <w:p w14:paraId="23CAA5B2" w14:textId="77777777" w:rsidR="0083581F" w:rsidRDefault="00000000" w:rsidP="00627AFF">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304357F6" w14:textId="77777777" w:rsidR="0083581F" w:rsidRDefault="00000000">
            <w:pPr>
              <w:pStyle w:val="pStyle2"/>
            </w:pPr>
            <w:r>
              <w:t>請貴會同意先行辦理墊付，俟115年度總預算時辦理轉正。</w:t>
            </w:r>
          </w:p>
        </w:tc>
      </w:tr>
      <w:tr w:rsidR="0083581F" w14:paraId="1A12695E" w14:textId="77777777" w:rsidTr="00627AFF">
        <w:trPr>
          <w:trHeight w:val="17"/>
        </w:trPr>
        <w:tc>
          <w:tcPr>
            <w:tcW w:w="834" w:type="dxa"/>
            <w:vAlign w:val="center"/>
          </w:tcPr>
          <w:p w14:paraId="5E7A7A30" w14:textId="77777777" w:rsidR="0083581F" w:rsidRDefault="00000000" w:rsidP="00627AFF">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審</w:t>
            </w:r>
          </w:p>
          <w:p w14:paraId="1BAE73C2" w14:textId="77777777" w:rsidR="0083581F" w:rsidRDefault="00000000" w:rsidP="00627AFF">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0E9B97AC" w14:textId="77777777" w:rsidR="0083581F" w:rsidRDefault="00000000" w:rsidP="00627AFF">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02164BD3" w14:textId="77777777" w:rsidR="0083581F" w:rsidRDefault="00000000" w:rsidP="00627AFF">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2C6782D1"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83581F" w14:paraId="1FA87C28" w14:textId="77777777" w:rsidTr="00627AFF">
        <w:trPr>
          <w:trHeight w:val="17"/>
        </w:trPr>
        <w:tc>
          <w:tcPr>
            <w:tcW w:w="834" w:type="dxa"/>
            <w:vAlign w:val="center"/>
          </w:tcPr>
          <w:p w14:paraId="4F60F2AB" w14:textId="77777777" w:rsidR="0083581F" w:rsidRDefault="00000000" w:rsidP="00627AFF">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大</w:t>
            </w:r>
          </w:p>
          <w:p w14:paraId="554A7AD0" w14:textId="77777777" w:rsidR="0083581F" w:rsidRDefault="00000000" w:rsidP="00627AFF">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25565E99" w14:textId="77777777" w:rsidR="0083581F" w:rsidRDefault="00000000" w:rsidP="00627AFF">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7D77CFAC" w14:textId="77777777" w:rsidR="0083581F" w:rsidRDefault="00000000" w:rsidP="00627AFF">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7866ED3F" w14:textId="77777777" w:rsidR="0083581F"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1DAFBE29" w14:textId="5886BBD6" w:rsidR="0083581F" w:rsidRDefault="0083581F">
      <w:pPr>
        <w:pStyle w:val="Style82"/>
        <w:snapToGrid w:val="0"/>
        <w:sectPr w:rsidR="0083581F" w:rsidSect="00FB7DF9">
          <w:footerReference w:type="default" r:id="rId214"/>
          <w:type w:val="continuous"/>
          <w:pgSz w:w="11904" w:h="16840" w:code="9"/>
          <w:pgMar w:top="851" w:right="1134" w:bottom="851" w:left="1134" w:header="720" w:footer="720" w:gutter="0"/>
          <w:cols w:space="720"/>
        </w:sectPr>
      </w:pPr>
    </w:p>
    <w:p w14:paraId="7A1EE423"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233FAF93" w14:textId="77777777" w:rsidTr="00E40100">
        <w:tc>
          <w:tcPr>
            <w:tcW w:w="834" w:type="dxa"/>
            <w:vAlign w:val="center"/>
          </w:tcPr>
          <w:p w14:paraId="0E230A3B"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714C221E"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10C5CAF1"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0F0744B7"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11</w:t>
            </w:r>
          </w:p>
        </w:tc>
        <w:tc>
          <w:tcPr>
            <w:tcW w:w="850" w:type="dxa"/>
            <w:vAlign w:val="center"/>
          </w:tcPr>
          <w:p w14:paraId="24E3C6B2"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514A6691"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2E4DA297"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7363537E"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文化局</w:t>
            </w:r>
            <w:r w:rsidRPr="00644A16">
              <w:rPr>
                <w:rFonts w:ascii="標楷體" w:eastAsia="標楷體" w:hAnsi="標楷體" w:hint="eastAsia"/>
                <w:sz w:val="32"/>
                <w:szCs w:val="32"/>
                <w:lang w:eastAsia="zh-TW"/>
              </w:rPr>
              <w:t>)</w:t>
            </w:r>
          </w:p>
        </w:tc>
        <w:tc>
          <w:tcPr>
            <w:tcW w:w="3517" w:type="dxa"/>
            <w:vAlign w:val="center"/>
          </w:tcPr>
          <w:p w14:paraId="44870468"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中華民國114年5月20日</w:t>
            </w:r>
          </w:p>
          <w:p w14:paraId="0AC0D889"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府文秘字第1140738681 號</w:t>
            </w:r>
          </w:p>
        </w:tc>
      </w:tr>
      <w:tr w:rsidR="0083581F" w14:paraId="330AC50D" w14:textId="77777777" w:rsidTr="00E40100">
        <w:trPr>
          <w:trHeight w:val="1701"/>
        </w:trPr>
        <w:tc>
          <w:tcPr>
            <w:tcW w:w="834" w:type="dxa"/>
            <w:vAlign w:val="center"/>
          </w:tcPr>
          <w:p w14:paraId="5D3F6FE5"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65B487B2"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59C699E5"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文化部核定補助本市辦理114年「補助直轄市及縣(市)政府推動文化創意產業發展」-「臺南市推動文化創意產業發展計畫」，總經費428萬6,000元 (中央補助款300萬元、市配合款128萬6,000元)，為爭取時效，謹請貴會同意先行墊付，俾憑辦理後續相關作業事宜，俟115年度總預算時辦理轉正，敬請審議。</w:t>
            </w:r>
          </w:p>
        </w:tc>
      </w:tr>
      <w:tr w:rsidR="0083581F" w14:paraId="34EC6DE9" w14:textId="77777777" w:rsidTr="00E40100">
        <w:trPr>
          <w:trHeight w:val="3402"/>
        </w:trPr>
        <w:tc>
          <w:tcPr>
            <w:tcW w:w="834" w:type="dxa"/>
            <w:vAlign w:val="center"/>
          </w:tcPr>
          <w:p w14:paraId="3F365BEA"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2370F1D5"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3EFA3958" w14:textId="77777777" w:rsidR="0083581F" w:rsidRDefault="00000000">
            <w:pPr>
              <w:pStyle w:val="pStyle1"/>
              <w:numPr>
                <w:ilvl w:val="0"/>
                <w:numId w:val="154"/>
              </w:numPr>
            </w:pPr>
            <w:r>
              <w:t>依據文化部114年5月2日文創字第11430122931號函辦理。</w:t>
            </w:r>
          </w:p>
          <w:p w14:paraId="2076AAF4" w14:textId="77777777" w:rsidR="0083581F" w:rsidRDefault="00000000">
            <w:pPr>
              <w:pStyle w:val="pStyle1"/>
              <w:numPr>
                <w:ilvl w:val="0"/>
                <w:numId w:val="154"/>
              </w:numPr>
            </w:pPr>
            <w:r>
              <w:t>本案符合「各機關單位預算執行要點」第44點第4、6款經上級政府核定之補助款所使用之支出與配合上級或同級政府施政需要而核定必須分擔且須及時使用之支出。</w:t>
            </w:r>
          </w:p>
          <w:p w14:paraId="03891F25" w14:textId="77777777" w:rsidR="0083581F" w:rsidRDefault="00000000">
            <w:pPr>
              <w:pStyle w:val="pStyle1"/>
              <w:numPr>
                <w:ilvl w:val="0"/>
                <w:numId w:val="154"/>
              </w:numPr>
            </w:pPr>
            <w:r>
              <w:t>本案相關說明：114年度428萬6,000元，因未及納入本府114年度總預算，為爭取時效，謹請貴會同意先行墊付，俟115年度總預算時辦理轉正。</w:t>
            </w:r>
          </w:p>
          <w:p w14:paraId="3E7C9360" w14:textId="77777777" w:rsidR="0083581F" w:rsidRDefault="00000000">
            <w:pPr>
              <w:pStyle w:val="pStyle1"/>
              <w:numPr>
                <w:ilvl w:val="0"/>
                <w:numId w:val="154"/>
              </w:numPr>
            </w:pPr>
            <w:r>
              <w:t>本案業經本府114年5月20日第698次市政會議審議通過。</w:t>
            </w:r>
          </w:p>
          <w:p w14:paraId="4C2EA7E9" w14:textId="77777777" w:rsidR="0083581F" w:rsidRDefault="00000000">
            <w:pPr>
              <w:pStyle w:val="pStyle1"/>
              <w:numPr>
                <w:ilvl w:val="0"/>
                <w:numId w:val="154"/>
              </w:numPr>
            </w:pPr>
            <w:r>
              <w:t>提送墊付款案緊急性理由：藍晒圖文創園區及飛雁新村招商作業。今年為藍晒圖屆滿十周年，園區營運方式將做調整，配合文創產業品牌化趨勢，輔導並落實文創經濟發展。飛雁新村工程預定於115年3月完工，招商作業應在完工之前必須完成，以順利銜接營運發展計畫之作業，以免產生空窗期，擬申請同意墊付。</w:t>
            </w:r>
          </w:p>
        </w:tc>
      </w:tr>
      <w:tr w:rsidR="0083581F" w14:paraId="38848C42" w14:textId="77777777" w:rsidTr="00E40100">
        <w:trPr>
          <w:trHeight w:val="964"/>
        </w:trPr>
        <w:tc>
          <w:tcPr>
            <w:tcW w:w="834" w:type="dxa"/>
            <w:vAlign w:val="center"/>
          </w:tcPr>
          <w:p w14:paraId="6D415C6F"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7F83F187"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03D5B4C5" w14:textId="77777777" w:rsidR="0083581F" w:rsidRDefault="00000000">
            <w:pPr>
              <w:pStyle w:val="pStyle2"/>
            </w:pPr>
            <w:r>
              <w:t>請貴會同意先行辦理墊付，俟115年度總預算時辦理轉正。</w:t>
            </w:r>
          </w:p>
        </w:tc>
      </w:tr>
      <w:tr w:rsidR="0083581F" w14:paraId="1C60A406" w14:textId="77777777" w:rsidTr="00E40100">
        <w:trPr>
          <w:trHeight w:val="1531"/>
        </w:trPr>
        <w:tc>
          <w:tcPr>
            <w:tcW w:w="834" w:type="dxa"/>
            <w:vAlign w:val="center"/>
          </w:tcPr>
          <w:p w14:paraId="50059DA3"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027D5202"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1CBFB766"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01EB7F08"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4274F826"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83581F" w14:paraId="30FC1069" w14:textId="77777777" w:rsidTr="00E40100">
        <w:trPr>
          <w:trHeight w:val="1531"/>
        </w:trPr>
        <w:tc>
          <w:tcPr>
            <w:tcW w:w="834" w:type="dxa"/>
            <w:vAlign w:val="center"/>
          </w:tcPr>
          <w:p w14:paraId="428138F8"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7273642C"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4FD6E345"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01D9AE8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17083593" w14:textId="77777777" w:rsidR="0083581F"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510E6BFA" w14:textId="77777777" w:rsidR="0083581F" w:rsidRDefault="00000000">
      <w:pPr>
        <w:pStyle w:val="Style82"/>
        <w:snapToGrid w:val="0"/>
        <w:sectPr w:rsidR="0083581F" w:rsidSect="00FB7DF9">
          <w:footerReference w:type="default" r:id="rId215"/>
          <w:type w:val="continuous"/>
          <w:pgSz w:w="11904" w:h="16840" w:code="9"/>
          <w:pgMar w:top="851" w:right="1134" w:bottom="851" w:left="1134" w:header="720" w:footer="720" w:gutter="0"/>
          <w:cols w:space="720"/>
        </w:sectPr>
      </w:pPr>
      <w:r>
        <w:br w:type="page"/>
      </w:r>
    </w:p>
    <w:p w14:paraId="31513BE0"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2E5E185D" w14:textId="77777777" w:rsidTr="00E40100">
        <w:tc>
          <w:tcPr>
            <w:tcW w:w="834" w:type="dxa"/>
            <w:vAlign w:val="center"/>
          </w:tcPr>
          <w:p w14:paraId="1472C2FD"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11AF29BF"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07E142F5"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67D257D1"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12</w:t>
            </w:r>
          </w:p>
        </w:tc>
        <w:tc>
          <w:tcPr>
            <w:tcW w:w="850" w:type="dxa"/>
            <w:vAlign w:val="center"/>
          </w:tcPr>
          <w:p w14:paraId="0B7FCA37"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407D58ED"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23C957BD"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7E37A6C1"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文化局</w:t>
            </w:r>
            <w:r w:rsidRPr="00644A16">
              <w:rPr>
                <w:rFonts w:ascii="標楷體" w:eastAsia="標楷體" w:hAnsi="標楷體" w:hint="eastAsia"/>
                <w:sz w:val="32"/>
                <w:szCs w:val="32"/>
                <w:lang w:eastAsia="zh-TW"/>
              </w:rPr>
              <w:t>)</w:t>
            </w:r>
          </w:p>
        </w:tc>
        <w:tc>
          <w:tcPr>
            <w:tcW w:w="3517" w:type="dxa"/>
            <w:vAlign w:val="center"/>
          </w:tcPr>
          <w:p w14:paraId="380523B0"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中華民國114年5月20日</w:t>
            </w:r>
          </w:p>
          <w:p w14:paraId="3836EE3B"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府文秘字第1140738681號</w:t>
            </w:r>
          </w:p>
        </w:tc>
      </w:tr>
      <w:tr w:rsidR="0083581F" w14:paraId="51BDDE28" w14:textId="77777777" w:rsidTr="00E40100">
        <w:trPr>
          <w:trHeight w:val="1701"/>
        </w:trPr>
        <w:tc>
          <w:tcPr>
            <w:tcW w:w="834" w:type="dxa"/>
            <w:vAlign w:val="center"/>
          </w:tcPr>
          <w:p w14:paraId="6AD973D6"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333DC098"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631257C4"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文化部文化資產局核定補助本市辦理114年「文化資產保存修復及管理維護計畫(B類)」—「臺南山上水道博物館養護工程計畫」總經費73萬元 (中央補助款47萬5,000元、市配合款25萬5,000元)，為爭取時效，謹請貴會同意先行墊付，俾憑辦理後續相關作業事宜，俟115年度總預算時辦理轉正，敬請審議。</w:t>
            </w:r>
          </w:p>
        </w:tc>
      </w:tr>
      <w:tr w:rsidR="0083581F" w14:paraId="6726960C" w14:textId="77777777" w:rsidTr="00E40100">
        <w:trPr>
          <w:trHeight w:val="3402"/>
        </w:trPr>
        <w:tc>
          <w:tcPr>
            <w:tcW w:w="834" w:type="dxa"/>
            <w:vAlign w:val="center"/>
          </w:tcPr>
          <w:p w14:paraId="7C008A35"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3BC2FFC0"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42DA4330" w14:textId="77777777" w:rsidR="0083581F" w:rsidRDefault="00000000">
            <w:pPr>
              <w:pStyle w:val="pStyle1"/>
              <w:numPr>
                <w:ilvl w:val="0"/>
                <w:numId w:val="158"/>
              </w:numPr>
            </w:pPr>
            <w:r>
              <w:t>依據文化部文化資產局113年12月30日文資蹟字第1133013423號函辦理。</w:t>
            </w:r>
          </w:p>
          <w:p w14:paraId="4A506B7E" w14:textId="77777777" w:rsidR="0083581F" w:rsidRDefault="00000000">
            <w:pPr>
              <w:pStyle w:val="pStyle1"/>
              <w:numPr>
                <w:ilvl w:val="0"/>
                <w:numId w:val="158"/>
              </w:numPr>
            </w:pPr>
            <w:r>
              <w:t>本案符合「各機關單位預算執行要點」第44點第4款「經上級政府政府核定之補助款，所使用之支出」及第6款「配合上級或同級政府施政需要而核定必須分擔且須及時使用之支出」之規定。</w:t>
            </w:r>
          </w:p>
          <w:p w14:paraId="0A389F90" w14:textId="77777777" w:rsidR="0083581F" w:rsidRDefault="00000000">
            <w:pPr>
              <w:pStyle w:val="pStyle1"/>
              <w:numPr>
                <w:ilvl w:val="0"/>
                <w:numId w:val="158"/>
              </w:numPr>
            </w:pPr>
            <w:r>
              <w:t>本案辦理本市臺南山上水道博物館養護工程計畫，114年度總經費73萬元(中央補助款47萬5,000元、市配合款25萬5,000元)，因未及納入本府114年度總預算，為爭取時效，謹請貴會同意先行墊付，俟115年度總預算時辦理轉正。</w:t>
            </w:r>
          </w:p>
          <w:p w14:paraId="394E022C" w14:textId="77777777" w:rsidR="0083581F" w:rsidRDefault="00000000">
            <w:pPr>
              <w:pStyle w:val="pStyle1"/>
              <w:numPr>
                <w:ilvl w:val="0"/>
                <w:numId w:val="158"/>
              </w:numPr>
            </w:pPr>
            <w:r>
              <w:t>本案業經本府114年5月20日第698次市政會議審議通過。</w:t>
            </w:r>
          </w:p>
          <w:p w14:paraId="00B627EE" w14:textId="77777777" w:rsidR="0083581F" w:rsidRDefault="00000000">
            <w:pPr>
              <w:pStyle w:val="pStyle1"/>
              <w:numPr>
                <w:ilvl w:val="0"/>
                <w:numId w:val="158"/>
              </w:numPr>
            </w:pPr>
            <w:r>
              <w:t>提送墊付款案緊急性理由：本案因本市水道博物館B、C棟照明、鋼構構件、鋪面及窗戶等部分需進行養護修繕，以維護參觀品質及安全，並要求於該補助年度12月31日前結案，故於本會期提出墊付案申請。</w:t>
            </w:r>
          </w:p>
        </w:tc>
      </w:tr>
      <w:tr w:rsidR="0083581F" w14:paraId="5DEB2D7B" w14:textId="77777777" w:rsidTr="00E40100">
        <w:trPr>
          <w:trHeight w:val="964"/>
        </w:trPr>
        <w:tc>
          <w:tcPr>
            <w:tcW w:w="834" w:type="dxa"/>
            <w:vAlign w:val="center"/>
          </w:tcPr>
          <w:p w14:paraId="4E573A3A"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0361AFA5"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559C07FC" w14:textId="77777777" w:rsidR="0083581F" w:rsidRDefault="00000000">
            <w:pPr>
              <w:pStyle w:val="pStyle2"/>
            </w:pPr>
            <w:r>
              <w:t>請貴會同意先行辦理墊付，俟115年度總預算時辦理轉正。</w:t>
            </w:r>
          </w:p>
        </w:tc>
      </w:tr>
      <w:tr w:rsidR="0083581F" w14:paraId="798C746A" w14:textId="77777777" w:rsidTr="00E40100">
        <w:trPr>
          <w:trHeight w:val="1531"/>
        </w:trPr>
        <w:tc>
          <w:tcPr>
            <w:tcW w:w="834" w:type="dxa"/>
            <w:vAlign w:val="center"/>
          </w:tcPr>
          <w:p w14:paraId="223CA6D8"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0BD97A2C"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3130AB53"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3329519D"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532CD24B"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83581F" w14:paraId="1CC20B3F" w14:textId="77777777" w:rsidTr="00E40100">
        <w:trPr>
          <w:trHeight w:val="1531"/>
        </w:trPr>
        <w:tc>
          <w:tcPr>
            <w:tcW w:w="834" w:type="dxa"/>
            <w:vAlign w:val="center"/>
          </w:tcPr>
          <w:p w14:paraId="1C5AF94D"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691ABCF0"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41CF2558"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42D878DC"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05A16C3D" w14:textId="77777777" w:rsidR="0083581F"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5B36345F" w14:textId="77777777" w:rsidR="0083581F" w:rsidRDefault="00000000">
      <w:pPr>
        <w:pStyle w:val="Style82"/>
        <w:snapToGrid w:val="0"/>
        <w:sectPr w:rsidR="0083581F" w:rsidSect="00FB7DF9">
          <w:footerReference w:type="default" r:id="rId216"/>
          <w:type w:val="continuous"/>
          <w:pgSz w:w="11904" w:h="16840" w:code="9"/>
          <w:pgMar w:top="851" w:right="1134" w:bottom="851" w:left="1134" w:header="720" w:footer="720" w:gutter="0"/>
          <w:cols w:space="720"/>
        </w:sectPr>
      </w:pPr>
      <w:r>
        <w:br w:type="page"/>
      </w:r>
    </w:p>
    <w:p w14:paraId="52860734" w14:textId="77777777" w:rsidR="001F5750" w:rsidRDefault="001F5750" w:rsidP="001F575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1F5750" w14:paraId="5B346D2A" w14:textId="77777777" w:rsidTr="00566AF7">
        <w:tc>
          <w:tcPr>
            <w:tcW w:w="834" w:type="dxa"/>
            <w:vAlign w:val="center"/>
          </w:tcPr>
          <w:p w14:paraId="7ACF4A2D" w14:textId="77777777" w:rsidR="001F5750" w:rsidRDefault="001F5750" w:rsidP="00566AF7">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7D5D9CF3" w14:textId="77777777" w:rsidR="001F5750" w:rsidRDefault="001F5750" w:rsidP="00566AF7">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保安</w:t>
            </w:r>
          </w:p>
        </w:tc>
        <w:tc>
          <w:tcPr>
            <w:tcW w:w="831" w:type="dxa"/>
            <w:vAlign w:val="center"/>
          </w:tcPr>
          <w:p w14:paraId="0B5B192E" w14:textId="77777777" w:rsidR="001F5750" w:rsidRDefault="001F5750" w:rsidP="00566AF7">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40E1B9C6" w14:textId="77777777" w:rsidR="001F5750" w:rsidRDefault="001F5750" w:rsidP="00566AF7">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w:t>
            </w:r>
          </w:p>
        </w:tc>
        <w:tc>
          <w:tcPr>
            <w:tcW w:w="850" w:type="dxa"/>
            <w:vAlign w:val="center"/>
          </w:tcPr>
          <w:p w14:paraId="2EA0C662" w14:textId="77777777" w:rsidR="001F5750" w:rsidRDefault="001F5750" w:rsidP="00566AF7">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68E77531" w14:textId="77777777" w:rsidR="001F5750" w:rsidRDefault="001F5750" w:rsidP="00566AF7">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1287BF9B" w14:textId="77777777" w:rsidR="001F5750" w:rsidRDefault="001F5750" w:rsidP="00566AF7">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7CCE58E0" w14:textId="77777777" w:rsidR="001F5750" w:rsidRDefault="001F5750" w:rsidP="00566AF7">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交通局</w:t>
            </w:r>
            <w:r w:rsidRPr="00644A16">
              <w:rPr>
                <w:rFonts w:ascii="標楷體" w:eastAsia="標楷體" w:hAnsi="標楷體" w:hint="eastAsia"/>
                <w:sz w:val="32"/>
                <w:szCs w:val="32"/>
                <w:lang w:eastAsia="zh-TW"/>
              </w:rPr>
              <w:t>)</w:t>
            </w:r>
          </w:p>
        </w:tc>
        <w:tc>
          <w:tcPr>
            <w:tcW w:w="3517" w:type="dxa"/>
            <w:vAlign w:val="center"/>
          </w:tcPr>
          <w:p w14:paraId="133472BA" w14:textId="77777777" w:rsidR="001F5750" w:rsidRDefault="001F5750" w:rsidP="00566AF7">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中華民國114年4月7日</w:t>
            </w:r>
          </w:p>
          <w:p w14:paraId="5E220C08" w14:textId="77777777" w:rsidR="001F5750" w:rsidRDefault="001F5750" w:rsidP="00566AF7">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府交捷工字第1140506639號</w:t>
            </w:r>
          </w:p>
        </w:tc>
      </w:tr>
      <w:tr w:rsidR="001F5750" w14:paraId="12B44E7B" w14:textId="77777777" w:rsidTr="00566AF7">
        <w:trPr>
          <w:trHeight w:val="1701"/>
        </w:trPr>
        <w:tc>
          <w:tcPr>
            <w:tcW w:w="834" w:type="dxa"/>
            <w:vAlign w:val="center"/>
          </w:tcPr>
          <w:p w14:paraId="054CD16F" w14:textId="77777777" w:rsidR="001F5750" w:rsidRDefault="001F5750" w:rsidP="00566AF7">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6F0B3563" w14:textId="77777777" w:rsidR="001F5750" w:rsidRDefault="001F5750" w:rsidP="00566AF7">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1C0BFB4C" w14:textId="77777777" w:rsidR="001F5750" w:rsidRDefault="001F5750" w:rsidP="00566AF7">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交通局（捷運工程處）辦理「臺南市先進運輸系統深綠線可行性研究」，為爭取儘速提至交通部審議，謹請貴會同意本案規劃成果及出具同意函，俾憑辦理後續相關作業事宜，敬請　審議。</w:t>
            </w:r>
          </w:p>
        </w:tc>
      </w:tr>
      <w:tr w:rsidR="001F5750" w14:paraId="27EE2CD4" w14:textId="77777777" w:rsidTr="00566AF7">
        <w:trPr>
          <w:trHeight w:val="3402"/>
        </w:trPr>
        <w:tc>
          <w:tcPr>
            <w:tcW w:w="834" w:type="dxa"/>
            <w:vAlign w:val="center"/>
          </w:tcPr>
          <w:p w14:paraId="2A337D2E" w14:textId="77777777" w:rsidR="001F5750" w:rsidRDefault="001F5750" w:rsidP="00566AF7">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145625E8" w14:textId="77777777" w:rsidR="001F5750" w:rsidRDefault="001F5750" w:rsidP="00566AF7">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47F8E0BD" w14:textId="77777777" w:rsidR="001F5750" w:rsidRDefault="001F5750" w:rsidP="00566AF7">
            <w:pPr>
              <w:pStyle w:val="pStyle1"/>
              <w:numPr>
                <w:ilvl w:val="0"/>
                <w:numId w:val="174"/>
              </w:numPr>
            </w:pPr>
            <w:r>
              <w:t>本案業依「大眾捷運系統建設及周邊土地開發計畫申請與審查作業要點」(以下簡稱作業要點)規定，考量都市發展、工程環境、運輸需求、財務經濟效益及民意需求等面向，綜合評析提出可行性研究規劃內容。</w:t>
            </w:r>
          </w:p>
          <w:p w14:paraId="31D299FD" w14:textId="77777777" w:rsidR="001F5750" w:rsidRDefault="001F5750" w:rsidP="00566AF7">
            <w:pPr>
              <w:pStyle w:val="pStyle1"/>
              <w:numPr>
                <w:ilvl w:val="0"/>
                <w:numId w:val="174"/>
              </w:numPr>
            </w:pPr>
            <w:r>
              <w:t>本案相關說明：</w:t>
            </w:r>
          </w:p>
          <w:p w14:paraId="776A44E4" w14:textId="77777777" w:rsidR="001F5750" w:rsidRDefault="001F5750" w:rsidP="00566AF7">
            <w:pPr>
              <w:pStyle w:val="pStyle1"/>
              <w:numPr>
                <w:ilvl w:val="1"/>
                <w:numId w:val="174"/>
              </w:numPr>
            </w:pPr>
            <w:r>
              <w:t>本計畫路線規劃南起市182銜接第一期藍線延伸線，往北沿高鐵橋西側路廊布設，於新市區轉向進入南科特定區，再轉向東止於臺鐵善化站，路線總長約21.3公里，設有14座高架車站及1座機廠，採高架跨座式單軌系統。</w:t>
            </w:r>
          </w:p>
          <w:p w14:paraId="42E1D1B1" w14:textId="77777777" w:rsidR="001F5750" w:rsidRDefault="001F5750" w:rsidP="00566AF7">
            <w:pPr>
              <w:pStyle w:val="pStyle1"/>
              <w:numPr>
                <w:ilvl w:val="1"/>
                <w:numId w:val="174"/>
              </w:numPr>
            </w:pPr>
            <w:r>
              <w:t>本計畫113年10月完成沿線行政區5場地方說明會，與會議員及民眾均相當支持，並要求加速規劃進度，本府已於114年2月21日通過推動小組審查。</w:t>
            </w:r>
          </w:p>
          <w:p w14:paraId="6C365EAC" w14:textId="77777777" w:rsidR="001F5750" w:rsidRDefault="001F5750" w:rsidP="00566AF7">
            <w:pPr>
              <w:pStyle w:val="pStyle1"/>
              <w:numPr>
                <w:ilvl w:val="1"/>
                <w:numId w:val="174"/>
              </w:numPr>
            </w:pPr>
            <w:r>
              <w:t>本案業完成民意溝通及本府審查程序，依作業要點地方議會須出具同意本計畫相關文件，爰請貴會同意可行性研究規劃成果出具同意函，後續本府將全力爭取中央核定，加速推動時程。</w:t>
            </w:r>
          </w:p>
          <w:p w14:paraId="7CDAD17C" w14:textId="77777777" w:rsidR="001F5750" w:rsidRDefault="001F5750" w:rsidP="00566AF7">
            <w:pPr>
              <w:pStyle w:val="pStyle1"/>
              <w:numPr>
                <w:ilvl w:val="1"/>
                <w:numId w:val="174"/>
              </w:numPr>
            </w:pPr>
            <w:r>
              <w:t>檢附計畫概述及報告書摘要本供參。</w:t>
            </w:r>
          </w:p>
          <w:p w14:paraId="71A37C8D" w14:textId="77777777" w:rsidR="001F5750" w:rsidRDefault="001F5750" w:rsidP="00566AF7">
            <w:pPr>
              <w:pStyle w:val="pStyle1"/>
              <w:numPr>
                <w:ilvl w:val="0"/>
                <w:numId w:val="174"/>
              </w:numPr>
            </w:pPr>
            <w:r>
              <w:t>本案業經本府114年2月25日第686次市政會議通過。</w:t>
            </w:r>
          </w:p>
        </w:tc>
      </w:tr>
      <w:tr w:rsidR="001F5750" w14:paraId="787994AD" w14:textId="77777777" w:rsidTr="00566AF7">
        <w:trPr>
          <w:trHeight w:val="964"/>
        </w:trPr>
        <w:tc>
          <w:tcPr>
            <w:tcW w:w="834" w:type="dxa"/>
            <w:vAlign w:val="center"/>
          </w:tcPr>
          <w:p w14:paraId="773A8160" w14:textId="77777777" w:rsidR="001F5750" w:rsidRDefault="001F5750" w:rsidP="00566AF7">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1A824134" w14:textId="77777777" w:rsidR="001F5750" w:rsidRDefault="001F5750" w:rsidP="00566AF7">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120C2F27" w14:textId="77777777" w:rsidR="001F5750" w:rsidRDefault="001F5750" w:rsidP="00566AF7">
            <w:pPr>
              <w:pStyle w:val="pStyle2"/>
            </w:pPr>
            <w:r>
              <w:t>請貴會審查同意本案規劃成果並出具同意函，以利加速計畫推動時程。</w:t>
            </w:r>
          </w:p>
        </w:tc>
      </w:tr>
      <w:tr w:rsidR="001F5750" w14:paraId="43ED418E" w14:textId="77777777" w:rsidTr="00566AF7">
        <w:trPr>
          <w:trHeight w:val="1531"/>
        </w:trPr>
        <w:tc>
          <w:tcPr>
            <w:tcW w:w="834" w:type="dxa"/>
            <w:vAlign w:val="center"/>
          </w:tcPr>
          <w:p w14:paraId="6B49A2D0" w14:textId="77777777" w:rsidR="001F5750" w:rsidRDefault="001F5750" w:rsidP="00566AF7">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02F7EA0C" w14:textId="77777777" w:rsidR="001F5750" w:rsidRDefault="001F5750" w:rsidP="00566AF7">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7BDA71CC" w14:textId="77777777" w:rsidR="001F5750" w:rsidRDefault="001F5750" w:rsidP="00566AF7">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064C9C19" w14:textId="77777777" w:rsidR="001F5750" w:rsidRDefault="001F5750" w:rsidP="00566AF7">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440D0E60" w14:textId="77777777" w:rsidR="001F5750" w:rsidRDefault="001F5750" w:rsidP="00566AF7">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聯席審查意見：同意辦理。</w:t>
            </w:r>
          </w:p>
        </w:tc>
      </w:tr>
      <w:tr w:rsidR="001F5750" w14:paraId="54B7E8D2" w14:textId="77777777" w:rsidTr="00566AF7">
        <w:trPr>
          <w:trHeight w:val="1531"/>
        </w:trPr>
        <w:tc>
          <w:tcPr>
            <w:tcW w:w="834" w:type="dxa"/>
            <w:vAlign w:val="center"/>
          </w:tcPr>
          <w:p w14:paraId="7FF8C5C4" w14:textId="77777777" w:rsidR="001F5750" w:rsidRDefault="001F5750" w:rsidP="00566AF7">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05C7E099" w14:textId="77777777" w:rsidR="001F5750" w:rsidRDefault="001F5750" w:rsidP="00566AF7">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600012BD" w14:textId="77777777" w:rsidR="001F5750" w:rsidRDefault="001F5750" w:rsidP="00566AF7">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7DDBCF99" w14:textId="77777777" w:rsidR="001F5750" w:rsidRDefault="001F5750" w:rsidP="00566AF7">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74B812D8" w14:textId="77777777" w:rsidR="001F5750" w:rsidRDefault="001F5750" w:rsidP="00566AF7">
            <w:pPr>
              <w:pStyle w:val="TableParagraph"/>
              <w:snapToGrid w:val="0"/>
              <w:jc w:val="both"/>
              <w:rPr>
                <w:lang w:eastAsia="zh-TW"/>
              </w:rPr>
            </w:pPr>
            <w:r w:rsidRPr="0013043A">
              <w:rPr>
                <w:rFonts w:ascii="標楷體" w:eastAsia="標楷體" w:hAnsi="標楷體" w:hint="eastAsia"/>
                <w:sz w:val="32"/>
                <w:szCs w:val="32"/>
                <w:lang w:eastAsia="zh-TW"/>
              </w:rPr>
              <w:t>照聯席審查意見同意辦理。</w:t>
            </w:r>
          </w:p>
        </w:tc>
      </w:tr>
    </w:tbl>
    <w:p w14:paraId="2E6B9FF9" w14:textId="77777777" w:rsidR="001F5750" w:rsidRDefault="001F5750" w:rsidP="001F5750">
      <w:pPr>
        <w:pStyle w:val="Style82"/>
        <w:snapToGrid w:val="0"/>
        <w:sectPr w:rsidR="001F5750" w:rsidSect="001F5750">
          <w:footerReference w:type="default" r:id="rId217"/>
          <w:type w:val="continuous"/>
          <w:pgSz w:w="11904" w:h="16840" w:code="9"/>
          <w:pgMar w:top="851" w:right="1134" w:bottom="851" w:left="1134" w:header="720" w:footer="720" w:gutter="0"/>
          <w:cols w:space="720"/>
        </w:sectPr>
      </w:pPr>
      <w:r>
        <w:br w:type="page"/>
      </w:r>
    </w:p>
    <w:p w14:paraId="605BBC58"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5F8FEDC7" w14:textId="77777777" w:rsidTr="00E40100">
        <w:tc>
          <w:tcPr>
            <w:tcW w:w="834" w:type="dxa"/>
            <w:vAlign w:val="center"/>
          </w:tcPr>
          <w:p w14:paraId="3A556372"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78D4E055"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保安</w:t>
            </w:r>
          </w:p>
        </w:tc>
        <w:tc>
          <w:tcPr>
            <w:tcW w:w="831" w:type="dxa"/>
            <w:vAlign w:val="center"/>
          </w:tcPr>
          <w:p w14:paraId="19AF0781"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6ABFA59F"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2</w:t>
            </w:r>
          </w:p>
        </w:tc>
        <w:tc>
          <w:tcPr>
            <w:tcW w:w="850" w:type="dxa"/>
            <w:vAlign w:val="center"/>
          </w:tcPr>
          <w:p w14:paraId="5541A2B9"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520C6481"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407885C6"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6AB0DFC2"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消防局</w:t>
            </w:r>
            <w:r w:rsidRPr="00644A16">
              <w:rPr>
                <w:rFonts w:ascii="標楷體" w:eastAsia="標楷體" w:hAnsi="標楷體" w:hint="eastAsia"/>
                <w:sz w:val="32"/>
                <w:szCs w:val="32"/>
                <w:lang w:eastAsia="zh-TW"/>
              </w:rPr>
              <w:t>)</w:t>
            </w:r>
          </w:p>
        </w:tc>
        <w:tc>
          <w:tcPr>
            <w:tcW w:w="3517" w:type="dxa"/>
            <w:vAlign w:val="center"/>
          </w:tcPr>
          <w:p w14:paraId="1E8505B9"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中華民國114年4月8日</w:t>
            </w:r>
          </w:p>
          <w:p w14:paraId="7039416D"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府消救字第1140520117號</w:t>
            </w:r>
          </w:p>
        </w:tc>
      </w:tr>
      <w:tr w:rsidR="0083581F" w14:paraId="4B91A56A" w14:textId="77777777" w:rsidTr="00E40100">
        <w:trPr>
          <w:trHeight w:val="1701"/>
        </w:trPr>
        <w:tc>
          <w:tcPr>
            <w:tcW w:w="834" w:type="dxa"/>
            <w:vAlign w:val="center"/>
          </w:tcPr>
          <w:p w14:paraId="2FA1DCD0"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6FA0D227"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07AB2406"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內政部補助本市「提升高科技廠房救災量能暨建構區域聯防機制五年中程計畫」項下「特殊消防車輛」採購，為爭取時效，謹請貴會同意先行墊付114年度50萬元(中央全額補助)，俾憑辦理後續相關作業事宜，俟115年度總預算時辦理轉正，敬請審議。</w:t>
            </w:r>
          </w:p>
        </w:tc>
      </w:tr>
      <w:tr w:rsidR="0083581F" w14:paraId="1EABFD52" w14:textId="77777777" w:rsidTr="00E40100">
        <w:trPr>
          <w:trHeight w:val="3402"/>
        </w:trPr>
        <w:tc>
          <w:tcPr>
            <w:tcW w:w="834" w:type="dxa"/>
            <w:vAlign w:val="center"/>
          </w:tcPr>
          <w:p w14:paraId="2D83A5EE"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2E816DCF"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365E6994" w14:textId="77777777" w:rsidR="0083581F" w:rsidRDefault="00000000">
            <w:pPr>
              <w:pStyle w:val="pStyle1"/>
              <w:numPr>
                <w:ilvl w:val="0"/>
                <w:numId w:val="170"/>
              </w:numPr>
            </w:pPr>
            <w:r>
              <w:t>依據內政部113年5月24日內授消字第1131602288號函轉行政院113年5月15日院臺忠字第1135005751號函(附件1-中程計畫核定)及內政部114年1月8日內授消字第1141600045號函(附件2-消防署相關中長程計畫補助地方消防機關採購救災指揮車及補助作業原則(草案)研商會議紀錄)辦理。</w:t>
            </w:r>
          </w:p>
          <w:p w14:paraId="5F052243" w14:textId="77777777" w:rsidR="0083581F" w:rsidRDefault="00000000">
            <w:pPr>
              <w:pStyle w:val="pStyle1"/>
              <w:numPr>
                <w:ilvl w:val="0"/>
                <w:numId w:val="170"/>
              </w:numPr>
            </w:pPr>
            <w:r>
              <w:t>本案符合「各機關單位預算執行要點」第44點第4款經上級政府核定之補助款所使用之支出。</w:t>
            </w:r>
          </w:p>
          <w:p w14:paraId="630059D3" w14:textId="77777777" w:rsidR="0083581F" w:rsidRDefault="00000000">
            <w:pPr>
              <w:pStyle w:val="pStyle1"/>
              <w:numPr>
                <w:ilvl w:val="0"/>
                <w:numId w:val="170"/>
              </w:numPr>
            </w:pPr>
            <w:r>
              <w:t>本案相關說明：經核定總經費3億100萬元(中央全額補助)，依車種分別發包，分5年編列預算方式辦理，114年度50萬元、115年度5,350萬元、116年度7,100萬元、117年度6,800萬元及118年度1億800萬元，其中114年度經費50萬元，因未及納入本府114年度總預算，為爭取時效，謹請貴會同意先行墊付，俟115年度總預算時辦理轉正。</w:t>
            </w:r>
          </w:p>
          <w:p w14:paraId="1F82ECAA" w14:textId="77777777" w:rsidR="0083581F" w:rsidRDefault="00000000">
            <w:pPr>
              <w:pStyle w:val="pStyle1"/>
              <w:numPr>
                <w:ilvl w:val="0"/>
                <w:numId w:val="170"/>
              </w:numPr>
            </w:pPr>
            <w:r>
              <w:t>本案業經本府114年4月1日第691次市政會議審議通過。</w:t>
            </w:r>
          </w:p>
          <w:p w14:paraId="7CBDF6A4" w14:textId="77777777" w:rsidR="0083581F" w:rsidRDefault="00000000">
            <w:pPr>
              <w:pStyle w:val="pStyle1"/>
              <w:numPr>
                <w:ilvl w:val="0"/>
                <w:numId w:val="170"/>
              </w:numPr>
            </w:pPr>
            <w:r>
              <w:t>提送墊付款案緊急性理由：因消防車輛打造期長達330至420日(依車種不同)，過往中央其他中程計畫執行作業要點或補助作業原則，均會要求在預算執行年之9月底或10月底前函報請款資料(含車輛驗收證明)，若進度落後，恐影響後續補助額度或視情節重新核定實領補助款。</w:t>
            </w:r>
          </w:p>
        </w:tc>
      </w:tr>
      <w:tr w:rsidR="0083581F" w14:paraId="360A0A15" w14:textId="77777777" w:rsidTr="00E40100">
        <w:trPr>
          <w:trHeight w:val="964"/>
        </w:trPr>
        <w:tc>
          <w:tcPr>
            <w:tcW w:w="834" w:type="dxa"/>
            <w:vAlign w:val="center"/>
          </w:tcPr>
          <w:p w14:paraId="4722037D"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7EEC9DEF"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5673DD9F" w14:textId="77777777" w:rsidR="0083581F" w:rsidRDefault="00000000">
            <w:pPr>
              <w:pStyle w:val="pStyle2"/>
            </w:pPr>
            <w:r>
              <w:t>請貴會同意先行辦理墊付，俟115年度總預算時辦理轉正。</w:t>
            </w:r>
          </w:p>
        </w:tc>
      </w:tr>
      <w:tr w:rsidR="0083581F" w14:paraId="62414550" w14:textId="77777777" w:rsidTr="00E40100">
        <w:trPr>
          <w:trHeight w:val="1531"/>
        </w:trPr>
        <w:tc>
          <w:tcPr>
            <w:tcW w:w="834" w:type="dxa"/>
            <w:vAlign w:val="center"/>
          </w:tcPr>
          <w:p w14:paraId="3A31A1FE"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1D20695D"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7F76D153"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0C49545E"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74364D52"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83581F" w14:paraId="6DC5C7F2" w14:textId="77777777" w:rsidTr="00E40100">
        <w:trPr>
          <w:trHeight w:val="1531"/>
        </w:trPr>
        <w:tc>
          <w:tcPr>
            <w:tcW w:w="834" w:type="dxa"/>
            <w:vAlign w:val="center"/>
          </w:tcPr>
          <w:p w14:paraId="7D0CF815"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75963EA7"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1FEE84C8"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1C68A6BA"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75D0FEA4" w14:textId="77777777" w:rsidR="0083581F"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57947E2E" w14:textId="77777777" w:rsidR="0083581F" w:rsidRDefault="00000000">
      <w:pPr>
        <w:pStyle w:val="Style82"/>
        <w:snapToGrid w:val="0"/>
        <w:sectPr w:rsidR="0083581F" w:rsidSect="00FB7DF9">
          <w:footerReference w:type="default" r:id="rId218"/>
          <w:type w:val="continuous"/>
          <w:pgSz w:w="11904" w:h="16840" w:code="9"/>
          <w:pgMar w:top="851" w:right="1134" w:bottom="851" w:left="1134" w:header="720" w:footer="720" w:gutter="0"/>
          <w:cols w:space="720"/>
        </w:sectPr>
      </w:pPr>
      <w:r>
        <w:br w:type="page"/>
      </w:r>
    </w:p>
    <w:p w14:paraId="67F00934"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02F8DFC6" w14:textId="77777777" w:rsidTr="00E40100">
        <w:tc>
          <w:tcPr>
            <w:tcW w:w="834" w:type="dxa"/>
            <w:vAlign w:val="center"/>
          </w:tcPr>
          <w:p w14:paraId="7E9E0A9F"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100A63D6"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工務</w:t>
            </w:r>
          </w:p>
        </w:tc>
        <w:tc>
          <w:tcPr>
            <w:tcW w:w="831" w:type="dxa"/>
            <w:vAlign w:val="center"/>
          </w:tcPr>
          <w:p w14:paraId="79A4B5C5"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3EDE4D23"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w:t>
            </w:r>
          </w:p>
        </w:tc>
        <w:tc>
          <w:tcPr>
            <w:tcW w:w="850" w:type="dxa"/>
            <w:vAlign w:val="center"/>
          </w:tcPr>
          <w:p w14:paraId="71421A3E"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0FF5B742"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608426D5"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48D29AA3"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工務局</w:t>
            </w:r>
            <w:r w:rsidRPr="00644A16">
              <w:rPr>
                <w:rFonts w:ascii="標楷體" w:eastAsia="標楷體" w:hAnsi="標楷體" w:hint="eastAsia"/>
                <w:sz w:val="32"/>
                <w:szCs w:val="32"/>
                <w:lang w:eastAsia="zh-TW"/>
              </w:rPr>
              <w:t>)</w:t>
            </w:r>
          </w:p>
        </w:tc>
        <w:tc>
          <w:tcPr>
            <w:tcW w:w="3517" w:type="dxa"/>
            <w:vAlign w:val="center"/>
          </w:tcPr>
          <w:p w14:paraId="52833036"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中華民國114年3月28日</w:t>
            </w:r>
          </w:p>
          <w:p w14:paraId="0DDD6F06"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府工養一字第1140488758號</w:t>
            </w:r>
          </w:p>
        </w:tc>
      </w:tr>
      <w:tr w:rsidR="0083581F" w14:paraId="6D26E0AE" w14:textId="77777777" w:rsidTr="00E40100">
        <w:trPr>
          <w:trHeight w:val="1701"/>
        </w:trPr>
        <w:tc>
          <w:tcPr>
            <w:tcW w:w="834" w:type="dxa"/>
            <w:vAlign w:val="center"/>
          </w:tcPr>
          <w:p w14:paraId="20AD50F3"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34073F97"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151F4F03"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經濟部地質調查及礦業管理中心「112年度土壤液化調查與風險評估計畫」核定補助經費新臺幣5,665萬4,000元（全額中央補助），為爭取時效，謹請貴會同意先行墊付，俾憑辦理後續相關作業事宜，俟115年度總預算時辦理轉正，敬請審議。</w:t>
            </w:r>
          </w:p>
        </w:tc>
      </w:tr>
      <w:tr w:rsidR="0083581F" w14:paraId="1302F791" w14:textId="77777777" w:rsidTr="00E40100">
        <w:trPr>
          <w:trHeight w:val="3402"/>
        </w:trPr>
        <w:tc>
          <w:tcPr>
            <w:tcW w:w="834" w:type="dxa"/>
            <w:vAlign w:val="center"/>
          </w:tcPr>
          <w:p w14:paraId="0786751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4C45B869"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29C06691" w14:textId="77777777" w:rsidR="0083581F" w:rsidRDefault="00000000">
            <w:pPr>
              <w:pStyle w:val="pStyle1"/>
              <w:numPr>
                <w:ilvl w:val="0"/>
                <w:numId w:val="178"/>
              </w:numPr>
            </w:pPr>
            <w:r>
              <w:t>依據經濟部地質調查及礦業管理中心114年2月26日地礦應字第11415500340號函。</w:t>
            </w:r>
          </w:p>
          <w:p w14:paraId="552B9B05" w14:textId="77777777" w:rsidR="0083581F" w:rsidRDefault="00000000">
            <w:pPr>
              <w:pStyle w:val="pStyle1"/>
              <w:numPr>
                <w:ilvl w:val="0"/>
                <w:numId w:val="178"/>
              </w:numPr>
            </w:pPr>
            <w:r>
              <w:t>本案符合「各機關單位預算執行要點」第44點第4款「經上級政府核定之補助款，所使用之支出」規定。</w:t>
            </w:r>
          </w:p>
          <w:p w14:paraId="04E70090" w14:textId="77777777" w:rsidR="0083581F" w:rsidRDefault="00000000">
            <w:pPr>
              <w:pStyle w:val="pStyle1"/>
              <w:numPr>
                <w:ilvl w:val="0"/>
                <w:numId w:val="178"/>
              </w:numPr>
            </w:pPr>
            <w:r>
              <w:t>本案相關說明：經濟部地質調查及礦業管理中心「112年度土壤液化調查與風險評估計畫」核定補助總經費新臺幣5,665萬4,000元（全額中央補助），因未及納入本府114年度總預算，為爭取時效，謹請貴會同意先行墊付。</w:t>
            </w:r>
          </w:p>
          <w:p w14:paraId="2D0D3D73" w14:textId="77777777" w:rsidR="0083581F" w:rsidRDefault="00000000">
            <w:pPr>
              <w:pStyle w:val="pStyle1"/>
              <w:numPr>
                <w:ilvl w:val="0"/>
                <w:numId w:val="178"/>
              </w:numPr>
            </w:pPr>
            <w:r>
              <w:t>本案業經本府114年3月25日第690次市政會議審議通過。</w:t>
            </w:r>
          </w:p>
          <w:p w14:paraId="6FFB33E6" w14:textId="77777777" w:rsidR="0083581F" w:rsidRDefault="00000000">
            <w:pPr>
              <w:pStyle w:val="pStyle1"/>
              <w:numPr>
                <w:ilvl w:val="0"/>
                <w:numId w:val="178"/>
              </w:numPr>
            </w:pPr>
            <w:r>
              <w:t>提送墊付款案緊急性理由：本計畫屬行政院重大政策，且涉及針對土壤液化之後續資料調查、公布、運用及防治措施宜有全盤規劃，經濟部要求各縣市政府應於核定後盡速辦理，故於本會期提出墊付案申請。</w:t>
            </w:r>
          </w:p>
        </w:tc>
      </w:tr>
      <w:tr w:rsidR="0083581F" w14:paraId="4A87A5AD" w14:textId="77777777" w:rsidTr="00E40100">
        <w:trPr>
          <w:trHeight w:val="964"/>
        </w:trPr>
        <w:tc>
          <w:tcPr>
            <w:tcW w:w="834" w:type="dxa"/>
            <w:vAlign w:val="center"/>
          </w:tcPr>
          <w:p w14:paraId="73E036A3" w14:textId="77777777" w:rsidR="0083581F" w:rsidRDefault="00000000" w:rsidP="001F5750">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辦</w:t>
            </w:r>
          </w:p>
          <w:p w14:paraId="7B9CF78F" w14:textId="77777777" w:rsidR="0083581F" w:rsidRDefault="00000000" w:rsidP="001F5750">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4FD21BF7" w14:textId="77777777" w:rsidR="0083581F" w:rsidRDefault="00000000">
            <w:pPr>
              <w:pStyle w:val="pStyle2"/>
            </w:pPr>
            <w:r>
              <w:t>請貴會同意先行辦理墊付，俟115年度總預算時辦理轉正。</w:t>
            </w:r>
          </w:p>
        </w:tc>
      </w:tr>
      <w:tr w:rsidR="0083581F" w14:paraId="73AE744A" w14:textId="77777777" w:rsidTr="001F5750">
        <w:trPr>
          <w:trHeight w:val="17"/>
        </w:trPr>
        <w:tc>
          <w:tcPr>
            <w:tcW w:w="834" w:type="dxa"/>
            <w:vAlign w:val="center"/>
          </w:tcPr>
          <w:p w14:paraId="50EBBA9C" w14:textId="77777777" w:rsidR="0083581F" w:rsidRDefault="00000000" w:rsidP="001F5750">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審</w:t>
            </w:r>
          </w:p>
          <w:p w14:paraId="7E62C790" w14:textId="77777777" w:rsidR="0083581F" w:rsidRDefault="00000000" w:rsidP="001F5750">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2E8ED7CC" w14:textId="77777777" w:rsidR="0083581F" w:rsidRDefault="00000000" w:rsidP="001F5750">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38F989F2" w14:textId="77777777" w:rsidR="0083581F" w:rsidRDefault="00000000" w:rsidP="001F5750">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582DE4C6"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83581F" w14:paraId="72D49329" w14:textId="77777777" w:rsidTr="001F5750">
        <w:trPr>
          <w:trHeight w:val="17"/>
        </w:trPr>
        <w:tc>
          <w:tcPr>
            <w:tcW w:w="834" w:type="dxa"/>
            <w:vAlign w:val="center"/>
          </w:tcPr>
          <w:p w14:paraId="06B03E76" w14:textId="77777777" w:rsidR="0083581F" w:rsidRDefault="00000000" w:rsidP="001F5750">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大</w:t>
            </w:r>
          </w:p>
          <w:p w14:paraId="3258E6D8" w14:textId="77777777" w:rsidR="0083581F" w:rsidRDefault="00000000" w:rsidP="001F5750">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179CCC3B" w14:textId="77777777" w:rsidR="0083581F" w:rsidRDefault="00000000" w:rsidP="001F5750">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7553AC27" w14:textId="77777777" w:rsidR="0083581F" w:rsidRDefault="00000000" w:rsidP="001F5750">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26004144" w14:textId="77777777" w:rsidR="0083581F"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601E7458" w14:textId="77777777" w:rsidR="0083581F" w:rsidRDefault="00000000">
      <w:pPr>
        <w:pStyle w:val="Style82"/>
        <w:snapToGrid w:val="0"/>
        <w:sectPr w:rsidR="0083581F" w:rsidSect="00FB7DF9">
          <w:footerReference w:type="default" r:id="rId219"/>
          <w:type w:val="continuous"/>
          <w:pgSz w:w="11904" w:h="16840" w:code="9"/>
          <w:pgMar w:top="851" w:right="1134" w:bottom="851" w:left="1134" w:header="720" w:footer="720" w:gutter="0"/>
          <w:cols w:space="720"/>
        </w:sectPr>
      </w:pPr>
      <w:r>
        <w:br w:type="page"/>
      </w:r>
    </w:p>
    <w:p w14:paraId="0B6235E7"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4C9C2D88" w14:textId="77777777" w:rsidTr="00E40100">
        <w:tc>
          <w:tcPr>
            <w:tcW w:w="834" w:type="dxa"/>
            <w:vAlign w:val="center"/>
          </w:tcPr>
          <w:p w14:paraId="51BAA1E7"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7FE20397"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工務</w:t>
            </w:r>
          </w:p>
        </w:tc>
        <w:tc>
          <w:tcPr>
            <w:tcW w:w="831" w:type="dxa"/>
            <w:vAlign w:val="center"/>
          </w:tcPr>
          <w:p w14:paraId="1CB0AE8B"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4124D98C"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2</w:t>
            </w:r>
          </w:p>
        </w:tc>
        <w:tc>
          <w:tcPr>
            <w:tcW w:w="850" w:type="dxa"/>
            <w:vAlign w:val="center"/>
          </w:tcPr>
          <w:p w14:paraId="3DBA9B8A"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3AEDC224"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4E3DC415"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32982DC6"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工務局</w:t>
            </w:r>
            <w:r w:rsidRPr="00644A16">
              <w:rPr>
                <w:rFonts w:ascii="標楷體" w:eastAsia="標楷體" w:hAnsi="標楷體" w:hint="eastAsia"/>
                <w:sz w:val="32"/>
                <w:szCs w:val="32"/>
                <w:lang w:eastAsia="zh-TW"/>
              </w:rPr>
              <w:t>)</w:t>
            </w:r>
          </w:p>
        </w:tc>
        <w:tc>
          <w:tcPr>
            <w:tcW w:w="3517" w:type="dxa"/>
            <w:vAlign w:val="center"/>
          </w:tcPr>
          <w:p w14:paraId="1320DE19"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中華民國114年4月2日</w:t>
            </w:r>
          </w:p>
          <w:p w14:paraId="6EF51E66"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府工使一字第1140376787號</w:t>
            </w:r>
          </w:p>
        </w:tc>
      </w:tr>
      <w:tr w:rsidR="0083581F" w14:paraId="23A7182C" w14:textId="77777777" w:rsidTr="00E40100">
        <w:trPr>
          <w:trHeight w:val="1701"/>
        </w:trPr>
        <w:tc>
          <w:tcPr>
            <w:tcW w:w="834" w:type="dxa"/>
            <w:vAlign w:val="center"/>
          </w:tcPr>
          <w:p w14:paraId="1E8BABA0"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6F43DE35"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19B0833A"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內政部核定本市辦理114年度「都市危險及老舊建築物結構安全性能評估案」經費新臺幣676萬5,000元(中央全額補助)，為爭取時效，謹請貴會同意先行墊付，俾憑辦理後續相關事宜，俟115年度總預算辦理轉正，敬請審議。</w:t>
            </w:r>
          </w:p>
        </w:tc>
      </w:tr>
      <w:tr w:rsidR="0083581F" w14:paraId="0097FE3F" w14:textId="77777777" w:rsidTr="00E40100">
        <w:trPr>
          <w:trHeight w:val="3402"/>
        </w:trPr>
        <w:tc>
          <w:tcPr>
            <w:tcW w:w="834" w:type="dxa"/>
            <w:vAlign w:val="center"/>
          </w:tcPr>
          <w:p w14:paraId="5C570A2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122C6C08"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4D3932CA" w14:textId="77777777" w:rsidR="0083581F" w:rsidRDefault="00000000">
            <w:pPr>
              <w:pStyle w:val="pStyle1"/>
              <w:numPr>
                <w:ilvl w:val="0"/>
                <w:numId w:val="182"/>
              </w:numPr>
            </w:pPr>
            <w:r>
              <w:t>依據內政部114年2月18日內授國更字第1140801708號函辦理。</w:t>
            </w:r>
          </w:p>
          <w:p w14:paraId="265E5EF4" w14:textId="77777777" w:rsidR="0083581F" w:rsidRDefault="00000000">
            <w:pPr>
              <w:pStyle w:val="pStyle1"/>
              <w:numPr>
                <w:ilvl w:val="0"/>
                <w:numId w:val="182"/>
              </w:numPr>
            </w:pPr>
            <w:r>
              <w:t>本案符合「各機關單位預算執行要點」第44點第4款「經上級政府核定之補助款，所使用之支出」之規定。</w:t>
            </w:r>
          </w:p>
          <w:p w14:paraId="0D6D7BE1" w14:textId="77777777" w:rsidR="0083581F" w:rsidRDefault="00000000">
            <w:pPr>
              <w:pStyle w:val="pStyle1"/>
              <w:numPr>
                <w:ilvl w:val="0"/>
                <w:numId w:val="182"/>
              </w:numPr>
            </w:pPr>
            <w:r>
              <w:t>本案依內政部函示獲核定補助114年度「都市危險及老舊建築物結構安全性能評估案」中央補助款新臺幣676萬5,000元 (中央全額補助)，因未及納入本府114年度總預算，為爭取時效，謹請貴會同意先行墊付。俟115年度總預算辦理轉正。</w:t>
            </w:r>
          </w:p>
          <w:p w14:paraId="3C3613EC" w14:textId="77777777" w:rsidR="0083581F" w:rsidRDefault="00000000">
            <w:pPr>
              <w:pStyle w:val="pStyle1"/>
              <w:numPr>
                <w:ilvl w:val="0"/>
                <w:numId w:val="182"/>
              </w:numPr>
            </w:pPr>
            <w:r>
              <w:t>本案業經本府114年4月1日第691次市政會議審議通過。</w:t>
            </w:r>
          </w:p>
          <w:p w14:paraId="01A70C85" w14:textId="77777777" w:rsidR="0083581F" w:rsidRDefault="00000000">
            <w:pPr>
              <w:pStyle w:val="pStyle1"/>
              <w:numPr>
                <w:ilvl w:val="0"/>
                <w:numId w:val="182"/>
              </w:numPr>
            </w:pPr>
            <w:r>
              <w:t>提送墊付款緊急理由：為使民眾瞭解住家耐震性能，避免因地震造成損失，以確保民眾居家安全，內政部114年核定補助本市建築物申請辦理耐震能力評估，因未及納入本府114年度總預算，為爭取時效，需辦理墊付款支應。</w:t>
            </w:r>
          </w:p>
        </w:tc>
      </w:tr>
      <w:tr w:rsidR="0083581F" w14:paraId="2DF3B080" w14:textId="77777777" w:rsidTr="001F5750">
        <w:trPr>
          <w:trHeight w:val="17"/>
        </w:trPr>
        <w:tc>
          <w:tcPr>
            <w:tcW w:w="834" w:type="dxa"/>
            <w:vAlign w:val="center"/>
          </w:tcPr>
          <w:p w14:paraId="620165A4" w14:textId="77777777" w:rsidR="0083581F" w:rsidRDefault="00000000" w:rsidP="001F5750">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辦</w:t>
            </w:r>
          </w:p>
          <w:p w14:paraId="6AA5371A" w14:textId="77777777" w:rsidR="0083581F" w:rsidRDefault="00000000" w:rsidP="001F5750">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5F3FCEF7" w14:textId="77777777" w:rsidR="0083581F" w:rsidRDefault="00000000">
            <w:pPr>
              <w:pStyle w:val="pStyle2"/>
            </w:pPr>
            <w:r>
              <w:t>請貴會同意先行辦理墊付，俟115年度總預算辦理轉正。</w:t>
            </w:r>
          </w:p>
        </w:tc>
      </w:tr>
      <w:tr w:rsidR="0083581F" w14:paraId="19355258" w14:textId="77777777" w:rsidTr="001F5750">
        <w:trPr>
          <w:trHeight w:val="17"/>
        </w:trPr>
        <w:tc>
          <w:tcPr>
            <w:tcW w:w="834" w:type="dxa"/>
            <w:vAlign w:val="center"/>
          </w:tcPr>
          <w:p w14:paraId="78C6DF03" w14:textId="77777777" w:rsidR="0083581F" w:rsidRDefault="00000000" w:rsidP="001F5750">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審</w:t>
            </w:r>
          </w:p>
          <w:p w14:paraId="00665EFE" w14:textId="77777777" w:rsidR="0083581F" w:rsidRDefault="00000000" w:rsidP="001F5750">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7256F523" w14:textId="77777777" w:rsidR="0083581F" w:rsidRDefault="00000000" w:rsidP="001F5750">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0D0728C5" w14:textId="77777777" w:rsidR="0083581F" w:rsidRDefault="00000000" w:rsidP="001F5750">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66B3C264"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83581F" w14:paraId="4EDB90EC" w14:textId="77777777" w:rsidTr="001F5750">
        <w:trPr>
          <w:trHeight w:val="17"/>
        </w:trPr>
        <w:tc>
          <w:tcPr>
            <w:tcW w:w="834" w:type="dxa"/>
            <w:vAlign w:val="center"/>
          </w:tcPr>
          <w:p w14:paraId="2DA4AF8B" w14:textId="77777777" w:rsidR="0083581F" w:rsidRDefault="00000000" w:rsidP="001F5750">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大</w:t>
            </w:r>
          </w:p>
          <w:p w14:paraId="21EF3C78" w14:textId="77777777" w:rsidR="0083581F" w:rsidRDefault="00000000" w:rsidP="001F5750">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71EF7A51" w14:textId="77777777" w:rsidR="0083581F" w:rsidRDefault="00000000" w:rsidP="001F5750">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0B347482" w14:textId="77777777" w:rsidR="0083581F" w:rsidRDefault="00000000" w:rsidP="001F5750">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76665519" w14:textId="77777777" w:rsidR="0083581F"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58539CDA" w14:textId="31AA55B9" w:rsidR="0083581F" w:rsidRDefault="0083581F">
      <w:pPr>
        <w:pStyle w:val="Style82"/>
        <w:snapToGrid w:val="0"/>
        <w:sectPr w:rsidR="0083581F" w:rsidSect="00FB7DF9">
          <w:footerReference w:type="default" r:id="rId220"/>
          <w:type w:val="continuous"/>
          <w:pgSz w:w="11904" w:h="16840" w:code="9"/>
          <w:pgMar w:top="851" w:right="1134" w:bottom="851" w:left="1134" w:header="720" w:footer="720" w:gutter="0"/>
          <w:cols w:space="720"/>
        </w:sectPr>
      </w:pPr>
    </w:p>
    <w:p w14:paraId="1AB53F59"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64650A49" w14:textId="77777777" w:rsidTr="00E40100">
        <w:tc>
          <w:tcPr>
            <w:tcW w:w="834" w:type="dxa"/>
            <w:vAlign w:val="center"/>
          </w:tcPr>
          <w:p w14:paraId="364BFF3E"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1C8BB30F"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工務</w:t>
            </w:r>
          </w:p>
        </w:tc>
        <w:tc>
          <w:tcPr>
            <w:tcW w:w="831" w:type="dxa"/>
            <w:vAlign w:val="center"/>
          </w:tcPr>
          <w:p w14:paraId="36610F81"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449CA586"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3</w:t>
            </w:r>
          </w:p>
        </w:tc>
        <w:tc>
          <w:tcPr>
            <w:tcW w:w="850" w:type="dxa"/>
            <w:vAlign w:val="center"/>
          </w:tcPr>
          <w:p w14:paraId="4886E177"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79847F9F"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6B20FE74"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6BCEA68B"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研究發展考核委員會</w:t>
            </w:r>
            <w:r w:rsidRPr="00644A16">
              <w:rPr>
                <w:rFonts w:ascii="標楷體" w:eastAsia="標楷體" w:hAnsi="標楷體" w:hint="eastAsia"/>
                <w:sz w:val="32"/>
                <w:szCs w:val="32"/>
                <w:lang w:eastAsia="zh-TW"/>
              </w:rPr>
              <w:t>)</w:t>
            </w:r>
          </w:p>
        </w:tc>
        <w:tc>
          <w:tcPr>
            <w:tcW w:w="3517" w:type="dxa"/>
            <w:vAlign w:val="center"/>
          </w:tcPr>
          <w:p w14:paraId="71D80CD1"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中華民國114年4月2日</w:t>
            </w:r>
          </w:p>
          <w:p w14:paraId="0870A48A"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府研青字第1140511656號</w:t>
            </w:r>
          </w:p>
        </w:tc>
      </w:tr>
      <w:tr w:rsidR="0083581F" w14:paraId="7C7AC8E6" w14:textId="77777777" w:rsidTr="00E40100">
        <w:trPr>
          <w:trHeight w:val="1701"/>
        </w:trPr>
        <w:tc>
          <w:tcPr>
            <w:tcW w:w="834" w:type="dxa"/>
            <w:vAlign w:val="center"/>
          </w:tcPr>
          <w:p w14:paraId="13488FA7"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61BBBA2E"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79E25F9B"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教育部青年發展署核定本府辦理「114年臺南市推動青年參與公共事務深化計畫」，經費新臺幣187萬4,000元（中央補助款149萬9,000元，地方配合款37萬5,000元），為爭取時效，謹請貴會同意先行墊付，俾憑辦理後續相關作業事宜，俟115年度總預算時辦理轉正，敬請審議。</w:t>
            </w:r>
          </w:p>
        </w:tc>
      </w:tr>
      <w:tr w:rsidR="0083581F" w14:paraId="43FA5A29" w14:textId="77777777" w:rsidTr="00E40100">
        <w:trPr>
          <w:trHeight w:val="3402"/>
        </w:trPr>
        <w:tc>
          <w:tcPr>
            <w:tcW w:w="834" w:type="dxa"/>
            <w:vAlign w:val="center"/>
          </w:tcPr>
          <w:p w14:paraId="0D7A08AF"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1DABCF0F"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63332FBD" w14:textId="77777777" w:rsidR="0083581F" w:rsidRDefault="00000000">
            <w:pPr>
              <w:pStyle w:val="pStyle1"/>
              <w:numPr>
                <w:ilvl w:val="0"/>
                <w:numId w:val="186"/>
              </w:numPr>
            </w:pPr>
            <w:r>
              <w:t>依據教育部青年發展署114年3月26日臺教青署參字第1142202540號函辦理。</w:t>
            </w:r>
          </w:p>
          <w:p w14:paraId="3DBB55D4" w14:textId="77777777" w:rsidR="0083581F" w:rsidRDefault="00000000">
            <w:pPr>
              <w:pStyle w:val="pStyle1"/>
              <w:numPr>
                <w:ilvl w:val="0"/>
                <w:numId w:val="186"/>
              </w:numPr>
            </w:pPr>
            <w:r>
              <w:t>本案符合「各機關單位預算執行要點」第44點第4項、第6項，經上級政府核定之補助款所使用之支出與配合上級或同級政府施政需要而核定必須分攤且須及時使用之支出。</w:t>
            </w:r>
          </w:p>
          <w:p w14:paraId="56D87CA2" w14:textId="77777777" w:rsidR="0083581F" w:rsidRDefault="00000000">
            <w:pPr>
              <w:pStyle w:val="pStyle1"/>
              <w:numPr>
                <w:ilvl w:val="0"/>
                <w:numId w:val="186"/>
              </w:numPr>
            </w:pPr>
            <w:r>
              <w:t>本案總經費新臺幣187萬4,000元（中央補助款149萬9,000元，地方配合款37萬5,000元），因未及納入本府114年度總預算，謹請貴會同意先行辦理墊付，俟115年度總預算時辦理轉正。</w:t>
            </w:r>
          </w:p>
          <w:p w14:paraId="4A322BCB" w14:textId="77777777" w:rsidR="0083581F" w:rsidRDefault="00000000">
            <w:pPr>
              <w:pStyle w:val="pStyle1"/>
              <w:numPr>
                <w:ilvl w:val="0"/>
                <w:numId w:val="186"/>
              </w:numPr>
            </w:pPr>
            <w:r>
              <w:t>本案業經本府114年4月1日第691次市政會議審議通過。</w:t>
            </w:r>
          </w:p>
          <w:p w14:paraId="01C6D587" w14:textId="77777777" w:rsidR="0083581F" w:rsidRDefault="00000000">
            <w:pPr>
              <w:pStyle w:val="pStyle1"/>
              <w:numPr>
                <w:ilvl w:val="0"/>
                <w:numId w:val="186"/>
              </w:numPr>
            </w:pPr>
            <w:r>
              <w:t>提送墊付款案緊急性理由：青年署規定須於10月15日前彙送青年政策建議或方案內容及後續推動評估，為爭取採購及執行時效，故於本會期提出墊付案申請，以利計畫遂行。</w:t>
            </w:r>
          </w:p>
        </w:tc>
      </w:tr>
      <w:tr w:rsidR="0083581F" w14:paraId="6C7BEFDA" w14:textId="77777777" w:rsidTr="00E40100">
        <w:trPr>
          <w:trHeight w:val="964"/>
        </w:trPr>
        <w:tc>
          <w:tcPr>
            <w:tcW w:w="834" w:type="dxa"/>
            <w:vAlign w:val="center"/>
          </w:tcPr>
          <w:p w14:paraId="7661A0A0"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1A5C00C8"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5696A670" w14:textId="77777777" w:rsidR="0083581F" w:rsidRDefault="00000000">
            <w:pPr>
              <w:pStyle w:val="pStyle2"/>
            </w:pPr>
            <w:r>
              <w:t>請貴會同意先行辦理墊付，俟115年度總預算時辦理轉正。</w:t>
            </w:r>
          </w:p>
        </w:tc>
      </w:tr>
      <w:tr w:rsidR="0083581F" w14:paraId="34644B69" w14:textId="77777777" w:rsidTr="00E40100">
        <w:trPr>
          <w:trHeight w:val="1531"/>
        </w:trPr>
        <w:tc>
          <w:tcPr>
            <w:tcW w:w="834" w:type="dxa"/>
            <w:vAlign w:val="center"/>
          </w:tcPr>
          <w:p w14:paraId="69AD5DE0"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3AF758EE"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3E1B7448"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3E48D57C"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0B32BC09"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83581F" w14:paraId="0C884768" w14:textId="77777777" w:rsidTr="00E40100">
        <w:trPr>
          <w:trHeight w:val="1531"/>
        </w:trPr>
        <w:tc>
          <w:tcPr>
            <w:tcW w:w="834" w:type="dxa"/>
            <w:vAlign w:val="center"/>
          </w:tcPr>
          <w:p w14:paraId="06ADC015"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52AE9D4D"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0FD56B3E"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097FDBF4"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0925DC7C" w14:textId="77777777" w:rsidR="0083581F"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632829C2" w14:textId="77777777" w:rsidR="0083581F" w:rsidRDefault="00000000">
      <w:pPr>
        <w:pStyle w:val="Style82"/>
        <w:snapToGrid w:val="0"/>
        <w:sectPr w:rsidR="0083581F" w:rsidSect="00FB7DF9">
          <w:footerReference w:type="default" r:id="rId221"/>
          <w:type w:val="continuous"/>
          <w:pgSz w:w="11904" w:h="16840" w:code="9"/>
          <w:pgMar w:top="851" w:right="1134" w:bottom="851" w:left="1134" w:header="720" w:footer="720" w:gutter="0"/>
          <w:cols w:space="720"/>
        </w:sectPr>
      </w:pPr>
      <w:r>
        <w:br w:type="page"/>
      </w:r>
    </w:p>
    <w:p w14:paraId="16D6F489"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1B2A9255" w14:textId="77777777" w:rsidTr="00E40100">
        <w:tc>
          <w:tcPr>
            <w:tcW w:w="834" w:type="dxa"/>
            <w:vAlign w:val="center"/>
          </w:tcPr>
          <w:p w14:paraId="4F6FE550"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12BD1B16"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工務</w:t>
            </w:r>
          </w:p>
        </w:tc>
        <w:tc>
          <w:tcPr>
            <w:tcW w:w="831" w:type="dxa"/>
            <w:vAlign w:val="center"/>
          </w:tcPr>
          <w:p w14:paraId="7BC4D97B"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49D83041"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4</w:t>
            </w:r>
          </w:p>
        </w:tc>
        <w:tc>
          <w:tcPr>
            <w:tcW w:w="850" w:type="dxa"/>
            <w:vAlign w:val="center"/>
          </w:tcPr>
          <w:p w14:paraId="05C00F19"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340FF19F"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62B53BCC"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5DC3F58C"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水利局</w:t>
            </w:r>
            <w:r w:rsidRPr="00644A16">
              <w:rPr>
                <w:rFonts w:ascii="標楷體" w:eastAsia="標楷體" w:hAnsi="標楷體" w:hint="eastAsia"/>
                <w:sz w:val="32"/>
                <w:szCs w:val="32"/>
                <w:lang w:eastAsia="zh-TW"/>
              </w:rPr>
              <w:t>)</w:t>
            </w:r>
          </w:p>
        </w:tc>
        <w:tc>
          <w:tcPr>
            <w:tcW w:w="3517" w:type="dxa"/>
            <w:vAlign w:val="center"/>
          </w:tcPr>
          <w:p w14:paraId="41AFE00A"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中華民國114年4月7日</w:t>
            </w:r>
          </w:p>
          <w:p w14:paraId="1332B3DB"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府水門字第1140523343 號</w:t>
            </w:r>
          </w:p>
        </w:tc>
      </w:tr>
      <w:tr w:rsidR="0083581F" w14:paraId="76CEEC0A" w14:textId="77777777" w:rsidTr="00E40100">
        <w:trPr>
          <w:trHeight w:val="1701"/>
        </w:trPr>
        <w:tc>
          <w:tcPr>
            <w:tcW w:w="834" w:type="dxa"/>
            <w:vAlign w:val="center"/>
          </w:tcPr>
          <w:p w14:paraId="4B3C7C14"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6A70E3C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07DE50D0"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經濟部水利署核定114年度「前瞻基礎建設計畫一水環境建設一補助臺南市管河川及區域排水整體改善計畫非工程措施」大型移動式抽水機購置案，總經費8,940萬元（中央補助款3,576萬元，市配合款5,364萬元）為爭取時效，謹請貴會同意先行墊付俾憑辦理後續相關作業事宜，並於115年度總預算時辦理轉正，敬請審議。</w:t>
            </w:r>
          </w:p>
        </w:tc>
      </w:tr>
      <w:tr w:rsidR="0083581F" w14:paraId="00656505" w14:textId="77777777" w:rsidTr="00E40100">
        <w:trPr>
          <w:trHeight w:val="3402"/>
        </w:trPr>
        <w:tc>
          <w:tcPr>
            <w:tcW w:w="834" w:type="dxa"/>
            <w:vAlign w:val="center"/>
          </w:tcPr>
          <w:p w14:paraId="7B422979"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343E1240"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4C4EEE80" w14:textId="77777777" w:rsidR="0083581F" w:rsidRDefault="00000000">
            <w:pPr>
              <w:pStyle w:val="pStyle1"/>
              <w:numPr>
                <w:ilvl w:val="0"/>
                <w:numId w:val="190"/>
              </w:numPr>
            </w:pPr>
            <w:r>
              <w:t>依據經濟部114年3月3日經授水字第11460003360號函及經濟部水利署114年3月5日經水防字第11453057353號函辦理。</w:t>
            </w:r>
          </w:p>
          <w:p w14:paraId="0B2088C2" w14:textId="77777777" w:rsidR="0083581F" w:rsidRDefault="00000000">
            <w:pPr>
              <w:pStyle w:val="pStyle1"/>
              <w:numPr>
                <w:ilvl w:val="0"/>
                <w:numId w:val="190"/>
              </w:numPr>
            </w:pPr>
            <w:r>
              <w:t>本案符合「各機關單位預算執行要點」第44點第4款規定「經上級政府核定之補助款，所使用之支出」，及第6款「配合上級或同級政府施政需要而核定必須分擔且須及時使用之支出」。</w:t>
            </w:r>
          </w:p>
          <w:p w14:paraId="7A2B2F4C" w14:textId="77777777" w:rsidR="0083581F" w:rsidRDefault="00000000">
            <w:pPr>
              <w:pStyle w:val="pStyle1"/>
              <w:numPr>
                <w:ilvl w:val="0"/>
                <w:numId w:val="190"/>
              </w:numPr>
            </w:pPr>
            <w:r>
              <w:t>本案總經費總經費8,940萬元（中央補助款3,576萬元，市配合款5,364萬元），因未及納入本府114年度總預算，為爭取時效，謹請貴會同意先行墊付，俟115年度總預算時辦理轉正。</w:t>
            </w:r>
          </w:p>
          <w:p w14:paraId="65C278FC" w14:textId="77777777" w:rsidR="0083581F" w:rsidRDefault="00000000">
            <w:pPr>
              <w:pStyle w:val="pStyle1"/>
              <w:numPr>
                <w:ilvl w:val="0"/>
                <w:numId w:val="190"/>
              </w:numPr>
            </w:pPr>
            <w:r>
              <w:t>本案業經本府114年4月1日第691次市政會議審議通過。</w:t>
            </w:r>
          </w:p>
          <w:p w14:paraId="70A8377B" w14:textId="77777777" w:rsidR="0083581F" w:rsidRDefault="00000000">
            <w:pPr>
              <w:pStyle w:val="pStyle1"/>
              <w:numPr>
                <w:ilvl w:val="0"/>
                <w:numId w:val="190"/>
              </w:numPr>
            </w:pPr>
            <w:r>
              <w:t>提送墊付案緊急性理由：為加速推動治水防洪重大建設，提高本市防洪抽排效能，並符合水利署規定於114年8月31日前發生權責，於114年11月30日前完成經費核銷作業，需先行辦理墊付，故於本會期提出墊付案申請。</w:t>
            </w:r>
          </w:p>
        </w:tc>
      </w:tr>
      <w:tr w:rsidR="0083581F" w14:paraId="1083EEB1" w14:textId="77777777" w:rsidTr="00E40100">
        <w:trPr>
          <w:trHeight w:val="964"/>
        </w:trPr>
        <w:tc>
          <w:tcPr>
            <w:tcW w:w="834" w:type="dxa"/>
            <w:vAlign w:val="center"/>
          </w:tcPr>
          <w:p w14:paraId="4CE123B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742323F3"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03272A07" w14:textId="77777777" w:rsidR="0083581F" w:rsidRDefault="00000000">
            <w:pPr>
              <w:pStyle w:val="pStyle2"/>
            </w:pPr>
            <w:r>
              <w:t>請貴會同意先行辦理墊付，俟115年度總預算時辦理轉正。</w:t>
            </w:r>
          </w:p>
        </w:tc>
      </w:tr>
      <w:tr w:rsidR="0083581F" w14:paraId="7AECE92A" w14:textId="77777777" w:rsidTr="00E40100">
        <w:trPr>
          <w:trHeight w:val="1531"/>
        </w:trPr>
        <w:tc>
          <w:tcPr>
            <w:tcW w:w="834" w:type="dxa"/>
            <w:vAlign w:val="center"/>
          </w:tcPr>
          <w:p w14:paraId="3068ACDC"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3ABC3303"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60FDD1AE"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0461E704"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3AE84006"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83581F" w14:paraId="21C95133" w14:textId="77777777" w:rsidTr="00E40100">
        <w:trPr>
          <w:trHeight w:val="1531"/>
        </w:trPr>
        <w:tc>
          <w:tcPr>
            <w:tcW w:w="834" w:type="dxa"/>
            <w:vAlign w:val="center"/>
          </w:tcPr>
          <w:p w14:paraId="6DB9D8EE"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0DC4193A"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370875CD"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5A9C07FF"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2EEBA944" w14:textId="77777777" w:rsidR="0083581F"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4836AEAD" w14:textId="77777777" w:rsidR="0083581F" w:rsidRDefault="00000000">
      <w:pPr>
        <w:pStyle w:val="Style82"/>
        <w:snapToGrid w:val="0"/>
        <w:rPr>
          <w:rFonts w:eastAsiaTheme="minorEastAsia"/>
          <w:lang w:eastAsia="zh-TW"/>
        </w:rPr>
      </w:pPr>
      <w:r>
        <w:br w:type="page"/>
      </w:r>
    </w:p>
    <w:p w14:paraId="2453CE2E" w14:textId="77777777" w:rsidR="001F5750" w:rsidRDefault="001F5750" w:rsidP="001F575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臺南市議會第4屆第5次定期會提案</w:t>
      </w:r>
    </w:p>
    <w:p w14:paraId="1BC3CC19" w14:textId="77777777" w:rsidR="001F5750" w:rsidRPr="001F5750" w:rsidRDefault="001F5750">
      <w:pPr>
        <w:pStyle w:val="Style82"/>
        <w:snapToGrid w:val="0"/>
        <w:rPr>
          <w:rFonts w:eastAsiaTheme="minorEastAsia"/>
          <w:lang w:eastAsia="zh-TW"/>
        </w:rPr>
      </w:pP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1F5750" w14:paraId="19305990" w14:textId="77777777" w:rsidTr="00566AF7">
        <w:tc>
          <w:tcPr>
            <w:tcW w:w="834" w:type="dxa"/>
            <w:vAlign w:val="center"/>
          </w:tcPr>
          <w:p w14:paraId="41798F75" w14:textId="77777777" w:rsidR="001F5750" w:rsidRDefault="001F5750" w:rsidP="00566AF7">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6F815411" w14:textId="77777777" w:rsidR="001F5750" w:rsidRDefault="001F5750" w:rsidP="00566AF7">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工務</w:t>
            </w:r>
          </w:p>
        </w:tc>
        <w:tc>
          <w:tcPr>
            <w:tcW w:w="831" w:type="dxa"/>
            <w:vAlign w:val="center"/>
          </w:tcPr>
          <w:p w14:paraId="4F8304D7" w14:textId="77777777" w:rsidR="001F5750" w:rsidRDefault="001F5750" w:rsidP="00566AF7">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705D7EE6" w14:textId="77777777" w:rsidR="001F5750" w:rsidRDefault="001F5750" w:rsidP="00566AF7">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5</w:t>
            </w:r>
          </w:p>
        </w:tc>
        <w:tc>
          <w:tcPr>
            <w:tcW w:w="850" w:type="dxa"/>
            <w:vAlign w:val="center"/>
          </w:tcPr>
          <w:p w14:paraId="4DDA32BE" w14:textId="77777777" w:rsidR="001F5750" w:rsidRDefault="001F5750" w:rsidP="00566AF7">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46D98029" w14:textId="77777777" w:rsidR="001F5750" w:rsidRDefault="001F5750" w:rsidP="00566AF7">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21167645" w14:textId="77777777" w:rsidR="001F5750" w:rsidRDefault="001F5750" w:rsidP="00566AF7">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75C3F294" w14:textId="77777777" w:rsidR="001F5750" w:rsidRDefault="001F5750" w:rsidP="00566AF7">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水利局</w:t>
            </w:r>
            <w:r w:rsidRPr="00644A16">
              <w:rPr>
                <w:rFonts w:ascii="標楷體" w:eastAsia="標楷體" w:hAnsi="標楷體" w:hint="eastAsia"/>
                <w:sz w:val="32"/>
                <w:szCs w:val="32"/>
                <w:lang w:eastAsia="zh-TW"/>
              </w:rPr>
              <w:t>)</w:t>
            </w:r>
          </w:p>
        </w:tc>
        <w:tc>
          <w:tcPr>
            <w:tcW w:w="3517" w:type="dxa"/>
            <w:vAlign w:val="center"/>
          </w:tcPr>
          <w:p w14:paraId="793E1CD6" w14:textId="77777777" w:rsidR="001F5750" w:rsidRDefault="001F5750" w:rsidP="00566AF7">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中華民國114年4月28日</w:t>
            </w:r>
          </w:p>
          <w:p w14:paraId="5EE52E5C" w14:textId="77777777" w:rsidR="001F5750" w:rsidRDefault="001F5750" w:rsidP="00566AF7">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府水污養字第1140579808號</w:t>
            </w:r>
          </w:p>
        </w:tc>
      </w:tr>
      <w:tr w:rsidR="001F5750" w14:paraId="511D60D1" w14:textId="77777777" w:rsidTr="00566AF7">
        <w:trPr>
          <w:trHeight w:val="1701"/>
        </w:trPr>
        <w:tc>
          <w:tcPr>
            <w:tcW w:w="834" w:type="dxa"/>
            <w:vAlign w:val="center"/>
          </w:tcPr>
          <w:p w14:paraId="6EE8B07E" w14:textId="77777777" w:rsidR="001F5750" w:rsidRDefault="001F5750" w:rsidP="00566AF7">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6FC7C10A" w14:textId="77777777" w:rsidR="001F5750" w:rsidRDefault="001F5750" w:rsidP="00566AF7">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5D4592CB" w14:textId="77777777" w:rsidR="001F5750" w:rsidRDefault="001F5750" w:rsidP="00566AF7">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依「臺南市污水下水道使用費徵收自治條例」第三條規定開徵污水下水道使用費，謹請貴會同意本府於114年9月1日起針對本市污水下水道(機關、學校、軍方)以外之一般用戶開徵污水下水道使用費，敬請審議。</w:t>
            </w:r>
          </w:p>
        </w:tc>
      </w:tr>
      <w:tr w:rsidR="001F5750" w14:paraId="2DA31A2B" w14:textId="77777777" w:rsidTr="00566AF7">
        <w:trPr>
          <w:trHeight w:val="3402"/>
        </w:trPr>
        <w:tc>
          <w:tcPr>
            <w:tcW w:w="834" w:type="dxa"/>
            <w:vAlign w:val="center"/>
          </w:tcPr>
          <w:p w14:paraId="6F18216B" w14:textId="77777777" w:rsidR="001F5750" w:rsidRDefault="001F5750" w:rsidP="00566AF7">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0BC6EA81" w14:textId="77777777" w:rsidR="001F5750" w:rsidRDefault="001F5750" w:rsidP="00566AF7">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691F083D" w14:textId="77777777" w:rsidR="001F5750" w:rsidRDefault="001F5750" w:rsidP="00566AF7">
            <w:pPr>
              <w:pStyle w:val="pStyle1"/>
              <w:numPr>
                <w:ilvl w:val="0"/>
                <w:numId w:val="206"/>
              </w:numPr>
            </w:pPr>
            <w:r>
              <w:t>依據下水道法第二十六條、臺南市污水下水道使用費徵收自治條例(以下簡稱自治條例)第三條規定辦理。(附件1)</w:t>
            </w:r>
          </w:p>
          <w:p w14:paraId="668C00E5" w14:textId="77777777" w:rsidR="001F5750" w:rsidRDefault="001F5750" w:rsidP="00566AF7">
            <w:pPr>
              <w:pStyle w:val="pStyle1"/>
              <w:numPr>
                <w:ilvl w:val="0"/>
                <w:numId w:val="206"/>
              </w:numPr>
            </w:pPr>
            <w:r>
              <w:t>為使污水下水道系統營運得以永續經營，本府依據下水道法第二十六條規定略以：「用戶使用下水道，應繳納使用費」，故於民國101年10月31日公布「臺南市污水下水道使用費徵收自治條例」。依自治條例第三條第二項規定：「污水下水道使用費之開徵日期，應報經本市議會審議通過後，由水利局配合水污染防治費開徵日期公告之。」先予敘明。</w:t>
            </w:r>
          </w:p>
          <w:p w14:paraId="240B513F" w14:textId="77777777" w:rsidR="001F5750" w:rsidRDefault="001F5750" w:rsidP="00566AF7">
            <w:pPr>
              <w:pStyle w:val="pStyle1"/>
              <w:numPr>
                <w:ilvl w:val="0"/>
                <w:numId w:val="206"/>
              </w:numPr>
            </w:pPr>
            <w:r>
              <w:t>由於污水使用費全面開徵作業影響污水下水道建設中央補助款比例(未全面開徵縣市-補助87%，全面開徵縣市-補助92%)以及府庫財源收入等問題，全面開徵污水使用費可減低本府污水下水道建設支出，另可利用徵收之費用辦理污水下水道營繕作業，進而提升本府污水下水道系統設施之健全度。</w:t>
            </w:r>
          </w:p>
          <w:p w14:paraId="6138A19F" w14:textId="77777777" w:rsidR="001F5750" w:rsidRDefault="001F5750" w:rsidP="00566AF7">
            <w:pPr>
              <w:pStyle w:val="pStyle1"/>
              <w:numPr>
                <w:ilvl w:val="0"/>
                <w:numId w:val="206"/>
              </w:numPr>
            </w:pPr>
            <w:r>
              <w:t>爰建議全面開徵本市污水下水道(機關、學校、軍方)以外之一般用戶，擬訂於114年7月1日公告，並配合本府環保局發布「本市家戶水污染防治費收費辦法」時程，訂於114年9月1日開徵本市家戶污水下水道使用費，以期提升本市污水下水道建設及設施健全度。</w:t>
            </w:r>
          </w:p>
          <w:p w14:paraId="549D3264" w14:textId="77777777" w:rsidR="001F5750" w:rsidRDefault="001F5750" w:rsidP="00566AF7">
            <w:pPr>
              <w:pStyle w:val="pStyle1"/>
              <w:numPr>
                <w:ilvl w:val="0"/>
                <w:numId w:val="206"/>
              </w:numPr>
            </w:pPr>
            <w:r>
              <w:t>本案業經本府114年4月22日第694次市政會議審議通過。</w:t>
            </w:r>
          </w:p>
        </w:tc>
      </w:tr>
      <w:tr w:rsidR="001F5750" w14:paraId="165CABEC" w14:textId="77777777" w:rsidTr="00566AF7">
        <w:trPr>
          <w:trHeight w:val="964"/>
        </w:trPr>
        <w:tc>
          <w:tcPr>
            <w:tcW w:w="834" w:type="dxa"/>
            <w:vAlign w:val="center"/>
          </w:tcPr>
          <w:p w14:paraId="652FB66A" w14:textId="77777777" w:rsidR="001F5750" w:rsidRDefault="001F5750" w:rsidP="00566AF7">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7275F5B1" w14:textId="77777777" w:rsidR="001F5750" w:rsidRDefault="001F5750" w:rsidP="00566AF7">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325F8ACD" w14:textId="77777777" w:rsidR="001F5750" w:rsidRDefault="001F5750" w:rsidP="00566AF7">
            <w:pPr>
              <w:pStyle w:val="pStyle2"/>
            </w:pPr>
            <w:r>
              <w:t>請貴會同意本府自114年9月1日起針對本市污水下水道(機關、學校、軍方)以外之一般用戶開徵污水下水道使用</w:t>
            </w:r>
            <w:r>
              <w:lastRenderedPageBreak/>
              <w:t>費，俟審議通過後辦理公告作業。</w:t>
            </w:r>
          </w:p>
        </w:tc>
      </w:tr>
      <w:tr w:rsidR="001F5750" w14:paraId="4529E309" w14:textId="77777777" w:rsidTr="00566AF7">
        <w:trPr>
          <w:trHeight w:val="1531"/>
        </w:trPr>
        <w:tc>
          <w:tcPr>
            <w:tcW w:w="834" w:type="dxa"/>
            <w:vAlign w:val="center"/>
          </w:tcPr>
          <w:p w14:paraId="7C3C4137" w14:textId="77777777" w:rsidR="001F5750" w:rsidRDefault="001F5750" w:rsidP="00566AF7">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2E9EDBEF" w14:textId="77777777" w:rsidR="001F5750" w:rsidRDefault="001F5750" w:rsidP="00566AF7">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1F682A88" w14:textId="77777777" w:rsidR="001F5750" w:rsidRDefault="001F5750" w:rsidP="00566AF7">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7A345A8D" w14:textId="77777777" w:rsidR="001F5750" w:rsidRDefault="001F5750" w:rsidP="00566AF7">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4582C770" w14:textId="77777777" w:rsidR="001F5750" w:rsidRDefault="001F5750" w:rsidP="00566AF7">
            <w:pPr>
              <w:pStyle w:val="TableParagraph"/>
              <w:snapToGrid w:val="0"/>
              <w:jc w:val="both"/>
            </w:pPr>
            <w:proofErr w:type="spellStart"/>
            <w:r w:rsidRPr="0013043A">
              <w:rPr>
                <w:rFonts w:ascii="標楷體" w:eastAsia="標楷體" w:hAnsi="標楷體" w:hint="eastAsia"/>
                <w:sz w:val="32"/>
                <w:szCs w:val="32"/>
              </w:rPr>
              <w:t>不予審議</w:t>
            </w:r>
            <w:proofErr w:type="spellEnd"/>
            <w:r w:rsidRPr="0013043A">
              <w:rPr>
                <w:rFonts w:ascii="標楷體" w:eastAsia="標楷體" w:hAnsi="標楷體" w:hint="eastAsia"/>
                <w:sz w:val="32"/>
                <w:szCs w:val="32"/>
              </w:rPr>
              <w:t>。</w:t>
            </w:r>
          </w:p>
        </w:tc>
      </w:tr>
    </w:tbl>
    <w:p w14:paraId="433CCD8C" w14:textId="3EB7D1F9" w:rsidR="001F5750" w:rsidRDefault="001F5750">
      <w:pPr>
        <w:pStyle w:val="Style82"/>
        <w:snapToGrid w:val="0"/>
        <w:rPr>
          <w:rFonts w:eastAsiaTheme="minorEastAsia"/>
          <w:lang w:eastAsia="zh-TW"/>
        </w:rPr>
      </w:pPr>
    </w:p>
    <w:p w14:paraId="2CFF2516" w14:textId="77777777" w:rsidR="001F5750" w:rsidRDefault="001F5750">
      <w:pPr>
        <w:rPr>
          <w:rFonts w:ascii="Times New Roman" w:hAnsi="Times New Roman"/>
          <w:sz w:val="24"/>
          <w:szCs w:val="24"/>
          <w:lang w:eastAsia="zh-TW"/>
        </w:rPr>
      </w:pPr>
      <w:r>
        <w:rPr>
          <w:lang w:eastAsia="zh-TW"/>
        </w:rPr>
        <w:br w:type="page"/>
      </w:r>
    </w:p>
    <w:p w14:paraId="728DA31F" w14:textId="77777777" w:rsidR="001F5750" w:rsidRPr="001F5750" w:rsidRDefault="001F5750">
      <w:pPr>
        <w:pStyle w:val="Style82"/>
        <w:snapToGrid w:val="0"/>
        <w:rPr>
          <w:rFonts w:eastAsiaTheme="minorEastAsia" w:hint="eastAsia"/>
          <w:lang w:eastAsia="zh-TW"/>
        </w:rPr>
        <w:sectPr w:rsidR="001F5750" w:rsidRPr="001F5750" w:rsidSect="00FB7DF9">
          <w:footerReference w:type="default" r:id="rId222"/>
          <w:type w:val="continuous"/>
          <w:pgSz w:w="11904" w:h="16840" w:code="9"/>
          <w:pgMar w:top="851" w:right="1134" w:bottom="851" w:left="1134" w:header="720" w:footer="720" w:gutter="0"/>
          <w:cols w:space="720"/>
        </w:sectPr>
      </w:pPr>
    </w:p>
    <w:p w14:paraId="0EA63A4C"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74B92D83" w14:textId="77777777" w:rsidTr="00E40100">
        <w:tc>
          <w:tcPr>
            <w:tcW w:w="834" w:type="dxa"/>
            <w:vAlign w:val="center"/>
          </w:tcPr>
          <w:p w14:paraId="1A171F32"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041493BD"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工務</w:t>
            </w:r>
          </w:p>
        </w:tc>
        <w:tc>
          <w:tcPr>
            <w:tcW w:w="831" w:type="dxa"/>
            <w:vAlign w:val="center"/>
          </w:tcPr>
          <w:p w14:paraId="24747395"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2282DE44"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6</w:t>
            </w:r>
          </w:p>
        </w:tc>
        <w:tc>
          <w:tcPr>
            <w:tcW w:w="850" w:type="dxa"/>
            <w:vAlign w:val="center"/>
          </w:tcPr>
          <w:p w14:paraId="1195A6F4"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3532A6B9"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7332D701"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006F2C5D"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工務局</w:t>
            </w:r>
            <w:r w:rsidRPr="00644A16">
              <w:rPr>
                <w:rFonts w:ascii="標楷體" w:eastAsia="標楷體" w:hAnsi="標楷體" w:hint="eastAsia"/>
                <w:sz w:val="32"/>
                <w:szCs w:val="32"/>
                <w:lang w:eastAsia="zh-TW"/>
              </w:rPr>
              <w:t>)</w:t>
            </w:r>
          </w:p>
        </w:tc>
        <w:tc>
          <w:tcPr>
            <w:tcW w:w="3517" w:type="dxa"/>
            <w:vAlign w:val="center"/>
          </w:tcPr>
          <w:p w14:paraId="4405ADF2"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中華民國114年5月15日</w:t>
            </w:r>
          </w:p>
          <w:p w14:paraId="28EF05AB"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府工養一字第1140730083號</w:t>
            </w:r>
          </w:p>
        </w:tc>
      </w:tr>
      <w:tr w:rsidR="0083581F" w14:paraId="23E22548" w14:textId="77777777" w:rsidTr="00E40100">
        <w:trPr>
          <w:trHeight w:val="1701"/>
        </w:trPr>
        <w:tc>
          <w:tcPr>
            <w:tcW w:w="834" w:type="dxa"/>
            <w:vAlign w:val="center"/>
          </w:tcPr>
          <w:p w14:paraId="7F13E3DC"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3919771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20F9A2AA"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內政部補助本市114年度「永續提升人行安全計畫-推動騎樓整平計畫」經費新臺幣704萬元(中央補助款577萬3,000元，地方配合款126萬7,000元)，為爭取時效，謹請貴會同意先行墊付，俾憑辦理後續相關作業事宜，俟115年度總預算時辦理轉正，敬請審議。</w:t>
            </w:r>
          </w:p>
        </w:tc>
      </w:tr>
      <w:tr w:rsidR="0083581F" w14:paraId="26ABE617" w14:textId="77777777" w:rsidTr="00E40100">
        <w:trPr>
          <w:trHeight w:val="3402"/>
        </w:trPr>
        <w:tc>
          <w:tcPr>
            <w:tcW w:w="834" w:type="dxa"/>
            <w:vAlign w:val="center"/>
          </w:tcPr>
          <w:p w14:paraId="35BD069C"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2FB36524"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103BE116" w14:textId="77777777" w:rsidR="0083581F" w:rsidRDefault="00000000">
            <w:pPr>
              <w:pStyle w:val="pStyle1"/>
              <w:numPr>
                <w:ilvl w:val="0"/>
                <w:numId w:val="194"/>
              </w:numPr>
            </w:pPr>
            <w:r>
              <w:t>依據內政部114年4月1日台內國字第1140803424號函辦理。</w:t>
            </w:r>
          </w:p>
          <w:p w14:paraId="6436B5A6" w14:textId="77777777" w:rsidR="0083581F" w:rsidRDefault="00000000">
            <w:pPr>
              <w:pStyle w:val="pStyle1"/>
              <w:numPr>
                <w:ilvl w:val="0"/>
                <w:numId w:val="194"/>
              </w:numPr>
            </w:pPr>
            <w:r>
              <w:t>本案符合「各機關單位預算執行要點」第44點第4、6款，經上級政府核定之補助款所使用之支出與配合上級或同級政府施政需要而核定必須分擔且須及時使用之支出。</w:t>
            </w:r>
          </w:p>
          <w:p w14:paraId="21E38509" w14:textId="77777777" w:rsidR="0083581F" w:rsidRDefault="00000000">
            <w:pPr>
              <w:pStyle w:val="pStyle1"/>
              <w:numPr>
                <w:ilvl w:val="0"/>
                <w:numId w:val="194"/>
              </w:numPr>
            </w:pPr>
            <w:r>
              <w:t>本案相關說明：本案總經費新臺幣704萬元(中央補助款82%︰577萬3,000元及地方配合款18%︰126萬7,000元)，因未及納入本府114年度總預算，為爭取時效，謹請貴會同意先行墊付。</w:t>
            </w:r>
          </w:p>
          <w:p w14:paraId="30737B0B" w14:textId="77777777" w:rsidR="0083581F" w:rsidRDefault="00000000">
            <w:pPr>
              <w:pStyle w:val="pStyle1"/>
              <w:numPr>
                <w:ilvl w:val="0"/>
                <w:numId w:val="194"/>
              </w:numPr>
            </w:pPr>
            <w:r>
              <w:t>本案業經本府114年5月13日第697次市政會議審議通過。</w:t>
            </w:r>
          </w:p>
          <w:p w14:paraId="5944277E" w14:textId="77777777" w:rsidR="0083581F" w:rsidRDefault="00000000">
            <w:pPr>
              <w:pStyle w:val="pStyle1"/>
              <w:numPr>
                <w:ilvl w:val="0"/>
                <w:numId w:val="194"/>
              </w:numPr>
            </w:pPr>
            <w:r>
              <w:t>提送墊付案緊急性理由:本案辦理期間自計畫核定日起至114年12月31日止，故於本會期提出墊付案申請。</w:t>
            </w:r>
          </w:p>
        </w:tc>
      </w:tr>
      <w:tr w:rsidR="0083581F" w14:paraId="082EDC4B" w14:textId="77777777" w:rsidTr="00E40100">
        <w:trPr>
          <w:trHeight w:val="964"/>
        </w:trPr>
        <w:tc>
          <w:tcPr>
            <w:tcW w:w="834" w:type="dxa"/>
            <w:vAlign w:val="center"/>
          </w:tcPr>
          <w:p w14:paraId="2BA6C79D"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3844A1E9"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3C04333F" w14:textId="77777777" w:rsidR="0083581F" w:rsidRDefault="00000000">
            <w:pPr>
              <w:pStyle w:val="pStyle2"/>
            </w:pPr>
            <w:r>
              <w:t>請貴會同意先行辦理墊付，俟115年度總預算時辦理轉正。</w:t>
            </w:r>
          </w:p>
        </w:tc>
      </w:tr>
      <w:tr w:rsidR="0083581F" w14:paraId="7ADC792F" w14:textId="77777777" w:rsidTr="00E40100">
        <w:trPr>
          <w:trHeight w:val="1531"/>
        </w:trPr>
        <w:tc>
          <w:tcPr>
            <w:tcW w:w="834" w:type="dxa"/>
            <w:vAlign w:val="center"/>
          </w:tcPr>
          <w:p w14:paraId="08C5EC03"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2BFBDC7F"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7846D0D2"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4FC5FC94"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79779001"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83581F" w14:paraId="4DDBC916" w14:textId="77777777" w:rsidTr="00E40100">
        <w:trPr>
          <w:trHeight w:val="1531"/>
        </w:trPr>
        <w:tc>
          <w:tcPr>
            <w:tcW w:w="834" w:type="dxa"/>
            <w:vAlign w:val="center"/>
          </w:tcPr>
          <w:p w14:paraId="772205F8"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6F4BEBB5"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4E9E7F4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3184CE3C"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4EE8A3AB" w14:textId="77777777" w:rsidR="0083581F"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03BE3566" w14:textId="467AD087" w:rsidR="0083581F" w:rsidRDefault="0083581F">
      <w:pPr>
        <w:pStyle w:val="Style82"/>
        <w:snapToGrid w:val="0"/>
        <w:sectPr w:rsidR="0083581F" w:rsidSect="00FB7DF9">
          <w:footerReference w:type="default" r:id="rId223"/>
          <w:type w:val="continuous"/>
          <w:pgSz w:w="11904" w:h="16840" w:code="9"/>
          <w:pgMar w:top="851" w:right="1134" w:bottom="851" w:left="1134" w:header="720" w:footer="720" w:gutter="0"/>
          <w:cols w:space="720"/>
        </w:sectPr>
      </w:pPr>
    </w:p>
    <w:p w14:paraId="33134CD1"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141B1CBC" w14:textId="77777777" w:rsidTr="00E40100">
        <w:tc>
          <w:tcPr>
            <w:tcW w:w="834" w:type="dxa"/>
            <w:vAlign w:val="center"/>
          </w:tcPr>
          <w:p w14:paraId="0676C1B3"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14F1A65A"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工務</w:t>
            </w:r>
          </w:p>
        </w:tc>
        <w:tc>
          <w:tcPr>
            <w:tcW w:w="831" w:type="dxa"/>
            <w:vAlign w:val="center"/>
          </w:tcPr>
          <w:p w14:paraId="158798A0"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0DF6E202"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7</w:t>
            </w:r>
          </w:p>
        </w:tc>
        <w:tc>
          <w:tcPr>
            <w:tcW w:w="850" w:type="dxa"/>
            <w:vAlign w:val="center"/>
          </w:tcPr>
          <w:p w14:paraId="53491CD3"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36E3AA09"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56FEFDE0"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0F5E55B7"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水利局</w:t>
            </w:r>
            <w:r w:rsidRPr="00644A16">
              <w:rPr>
                <w:rFonts w:ascii="標楷體" w:eastAsia="標楷體" w:hAnsi="標楷體" w:hint="eastAsia"/>
                <w:sz w:val="32"/>
                <w:szCs w:val="32"/>
                <w:lang w:eastAsia="zh-TW"/>
              </w:rPr>
              <w:t>)</w:t>
            </w:r>
          </w:p>
        </w:tc>
        <w:tc>
          <w:tcPr>
            <w:tcW w:w="3517" w:type="dxa"/>
            <w:vAlign w:val="center"/>
          </w:tcPr>
          <w:p w14:paraId="310B1111"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中華民國114年5月19日</w:t>
            </w:r>
          </w:p>
          <w:p w14:paraId="109A8CE0"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府水雨字第1140728862號</w:t>
            </w:r>
          </w:p>
        </w:tc>
      </w:tr>
      <w:tr w:rsidR="0083581F" w14:paraId="00695120" w14:textId="77777777" w:rsidTr="00E40100">
        <w:trPr>
          <w:trHeight w:val="1701"/>
        </w:trPr>
        <w:tc>
          <w:tcPr>
            <w:tcW w:w="834" w:type="dxa"/>
            <w:vAlign w:val="center"/>
          </w:tcPr>
          <w:p w14:paraId="6F2A03FA"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39E78A0D"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02A7F4DC"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內政部國土管理署下水道工程分署同意增加本市「前瞻計畫第5期特別預算－縣市管河川及區域排水整體改善計畫－雨水下水道工程」經費1,226萬7,000元(中央補助款937萬7,000元，市配合款289萬元)，為爭取時效，謹請貴會同意先行墊付，俾憑辦理後續相關作業事宜，俟115年度總預算時辦理轉正，敬請審議。</w:t>
            </w:r>
          </w:p>
        </w:tc>
      </w:tr>
      <w:tr w:rsidR="0083581F" w14:paraId="1EC051A0" w14:textId="77777777" w:rsidTr="00E40100">
        <w:trPr>
          <w:trHeight w:val="3402"/>
        </w:trPr>
        <w:tc>
          <w:tcPr>
            <w:tcW w:w="834" w:type="dxa"/>
            <w:vAlign w:val="center"/>
          </w:tcPr>
          <w:p w14:paraId="6359EAC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0B8FCC72"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26A2EEEF" w14:textId="77777777" w:rsidR="0083581F" w:rsidRDefault="00000000">
            <w:pPr>
              <w:pStyle w:val="pStyle1"/>
              <w:numPr>
                <w:ilvl w:val="0"/>
                <w:numId w:val="198"/>
              </w:numPr>
            </w:pPr>
            <w:r>
              <w:t>依據內政部國土管理署下水道工程分署114年3月11日水十一隊字第1141004046號函、114年4月16日水十一隊字第1141006368號函辦理。</w:t>
            </w:r>
          </w:p>
          <w:p w14:paraId="53B4FF2B" w14:textId="77777777" w:rsidR="0083581F" w:rsidRDefault="00000000">
            <w:pPr>
              <w:pStyle w:val="pStyle1"/>
              <w:numPr>
                <w:ilvl w:val="0"/>
                <w:numId w:val="198"/>
              </w:numPr>
            </w:pPr>
            <w:r>
              <w:t>本案符合「各機關單位預算執行要點」第44點第4、6款，經上級政府核定之補助款所使用之支出與配合上級或同級政府施政需要而核定必須分擔且須及時使用之支出。</w:t>
            </w:r>
          </w:p>
          <w:p w14:paraId="61AE053D" w14:textId="77777777" w:rsidR="0083581F" w:rsidRDefault="00000000">
            <w:pPr>
              <w:pStyle w:val="pStyle1"/>
              <w:numPr>
                <w:ilvl w:val="0"/>
                <w:numId w:val="198"/>
              </w:numPr>
            </w:pPr>
            <w:r>
              <w:t>本案相關說明：本局為辦理易淹水地區雨水下水道建設，以及工程因施工期間配合現地狀況辦理變更設計追加經費，已獲內政部國土管理署下水道工程分署同意增加本市「前瞻計畫第5期特別預算－縣市管河川及區域排水整體改善計畫－雨水下水道工程」項下「臺南市南區喜樹灣裡市地重劃區外灣裡1滯洪池及抽水站工程」、「臺南市永康區復華一街排水改善工程」等2件工程經費1,226萬7,000元(中央補助款937萬7,000元，市配合款289萬元)，因未及納入本府114年度總預算，為爭取時效，謹請貴會同意先行墊付，俟115年度總預算時辦理轉正。</w:t>
            </w:r>
          </w:p>
          <w:p w14:paraId="6C0BCF39" w14:textId="77777777" w:rsidR="0083581F" w:rsidRDefault="00000000">
            <w:pPr>
              <w:pStyle w:val="pStyle1"/>
              <w:numPr>
                <w:ilvl w:val="0"/>
                <w:numId w:val="198"/>
              </w:numPr>
            </w:pPr>
            <w:r>
              <w:t>本案業經本府114年5月13日第697次市政會議審議通過。</w:t>
            </w:r>
          </w:p>
          <w:p w14:paraId="1C19A449" w14:textId="77777777" w:rsidR="0083581F" w:rsidRDefault="00000000">
            <w:pPr>
              <w:pStyle w:val="pStyle1"/>
              <w:numPr>
                <w:ilvl w:val="0"/>
                <w:numId w:val="198"/>
              </w:numPr>
            </w:pPr>
            <w:r>
              <w:t>提送墊付案緊急性理由：「前瞻計畫第5期特別預算－縣市管河川及區域排水整體改善計畫－雨水下水道工程」一案，亟需先行墊付辦理工程變更設計事宜，故於本會期提出墊付案申請。</w:t>
            </w:r>
          </w:p>
        </w:tc>
      </w:tr>
      <w:tr w:rsidR="0083581F" w14:paraId="5409573A" w14:textId="77777777" w:rsidTr="00E40100">
        <w:trPr>
          <w:trHeight w:val="964"/>
        </w:trPr>
        <w:tc>
          <w:tcPr>
            <w:tcW w:w="834" w:type="dxa"/>
            <w:vAlign w:val="center"/>
          </w:tcPr>
          <w:p w14:paraId="53081714"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辦</w:t>
            </w:r>
          </w:p>
          <w:p w14:paraId="786A3DB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1ECDB0EE" w14:textId="77777777" w:rsidR="0083581F" w:rsidRDefault="00000000">
            <w:pPr>
              <w:pStyle w:val="pStyle2"/>
            </w:pPr>
            <w:r>
              <w:t>請貴會同意先行辦理墊付，俟115年度總預算時辦理轉正。</w:t>
            </w:r>
          </w:p>
        </w:tc>
      </w:tr>
      <w:tr w:rsidR="0083581F" w14:paraId="4BCBB7D6" w14:textId="77777777" w:rsidTr="00E40100">
        <w:trPr>
          <w:trHeight w:val="1531"/>
        </w:trPr>
        <w:tc>
          <w:tcPr>
            <w:tcW w:w="834" w:type="dxa"/>
            <w:vAlign w:val="center"/>
          </w:tcPr>
          <w:p w14:paraId="056431D4"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6FD838C0"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55061A6E"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6630D164"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79DDC496"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83581F" w14:paraId="1B6B8D62" w14:textId="77777777" w:rsidTr="00E40100">
        <w:trPr>
          <w:trHeight w:val="1531"/>
        </w:trPr>
        <w:tc>
          <w:tcPr>
            <w:tcW w:w="834" w:type="dxa"/>
            <w:vAlign w:val="center"/>
          </w:tcPr>
          <w:p w14:paraId="615864A2"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1719772B"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46FD57B4"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001A7F3E"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139021C0" w14:textId="77777777" w:rsidR="0083581F"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081BA727" w14:textId="77777777" w:rsidR="0083581F" w:rsidRDefault="00000000">
      <w:pPr>
        <w:pStyle w:val="Style82"/>
        <w:snapToGrid w:val="0"/>
        <w:sectPr w:rsidR="0083581F" w:rsidSect="00FB7DF9">
          <w:footerReference w:type="default" r:id="rId224"/>
          <w:type w:val="continuous"/>
          <w:pgSz w:w="11904" w:h="16840" w:code="9"/>
          <w:pgMar w:top="851" w:right="1134" w:bottom="851" w:left="1134" w:header="720" w:footer="720" w:gutter="0"/>
          <w:cols w:space="720"/>
        </w:sectPr>
      </w:pPr>
      <w:r>
        <w:br w:type="page"/>
      </w:r>
    </w:p>
    <w:p w14:paraId="27E831DA"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7D19140B" w14:textId="77777777" w:rsidTr="00E40100">
        <w:tc>
          <w:tcPr>
            <w:tcW w:w="834" w:type="dxa"/>
            <w:vAlign w:val="center"/>
          </w:tcPr>
          <w:p w14:paraId="11CD31E5"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07FFCC6D"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工務</w:t>
            </w:r>
          </w:p>
        </w:tc>
        <w:tc>
          <w:tcPr>
            <w:tcW w:w="831" w:type="dxa"/>
            <w:vAlign w:val="center"/>
          </w:tcPr>
          <w:p w14:paraId="7B5227D8"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19CF76CB"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8</w:t>
            </w:r>
          </w:p>
        </w:tc>
        <w:tc>
          <w:tcPr>
            <w:tcW w:w="850" w:type="dxa"/>
            <w:vAlign w:val="center"/>
          </w:tcPr>
          <w:p w14:paraId="470CFDD2"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58724458"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32B4C2C1"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5BA03756"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水利局</w:t>
            </w:r>
            <w:r w:rsidRPr="00644A16">
              <w:rPr>
                <w:rFonts w:ascii="標楷體" w:eastAsia="標楷體" w:hAnsi="標楷體" w:hint="eastAsia"/>
                <w:sz w:val="32"/>
                <w:szCs w:val="32"/>
                <w:lang w:eastAsia="zh-TW"/>
              </w:rPr>
              <w:t>)</w:t>
            </w:r>
          </w:p>
        </w:tc>
        <w:tc>
          <w:tcPr>
            <w:tcW w:w="3517" w:type="dxa"/>
            <w:vAlign w:val="center"/>
          </w:tcPr>
          <w:p w14:paraId="2C77B430"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中華民國114年5月21日</w:t>
            </w:r>
          </w:p>
          <w:p w14:paraId="07485608"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府水雨字第1140752292號</w:t>
            </w:r>
          </w:p>
        </w:tc>
      </w:tr>
      <w:tr w:rsidR="0083581F" w14:paraId="27C70A44" w14:textId="77777777" w:rsidTr="00E40100">
        <w:trPr>
          <w:trHeight w:val="1701"/>
        </w:trPr>
        <w:tc>
          <w:tcPr>
            <w:tcW w:w="834" w:type="dxa"/>
            <w:vAlign w:val="center"/>
          </w:tcPr>
          <w:p w14:paraId="4622F177"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45964BA8"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31E13550"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經濟部水利署第六河川分署核定本市「114年度水資源作業基金土石銷貨成本之公益支出」，辦理鹽水溪排水堤頂涼亭改建，經費150萬元(中央全額補助)，為爭取時效，謹請貴會同意先行墊付，俾憑辦理後續相關作業事宜，俟115年度總預算時辦理轉正，敬請審議。</w:t>
            </w:r>
          </w:p>
        </w:tc>
      </w:tr>
      <w:tr w:rsidR="0083581F" w14:paraId="3CF05A67" w14:textId="77777777" w:rsidTr="00E40100">
        <w:trPr>
          <w:trHeight w:val="3402"/>
        </w:trPr>
        <w:tc>
          <w:tcPr>
            <w:tcW w:w="834" w:type="dxa"/>
            <w:vAlign w:val="center"/>
          </w:tcPr>
          <w:p w14:paraId="19E1A22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00159426"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56E12635" w14:textId="77777777" w:rsidR="0083581F" w:rsidRDefault="00000000">
            <w:pPr>
              <w:pStyle w:val="pStyle1"/>
              <w:numPr>
                <w:ilvl w:val="0"/>
                <w:numId w:val="202"/>
              </w:numPr>
            </w:pPr>
            <w:r>
              <w:t>依據經濟部水利署第六河川分署113年11月18日水六管字第11302123330號及114年4月21日水六管字第11402043700號函辦理。</w:t>
            </w:r>
          </w:p>
          <w:p w14:paraId="1683A622" w14:textId="77777777" w:rsidR="0083581F" w:rsidRDefault="00000000">
            <w:pPr>
              <w:pStyle w:val="pStyle1"/>
              <w:numPr>
                <w:ilvl w:val="0"/>
                <w:numId w:val="202"/>
              </w:numPr>
            </w:pPr>
            <w:r>
              <w:t>本案符合「各機關單位預算執行要點」第44點第4款，經上級政府核定之補助款所使用之支出。</w:t>
            </w:r>
          </w:p>
          <w:p w14:paraId="53893686" w14:textId="77777777" w:rsidR="0083581F" w:rsidRDefault="00000000">
            <w:pPr>
              <w:pStyle w:val="pStyle1"/>
              <w:numPr>
                <w:ilvl w:val="0"/>
                <w:numId w:val="202"/>
              </w:numPr>
            </w:pPr>
            <w:r>
              <w:t>本案相關說明：經濟部水利署核定「114年度水資源作業基金土石銷貨成本之公益支出」總經費150萬元(中央全額補助)，因未及納入本府114年度總預算，為爭取時效，謹請貴會同意先行墊付，俟115年度總預算時辦理轉正。</w:t>
            </w:r>
          </w:p>
          <w:p w14:paraId="51FD9A28" w14:textId="77777777" w:rsidR="0083581F" w:rsidRDefault="00000000">
            <w:pPr>
              <w:pStyle w:val="pStyle1"/>
              <w:numPr>
                <w:ilvl w:val="0"/>
                <w:numId w:val="202"/>
              </w:numPr>
            </w:pPr>
            <w:r>
              <w:t>本案業經本府114年5月20日第698次市政會議審議通過。</w:t>
            </w:r>
          </w:p>
          <w:p w14:paraId="090FC474" w14:textId="77777777" w:rsidR="0083581F" w:rsidRDefault="00000000">
            <w:pPr>
              <w:pStyle w:val="pStyle1"/>
              <w:numPr>
                <w:ilvl w:val="0"/>
                <w:numId w:val="202"/>
              </w:numPr>
            </w:pPr>
            <w:r>
              <w:t>提送墊付案緊急性理由：本案為配合經濟部水利署「水資源作業基金公益支出經費編列及執行管考要點」期程，亟需先行墊付辦理工程發包，故於本會期提出墊付案申請。</w:t>
            </w:r>
          </w:p>
        </w:tc>
      </w:tr>
      <w:tr w:rsidR="0083581F" w14:paraId="2D9E4D38" w14:textId="77777777" w:rsidTr="001F5750">
        <w:trPr>
          <w:trHeight w:val="17"/>
        </w:trPr>
        <w:tc>
          <w:tcPr>
            <w:tcW w:w="834" w:type="dxa"/>
            <w:vAlign w:val="center"/>
          </w:tcPr>
          <w:p w14:paraId="6BC8E719" w14:textId="77777777" w:rsidR="0083581F" w:rsidRDefault="00000000" w:rsidP="001F5750">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辦</w:t>
            </w:r>
          </w:p>
          <w:p w14:paraId="1556A771" w14:textId="77777777" w:rsidR="0083581F" w:rsidRDefault="00000000" w:rsidP="001F5750">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3862492E" w14:textId="77777777" w:rsidR="0083581F" w:rsidRDefault="00000000">
            <w:pPr>
              <w:pStyle w:val="pStyle2"/>
            </w:pPr>
            <w:r>
              <w:t>請貴會同意先行辦理墊付，俟115年度總預算時辦理轉正。</w:t>
            </w:r>
          </w:p>
        </w:tc>
      </w:tr>
      <w:tr w:rsidR="0083581F" w14:paraId="30E004F1" w14:textId="77777777" w:rsidTr="001F5750">
        <w:trPr>
          <w:trHeight w:val="17"/>
        </w:trPr>
        <w:tc>
          <w:tcPr>
            <w:tcW w:w="834" w:type="dxa"/>
            <w:vAlign w:val="center"/>
          </w:tcPr>
          <w:p w14:paraId="2D051937" w14:textId="77777777" w:rsidR="0083581F" w:rsidRDefault="00000000" w:rsidP="001F5750">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審</w:t>
            </w:r>
          </w:p>
          <w:p w14:paraId="37A50B7A" w14:textId="77777777" w:rsidR="0083581F" w:rsidRDefault="00000000" w:rsidP="001F5750">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51B61F83" w14:textId="77777777" w:rsidR="0083581F" w:rsidRDefault="00000000" w:rsidP="001F5750">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52E3B669" w14:textId="77777777" w:rsidR="0083581F" w:rsidRDefault="00000000" w:rsidP="001F5750">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04D9C179"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83581F" w14:paraId="7DA59512" w14:textId="77777777" w:rsidTr="001F5750">
        <w:trPr>
          <w:trHeight w:val="17"/>
        </w:trPr>
        <w:tc>
          <w:tcPr>
            <w:tcW w:w="834" w:type="dxa"/>
            <w:vAlign w:val="center"/>
          </w:tcPr>
          <w:p w14:paraId="1D2A5E0E" w14:textId="77777777" w:rsidR="0083581F" w:rsidRDefault="00000000" w:rsidP="001F5750">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sz w:val="32"/>
                <w:szCs w:val="32"/>
              </w:rPr>
              <w:t>大</w:t>
            </w:r>
          </w:p>
          <w:p w14:paraId="7D670404" w14:textId="77777777" w:rsidR="0083581F" w:rsidRDefault="00000000" w:rsidP="001F5750">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741211D9" w14:textId="77777777" w:rsidR="0083581F" w:rsidRDefault="00000000" w:rsidP="001F5750">
            <w:pPr>
              <w:pStyle w:val="Style82"/>
              <w:tabs>
                <w:tab w:val="left" w:pos="8574"/>
              </w:tabs>
              <w:snapToGrid w:val="0"/>
              <w:spacing w:line="32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7443B088" w14:textId="77777777" w:rsidR="0083581F" w:rsidRDefault="00000000" w:rsidP="001F5750">
            <w:pPr>
              <w:pStyle w:val="Style82"/>
              <w:tabs>
                <w:tab w:val="left" w:pos="8574"/>
              </w:tabs>
              <w:snapToGrid w:val="0"/>
              <w:spacing w:line="32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63D8579A" w14:textId="77777777" w:rsidR="0083581F"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3A9E025B" w14:textId="56352A4B" w:rsidR="0083581F" w:rsidRDefault="0083581F">
      <w:pPr>
        <w:pStyle w:val="Style82"/>
        <w:snapToGrid w:val="0"/>
        <w:sectPr w:rsidR="0083581F" w:rsidSect="00FB7DF9">
          <w:footerReference w:type="default" r:id="rId225"/>
          <w:type w:val="continuous"/>
          <w:pgSz w:w="11904" w:h="16840" w:code="9"/>
          <w:pgMar w:top="851" w:right="1134" w:bottom="851" w:left="1134" w:header="720" w:footer="720" w:gutter="0"/>
          <w:cols w:space="720"/>
        </w:sectPr>
      </w:pPr>
    </w:p>
    <w:p w14:paraId="5ACD2E34"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3D635BF2" w14:textId="77777777" w:rsidTr="00E40100">
        <w:tc>
          <w:tcPr>
            <w:tcW w:w="834" w:type="dxa"/>
            <w:vAlign w:val="center"/>
          </w:tcPr>
          <w:p w14:paraId="0C72763B"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1E2E7A25"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法規</w:t>
            </w:r>
          </w:p>
        </w:tc>
        <w:tc>
          <w:tcPr>
            <w:tcW w:w="831" w:type="dxa"/>
            <w:vAlign w:val="center"/>
          </w:tcPr>
          <w:p w14:paraId="7810A691"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31D313AB"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w:t>
            </w:r>
          </w:p>
        </w:tc>
        <w:tc>
          <w:tcPr>
            <w:tcW w:w="850" w:type="dxa"/>
            <w:vAlign w:val="center"/>
          </w:tcPr>
          <w:p w14:paraId="09A65EDE"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4E9212A9"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54E2B715"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18968ABB"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經濟發展局</w:t>
            </w:r>
            <w:r w:rsidRPr="00644A16">
              <w:rPr>
                <w:rFonts w:ascii="標楷體" w:eastAsia="標楷體" w:hAnsi="標楷體" w:hint="eastAsia"/>
                <w:sz w:val="32"/>
                <w:szCs w:val="32"/>
                <w:lang w:eastAsia="zh-TW"/>
              </w:rPr>
              <w:t>)</w:t>
            </w:r>
          </w:p>
        </w:tc>
        <w:tc>
          <w:tcPr>
            <w:tcW w:w="3517" w:type="dxa"/>
            <w:vAlign w:val="center"/>
          </w:tcPr>
          <w:p w14:paraId="6254E333"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中華民國114年4月10日</w:t>
            </w:r>
          </w:p>
          <w:p w14:paraId="6D9D0F5D"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府經商字第1140551997號</w:t>
            </w:r>
          </w:p>
        </w:tc>
      </w:tr>
      <w:tr w:rsidR="0083581F" w14:paraId="65A925C4" w14:textId="77777777" w:rsidTr="00E40100">
        <w:trPr>
          <w:trHeight w:val="1701"/>
        </w:trPr>
        <w:tc>
          <w:tcPr>
            <w:tcW w:w="834" w:type="dxa"/>
            <w:vAlign w:val="center"/>
          </w:tcPr>
          <w:p w14:paraId="27CB21D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36DD0CAB"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593BC95F"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制定「臺南市休閒娛樂事業管理自治條例」草案，敬請審議。</w:t>
            </w:r>
          </w:p>
        </w:tc>
      </w:tr>
      <w:tr w:rsidR="0083581F" w14:paraId="419BE93F" w14:textId="77777777" w:rsidTr="00E40100">
        <w:trPr>
          <w:trHeight w:val="3402"/>
        </w:trPr>
        <w:tc>
          <w:tcPr>
            <w:tcW w:w="834" w:type="dxa"/>
            <w:vAlign w:val="center"/>
          </w:tcPr>
          <w:p w14:paraId="251AAB65"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0B2DF758"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7D76A08A" w14:textId="77777777" w:rsidR="0083581F" w:rsidRDefault="00000000">
            <w:pPr>
              <w:pStyle w:val="pStyle1"/>
              <w:numPr>
                <w:ilvl w:val="0"/>
                <w:numId w:val="210"/>
              </w:numPr>
            </w:pPr>
            <w:r>
              <w:t>為加強管理本市休閒娛樂事業（含自助選物販賣機及經營棋牌、麻將、德州撲克等營利事業），並保障兒童及少年身心健全發展，爰制定「臺南市休閒娛樂事業管理自治條例」草案。</w:t>
            </w:r>
          </w:p>
          <w:p w14:paraId="4AF9C977" w14:textId="77777777" w:rsidR="0083581F" w:rsidRDefault="00000000">
            <w:pPr>
              <w:pStyle w:val="pStyle1"/>
              <w:numPr>
                <w:ilvl w:val="0"/>
                <w:numId w:val="210"/>
              </w:numPr>
            </w:pPr>
            <w:r>
              <w:t>本案業於114年4月9日第692次市政會議審議通過。</w:t>
            </w:r>
          </w:p>
          <w:p w14:paraId="6BB2B378" w14:textId="77777777" w:rsidR="0083581F" w:rsidRDefault="00000000">
            <w:pPr>
              <w:pStyle w:val="pStyle1"/>
              <w:numPr>
                <w:ilvl w:val="0"/>
                <w:numId w:val="210"/>
              </w:numPr>
            </w:pPr>
            <w:r>
              <w:t>檢附「臺南市休閒娛樂事業管理自治條例」制定草案（含總說明、逐條說明及草案條文)1份。</w:t>
            </w:r>
          </w:p>
        </w:tc>
      </w:tr>
      <w:tr w:rsidR="0083581F" w14:paraId="07AC6AD4" w14:textId="77777777" w:rsidTr="00E40100">
        <w:trPr>
          <w:trHeight w:val="964"/>
        </w:trPr>
        <w:tc>
          <w:tcPr>
            <w:tcW w:w="834" w:type="dxa"/>
            <w:vAlign w:val="center"/>
          </w:tcPr>
          <w:p w14:paraId="154FEA09"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35D20E12"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5672A839" w14:textId="77777777" w:rsidR="0083581F" w:rsidRDefault="00000000">
            <w:pPr>
              <w:pStyle w:val="pStyle2"/>
            </w:pPr>
            <w:r>
              <w:t>敬請貴會審議。</w:t>
            </w:r>
          </w:p>
        </w:tc>
      </w:tr>
      <w:tr w:rsidR="0083581F" w14:paraId="1E2725C8" w14:textId="77777777" w:rsidTr="00E40100">
        <w:trPr>
          <w:trHeight w:val="1531"/>
        </w:trPr>
        <w:tc>
          <w:tcPr>
            <w:tcW w:w="834" w:type="dxa"/>
            <w:vAlign w:val="center"/>
          </w:tcPr>
          <w:p w14:paraId="2300287E"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581E308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1937B0B0"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08821207"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00FA51F7" w14:textId="77777777" w:rsidR="0083581F" w:rsidRDefault="00000000">
            <w:pPr>
              <w:pStyle w:val="TableParagraph"/>
              <w:snapToGrid w:val="0"/>
              <w:jc w:val="both"/>
              <w:rPr>
                <w:lang w:eastAsia="zh-TW"/>
              </w:rPr>
            </w:pPr>
            <w:r w:rsidRPr="0013043A">
              <w:rPr>
                <w:rFonts w:ascii="標楷體" w:eastAsia="標楷體" w:hAnsi="標楷體" w:hint="eastAsia"/>
                <w:sz w:val="32"/>
                <w:szCs w:val="32"/>
                <w:lang w:eastAsia="zh-TW"/>
              </w:rPr>
              <w:t>大會決議：先予撤案，待修訂完備後再行提送。</w:t>
            </w:r>
          </w:p>
        </w:tc>
      </w:tr>
    </w:tbl>
    <w:p w14:paraId="5EE13436" w14:textId="77777777" w:rsidR="0083581F" w:rsidRDefault="00000000">
      <w:pPr>
        <w:pStyle w:val="Style82"/>
        <w:snapToGrid w:val="0"/>
        <w:sectPr w:rsidR="0083581F" w:rsidSect="00FB7DF9">
          <w:footerReference w:type="default" r:id="rId226"/>
          <w:type w:val="continuous"/>
          <w:pgSz w:w="11904" w:h="16840" w:code="9"/>
          <w:pgMar w:top="851" w:right="1134" w:bottom="851" w:left="1134" w:header="720" w:footer="720" w:gutter="0"/>
          <w:cols w:space="720"/>
        </w:sectPr>
      </w:pPr>
      <w:r>
        <w:br w:type="page"/>
      </w:r>
    </w:p>
    <w:p w14:paraId="009CD6B2"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54DA30FF" w14:textId="77777777" w:rsidTr="00E40100">
        <w:tc>
          <w:tcPr>
            <w:tcW w:w="834" w:type="dxa"/>
            <w:vAlign w:val="center"/>
          </w:tcPr>
          <w:p w14:paraId="1BE52902"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4162EA00"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法規</w:t>
            </w:r>
          </w:p>
        </w:tc>
        <w:tc>
          <w:tcPr>
            <w:tcW w:w="831" w:type="dxa"/>
            <w:vAlign w:val="center"/>
          </w:tcPr>
          <w:p w14:paraId="0AB7D0CA"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48D19BD1"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2</w:t>
            </w:r>
          </w:p>
        </w:tc>
        <w:tc>
          <w:tcPr>
            <w:tcW w:w="850" w:type="dxa"/>
            <w:vAlign w:val="center"/>
          </w:tcPr>
          <w:p w14:paraId="2C5370E0"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181E13F3"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54F00B32"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17EA66AA"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經濟發展局</w:t>
            </w:r>
            <w:r w:rsidRPr="00644A16">
              <w:rPr>
                <w:rFonts w:ascii="標楷體" w:eastAsia="標楷體" w:hAnsi="標楷體" w:hint="eastAsia"/>
                <w:sz w:val="32"/>
                <w:szCs w:val="32"/>
                <w:lang w:eastAsia="zh-TW"/>
              </w:rPr>
              <w:t>)</w:t>
            </w:r>
          </w:p>
        </w:tc>
        <w:tc>
          <w:tcPr>
            <w:tcW w:w="3517" w:type="dxa"/>
            <w:vAlign w:val="center"/>
          </w:tcPr>
          <w:p w14:paraId="16715802"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中華民國114年4月10日</w:t>
            </w:r>
          </w:p>
          <w:p w14:paraId="154A0CCF"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府經產輔字第1140542487號</w:t>
            </w:r>
          </w:p>
        </w:tc>
      </w:tr>
      <w:tr w:rsidR="0083581F" w14:paraId="124ECC6B" w14:textId="77777777" w:rsidTr="001F5750">
        <w:trPr>
          <w:trHeight w:val="1008"/>
        </w:trPr>
        <w:tc>
          <w:tcPr>
            <w:tcW w:w="834" w:type="dxa"/>
            <w:vAlign w:val="center"/>
          </w:tcPr>
          <w:p w14:paraId="519691A2"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185DDC6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63DC379F"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修正「臺南市促進科技與新創產業發展自治條例」草案，敬請審議。</w:t>
            </w:r>
          </w:p>
        </w:tc>
      </w:tr>
      <w:tr w:rsidR="0083581F" w14:paraId="70D50314" w14:textId="77777777" w:rsidTr="001F5750">
        <w:trPr>
          <w:trHeight w:val="2741"/>
        </w:trPr>
        <w:tc>
          <w:tcPr>
            <w:tcW w:w="834" w:type="dxa"/>
            <w:vAlign w:val="center"/>
          </w:tcPr>
          <w:p w14:paraId="7404EFCC"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7C705786"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7CDA979A" w14:textId="77777777" w:rsidR="0083581F" w:rsidRDefault="00000000">
            <w:pPr>
              <w:pStyle w:val="pStyle1"/>
              <w:numPr>
                <w:ilvl w:val="0"/>
                <w:numId w:val="214"/>
              </w:numPr>
            </w:pPr>
            <w:r>
              <w:t>為使投資獎勵項目、資格及條件，更加符合目前產業發展之實際現況，協助本市產業轉型，爰擬具「臺南市促進科技與新創產業發展自治條例」修正草案。</w:t>
            </w:r>
          </w:p>
          <w:p w14:paraId="68F6ECBF" w14:textId="77777777" w:rsidR="0083581F" w:rsidRDefault="00000000">
            <w:pPr>
              <w:pStyle w:val="pStyle1"/>
              <w:numPr>
                <w:ilvl w:val="0"/>
                <w:numId w:val="214"/>
              </w:numPr>
            </w:pPr>
            <w:r>
              <w:t>本案業經114年4月9日第692次市政會議審議通過。</w:t>
            </w:r>
          </w:p>
          <w:p w14:paraId="63E55AB0" w14:textId="77777777" w:rsidR="0083581F" w:rsidRDefault="00000000">
            <w:pPr>
              <w:pStyle w:val="pStyle1"/>
              <w:numPr>
                <w:ilvl w:val="0"/>
                <w:numId w:val="214"/>
              </w:numPr>
            </w:pPr>
            <w:r>
              <w:t>檢附「臺南市促進科技與新創產業發展自治條例」修正草案(含總說明、逐條說明及草案條文)1份。</w:t>
            </w:r>
          </w:p>
        </w:tc>
      </w:tr>
      <w:tr w:rsidR="0083581F" w14:paraId="6911EACF" w14:textId="77777777" w:rsidTr="00E40100">
        <w:trPr>
          <w:trHeight w:val="964"/>
        </w:trPr>
        <w:tc>
          <w:tcPr>
            <w:tcW w:w="834" w:type="dxa"/>
            <w:vAlign w:val="center"/>
          </w:tcPr>
          <w:p w14:paraId="36E3FABF"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63173B30"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0D469D6C" w14:textId="77777777" w:rsidR="0083581F" w:rsidRDefault="00000000">
            <w:pPr>
              <w:pStyle w:val="pStyle2"/>
            </w:pPr>
            <w:r>
              <w:t>敬請貴會審議。</w:t>
            </w:r>
          </w:p>
        </w:tc>
      </w:tr>
      <w:tr w:rsidR="0083581F" w14:paraId="662E3CAC" w14:textId="77777777" w:rsidTr="00E40100">
        <w:trPr>
          <w:trHeight w:val="1531"/>
        </w:trPr>
        <w:tc>
          <w:tcPr>
            <w:tcW w:w="834" w:type="dxa"/>
            <w:vAlign w:val="center"/>
          </w:tcPr>
          <w:p w14:paraId="6F69F857"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4F690615"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0B1B43CD"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3004BFBA"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413C1B83"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一、修正通過，詳審查結果對照表。</w:t>
            </w:r>
          </w:p>
          <w:p w14:paraId="39F83B5E" w14:textId="77777777" w:rsidR="0083581F" w:rsidRDefault="00000000" w:rsidP="00B33501">
            <w:pPr>
              <w:pStyle w:val="TableParagraph"/>
              <w:snapToGrid w:val="0"/>
              <w:ind w:left="640" w:hangingChars="200" w:hanging="64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二、第1~19、21、22條，照修正條文通過，現行條文第11、15條刪除。</w:t>
            </w:r>
          </w:p>
          <w:p w14:paraId="030A69A2" w14:textId="77777777" w:rsidR="0083581F" w:rsidRDefault="00000000" w:rsidP="00B33501">
            <w:pPr>
              <w:pStyle w:val="TableParagraph"/>
              <w:snapToGrid w:val="0"/>
              <w:ind w:left="640" w:hangingChars="200" w:hanging="64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三、第20條，法規委員會修正條文如下：</w:t>
            </w:r>
          </w:p>
          <w:p w14:paraId="41830F38" w14:textId="77777777" w:rsidR="0083581F" w:rsidRDefault="00000000" w:rsidP="00B33501">
            <w:pPr>
              <w:pStyle w:val="TableParagraph"/>
              <w:snapToGrid w:val="0"/>
              <w:ind w:leftChars="300" w:left="66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第二十條　投資人有下列情形之一，經主管機關通知限期改善，屆期未完成改善者，主管機關得撤銷或廢止核定補助之全部或一部：</w:t>
            </w:r>
          </w:p>
          <w:p w14:paraId="5BEBA6FE" w14:textId="77777777" w:rsidR="0083581F" w:rsidRDefault="00000000" w:rsidP="00B33501">
            <w:pPr>
              <w:pStyle w:val="TableParagraph"/>
              <w:snapToGrid w:val="0"/>
              <w:ind w:leftChars="300" w:left="66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一、未依主管機關核定內容及投資計畫執行。</w:t>
            </w:r>
          </w:p>
          <w:p w14:paraId="7A725256" w14:textId="77777777" w:rsidR="0083581F" w:rsidRDefault="00000000" w:rsidP="00B33501">
            <w:pPr>
              <w:pStyle w:val="TableParagraph"/>
              <w:snapToGrid w:val="0"/>
              <w:ind w:leftChars="300" w:left="66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二、違反第四條第三項或第六條第五項規定。</w:t>
            </w:r>
          </w:p>
          <w:p w14:paraId="0ECD94F2" w14:textId="77777777" w:rsidR="0083581F" w:rsidRDefault="00000000" w:rsidP="00B33501">
            <w:pPr>
              <w:pStyle w:val="TableParagraph"/>
              <w:snapToGrid w:val="0"/>
              <w:ind w:leftChars="300" w:left="66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三、停止經營期間屆滿後，未繼續經營。</w:t>
            </w:r>
          </w:p>
          <w:p w14:paraId="7FD7CA5F" w14:textId="77777777" w:rsidR="0083581F" w:rsidRDefault="00000000" w:rsidP="00B33501">
            <w:pPr>
              <w:pStyle w:val="TableParagraph"/>
              <w:snapToGrid w:val="0"/>
              <w:ind w:leftChars="300" w:left="66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四、其他違反法令或本自治條例之行為，且情節重大。</w:t>
            </w:r>
          </w:p>
          <w:p w14:paraId="147BA323" w14:textId="77777777" w:rsidR="0083581F" w:rsidRDefault="00000000" w:rsidP="00B33501">
            <w:pPr>
              <w:pStyle w:val="TableParagraph"/>
              <w:snapToGrid w:val="0"/>
              <w:ind w:leftChars="300" w:left="66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核定之補助經撤銷或廢止時，主管機關應以書面行政處分限期命投資人返還已受領之補助；屆期未返還者，依法移送行政執行。</w:t>
            </w:r>
          </w:p>
        </w:tc>
      </w:tr>
      <w:tr w:rsidR="0083581F" w14:paraId="1B57E610" w14:textId="77777777" w:rsidTr="001F5750">
        <w:trPr>
          <w:trHeight w:val="17"/>
        </w:trPr>
        <w:tc>
          <w:tcPr>
            <w:tcW w:w="834" w:type="dxa"/>
            <w:vAlign w:val="center"/>
          </w:tcPr>
          <w:p w14:paraId="16DA6CDA"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548E9CEB"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7E26C646"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309162A4"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5482071E" w14:textId="77777777" w:rsidR="0083581F" w:rsidRDefault="00000000">
            <w:pPr>
              <w:pStyle w:val="TableParagraph"/>
              <w:snapToGrid w:val="0"/>
              <w:jc w:val="both"/>
            </w:pPr>
            <w:r w:rsidRPr="0013043A">
              <w:rPr>
                <w:rFonts w:ascii="標楷體" w:eastAsia="標楷體" w:hAnsi="標楷體" w:hint="eastAsia"/>
                <w:sz w:val="32"/>
                <w:szCs w:val="32"/>
              </w:rPr>
              <w:t>照審查意見通過。</w:t>
            </w:r>
          </w:p>
        </w:tc>
      </w:tr>
    </w:tbl>
    <w:p w14:paraId="1621B753" w14:textId="58AF1B0D" w:rsidR="0083581F" w:rsidRDefault="0083581F">
      <w:pPr>
        <w:pStyle w:val="Style82"/>
        <w:snapToGrid w:val="0"/>
        <w:sectPr w:rsidR="0083581F" w:rsidSect="00FB7DF9">
          <w:footerReference w:type="default" r:id="rId227"/>
          <w:type w:val="continuous"/>
          <w:pgSz w:w="11904" w:h="16840" w:code="9"/>
          <w:pgMar w:top="851" w:right="1134" w:bottom="851" w:left="1134" w:header="720" w:footer="720" w:gutter="0"/>
          <w:cols w:space="720"/>
        </w:sectPr>
      </w:pPr>
    </w:p>
    <w:p w14:paraId="2682B7E1"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7A8FBB22" w14:textId="77777777" w:rsidTr="00E40100">
        <w:tc>
          <w:tcPr>
            <w:tcW w:w="834" w:type="dxa"/>
            <w:vAlign w:val="center"/>
          </w:tcPr>
          <w:p w14:paraId="7FD50C93"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2B505B70"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法規</w:t>
            </w:r>
          </w:p>
        </w:tc>
        <w:tc>
          <w:tcPr>
            <w:tcW w:w="831" w:type="dxa"/>
            <w:vAlign w:val="center"/>
          </w:tcPr>
          <w:p w14:paraId="44D0B13A"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152BDA3C"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3</w:t>
            </w:r>
          </w:p>
        </w:tc>
        <w:tc>
          <w:tcPr>
            <w:tcW w:w="850" w:type="dxa"/>
            <w:vAlign w:val="center"/>
          </w:tcPr>
          <w:p w14:paraId="4E5FF34F"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5205EA6D"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47FF3170"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2418675D"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法制處</w:t>
            </w:r>
            <w:r w:rsidRPr="00644A16">
              <w:rPr>
                <w:rFonts w:ascii="標楷體" w:eastAsia="標楷體" w:hAnsi="標楷體" w:hint="eastAsia"/>
                <w:sz w:val="32"/>
                <w:szCs w:val="32"/>
                <w:lang w:eastAsia="zh-TW"/>
              </w:rPr>
              <w:t>)</w:t>
            </w:r>
          </w:p>
        </w:tc>
        <w:tc>
          <w:tcPr>
            <w:tcW w:w="3517" w:type="dxa"/>
            <w:vAlign w:val="center"/>
          </w:tcPr>
          <w:p w14:paraId="57420DCF"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中華民國114年4月11日</w:t>
            </w:r>
          </w:p>
          <w:p w14:paraId="1C18B2CA"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府法規字第1140523326號</w:t>
            </w:r>
          </w:p>
        </w:tc>
      </w:tr>
      <w:tr w:rsidR="0083581F" w14:paraId="23BF0F97" w14:textId="77777777" w:rsidTr="00E40100">
        <w:trPr>
          <w:trHeight w:val="1701"/>
        </w:trPr>
        <w:tc>
          <w:tcPr>
            <w:tcW w:w="834" w:type="dxa"/>
            <w:vAlign w:val="center"/>
          </w:tcPr>
          <w:p w14:paraId="770AF9B0"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7B19DC54"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2A268B69"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臺南市政府擬具「臺南市法規標準自治條例」第十一條修正草案，提請審議。</w:t>
            </w:r>
          </w:p>
        </w:tc>
      </w:tr>
      <w:tr w:rsidR="0083581F" w14:paraId="06EB19F1" w14:textId="77777777" w:rsidTr="00E40100">
        <w:trPr>
          <w:trHeight w:val="3402"/>
        </w:trPr>
        <w:tc>
          <w:tcPr>
            <w:tcW w:w="834" w:type="dxa"/>
            <w:vAlign w:val="center"/>
          </w:tcPr>
          <w:p w14:paraId="73C5E287"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09904A9C"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7F8AF5FF" w14:textId="77777777" w:rsidR="0083581F" w:rsidRDefault="00000000">
            <w:pPr>
              <w:pStyle w:val="pStyle1"/>
              <w:numPr>
                <w:ilvl w:val="0"/>
                <w:numId w:val="218"/>
              </w:numPr>
            </w:pPr>
            <w:r>
              <w:t>鑑於現行條文就自治規則報中央機關備查及地方立法機關查照之程序與地方制度法第二十七條第三項規定有別，爰擬具本修正草案。</w:t>
            </w:r>
          </w:p>
          <w:p w14:paraId="110C21BD" w14:textId="77777777" w:rsidR="0083581F" w:rsidRDefault="00000000">
            <w:pPr>
              <w:pStyle w:val="pStyle1"/>
              <w:numPr>
                <w:ilvl w:val="0"/>
                <w:numId w:val="218"/>
              </w:numPr>
            </w:pPr>
            <w:r>
              <w:t>本案業經本府114年4月9日第692次市政會議審議通過。</w:t>
            </w:r>
          </w:p>
          <w:p w14:paraId="19770AEE" w14:textId="77777777" w:rsidR="0083581F" w:rsidRDefault="00000000">
            <w:pPr>
              <w:pStyle w:val="pStyle1"/>
              <w:numPr>
                <w:ilvl w:val="0"/>
                <w:numId w:val="218"/>
              </w:numPr>
            </w:pPr>
            <w:r>
              <w:t>檢附「臺南市法規標準自治條例」第十一條修正草案總說明、條文對照表、修正條文、市政會議審議紀錄及自治規則報備查相關規定比較表各1份。</w:t>
            </w:r>
          </w:p>
        </w:tc>
      </w:tr>
      <w:tr w:rsidR="0083581F" w14:paraId="452CBEAD" w14:textId="77777777" w:rsidTr="00E40100">
        <w:trPr>
          <w:trHeight w:val="964"/>
        </w:trPr>
        <w:tc>
          <w:tcPr>
            <w:tcW w:w="834" w:type="dxa"/>
            <w:vAlign w:val="center"/>
          </w:tcPr>
          <w:p w14:paraId="044EDEFD"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60CD385F"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3BF871A6" w14:textId="77777777" w:rsidR="0083581F" w:rsidRDefault="00000000">
            <w:pPr>
              <w:pStyle w:val="pStyle2"/>
            </w:pPr>
            <w:r>
              <w:t>敬請貴會審議。</w:t>
            </w:r>
          </w:p>
        </w:tc>
      </w:tr>
      <w:tr w:rsidR="0083581F" w14:paraId="6D10B967" w14:textId="77777777" w:rsidTr="00E40100">
        <w:trPr>
          <w:trHeight w:val="1531"/>
        </w:trPr>
        <w:tc>
          <w:tcPr>
            <w:tcW w:w="834" w:type="dxa"/>
            <w:vAlign w:val="center"/>
          </w:tcPr>
          <w:p w14:paraId="609BD6BA"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55897C47"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1671A06A"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2023B636"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1511F5D5"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照案通過，詳審查結果對照表。</w:t>
            </w:r>
          </w:p>
        </w:tc>
      </w:tr>
      <w:tr w:rsidR="0083581F" w14:paraId="5E6060AB" w14:textId="77777777" w:rsidTr="00E40100">
        <w:trPr>
          <w:trHeight w:val="1531"/>
        </w:trPr>
        <w:tc>
          <w:tcPr>
            <w:tcW w:w="834" w:type="dxa"/>
            <w:vAlign w:val="center"/>
          </w:tcPr>
          <w:p w14:paraId="35A59A22"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2D16CB9E"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5E8E27E4"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0E9D3836"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4082360D" w14:textId="77777777" w:rsidR="0083581F" w:rsidRDefault="00000000">
            <w:pPr>
              <w:pStyle w:val="TableParagraph"/>
              <w:snapToGrid w:val="0"/>
              <w:jc w:val="both"/>
            </w:pPr>
            <w:r w:rsidRPr="0013043A">
              <w:rPr>
                <w:rFonts w:ascii="標楷體" w:eastAsia="標楷體" w:hAnsi="標楷體" w:hint="eastAsia"/>
                <w:sz w:val="32"/>
                <w:szCs w:val="32"/>
              </w:rPr>
              <w:t>照審查意見通過。</w:t>
            </w:r>
          </w:p>
        </w:tc>
      </w:tr>
    </w:tbl>
    <w:p w14:paraId="3269790E" w14:textId="77777777" w:rsidR="0083581F" w:rsidRDefault="00000000">
      <w:pPr>
        <w:pStyle w:val="Style82"/>
        <w:snapToGrid w:val="0"/>
        <w:sectPr w:rsidR="0083581F" w:rsidSect="00FB7DF9">
          <w:footerReference w:type="default" r:id="rId228"/>
          <w:type w:val="continuous"/>
          <w:pgSz w:w="11904" w:h="16840" w:code="9"/>
          <w:pgMar w:top="851" w:right="1134" w:bottom="851" w:left="1134" w:header="720" w:footer="720" w:gutter="0"/>
          <w:cols w:space="720"/>
        </w:sectPr>
      </w:pPr>
      <w:r>
        <w:br w:type="page"/>
      </w:r>
    </w:p>
    <w:p w14:paraId="1355EE5F"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3676C842" w14:textId="77777777" w:rsidTr="00E40100">
        <w:tc>
          <w:tcPr>
            <w:tcW w:w="834" w:type="dxa"/>
            <w:vAlign w:val="center"/>
          </w:tcPr>
          <w:p w14:paraId="62A675A5"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26FC318E"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法規</w:t>
            </w:r>
          </w:p>
        </w:tc>
        <w:tc>
          <w:tcPr>
            <w:tcW w:w="831" w:type="dxa"/>
            <w:vAlign w:val="center"/>
          </w:tcPr>
          <w:p w14:paraId="3405DCAB"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5FEF5BEB"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4</w:t>
            </w:r>
          </w:p>
        </w:tc>
        <w:tc>
          <w:tcPr>
            <w:tcW w:w="850" w:type="dxa"/>
            <w:vAlign w:val="center"/>
          </w:tcPr>
          <w:p w14:paraId="7CA6315E"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0EC0CBAD"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15526E50"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165EAAF6"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民政局</w:t>
            </w:r>
            <w:r w:rsidRPr="00644A16">
              <w:rPr>
                <w:rFonts w:ascii="標楷體" w:eastAsia="標楷體" w:hAnsi="標楷體" w:hint="eastAsia"/>
                <w:sz w:val="32"/>
                <w:szCs w:val="32"/>
                <w:lang w:eastAsia="zh-TW"/>
              </w:rPr>
              <w:t>)</w:t>
            </w:r>
          </w:p>
        </w:tc>
        <w:tc>
          <w:tcPr>
            <w:tcW w:w="3517" w:type="dxa"/>
            <w:vAlign w:val="center"/>
          </w:tcPr>
          <w:p w14:paraId="48D1662D"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中華民國114年4月22日</w:t>
            </w:r>
          </w:p>
          <w:p w14:paraId="244998C7"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府民自字第1140612806號</w:t>
            </w:r>
          </w:p>
        </w:tc>
      </w:tr>
      <w:tr w:rsidR="0083581F" w14:paraId="1578F2CA" w14:textId="77777777" w:rsidTr="00E40100">
        <w:trPr>
          <w:trHeight w:val="1701"/>
        </w:trPr>
        <w:tc>
          <w:tcPr>
            <w:tcW w:w="834" w:type="dxa"/>
            <w:vAlign w:val="center"/>
          </w:tcPr>
          <w:p w14:paraId="05ED6E23"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00A6E63F"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1DDBB4D6"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修正「臺南市公民投票自治條例」草案，敬請審議。</w:t>
            </w:r>
          </w:p>
          <w:p w14:paraId="10B54732" w14:textId="77777777" w:rsidR="0083581F" w:rsidRDefault="0083581F">
            <w:pPr>
              <w:pStyle w:val="TableParagraph"/>
              <w:snapToGrid w:val="0"/>
              <w:jc w:val="both"/>
              <w:rPr>
                <w:rFonts w:ascii="標楷體" w:eastAsia="標楷體" w:hAnsi="標楷體" w:cs="標楷體"/>
                <w:spacing w:val="43"/>
                <w:sz w:val="20"/>
                <w:szCs w:val="20"/>
                <w:lang w:eastAsia="zh-TW"/>
              </w:rPr>
            </w:pPr>
          </w:p>
        </w:tc>
      </w:tr>
      <w:tr w:rsidR="0083581F" w14:paraId="084E17DA" w14:textId="77777777" w:rsidTr="00E40100">
        <w:trPr>
          <w:trHeight w:val="3402"/>
        </w:trPr>
        <w:tc>
          <w:tcPr>
            <w:tcW w:w="834" w:type="dxa"/>
            <w:vAlign w:val="center"/>
          </w:tcPr>
          <w:p w14:paraId="5C06F24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11889905"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4063181A" w14:textId="77777777" w:rsidR="0083581F" w:rsidRDefault="00000000">
            <w:pPr>
              <w:pStyle w:val="pStyle1"/>
              <w:numPr>
                <w:ilvl w:val="0"/>
                <w:numId w:val="222"/>
              </w:numPr>
            </w:pPr>
            <w:r>
              <w:t>為配合修正後之公民投票法，並使本自治條例更臻完善，爰擬具本修正草案。</w:t>
            </w:r>
          </w:p>
          <w:p w14:paraId="34A07BA2" w14:textId="77777777" w:rsidR="0083581F" w:rsidRDefault="00000000">
            <w:pPr>
              <w:pStyle w:val="pStyle1"/>
              <w:numPr>
                <w:ilvl w:val="0"/>
                <w:numId w:val="222"/>
              </w:numPr>
            </w:pPr>
            <w:r>
              <w:t>本案業經本府114年4月15日第693次市政會議審議通過。</w:t>
            </w:r>
          </w:p>
          <w:p w14:paraId="0BB3B5B2" w14:textId="77777777" w:rsidR="0083581F" w:rsidRDefault="00000000">
            <w:pPr>
              <w:pStyle w:val="pStyle1"/>
              <w:numPr>
                <w:ilvl w:val="0"/>
                <w:numId w:val="222"/>
              </w:numPr>
            </w:pPr>
            <w:r>
              <w:t>檢附「臺南市公民投票自治條例」修正草案（含總說明、條文對照表及草案條文）1份。</w:t>
            </w:r>
          </w:p>
        </w:tc>
      </w:tr>
      <w:tr w:rsidR="0083581F" w14:paraId="380A8755" w14:textId="77777777" w:rsidTr="00E40100">
        <w:trPr>
          <w:trHeight w:val="964"/>
        </w:trPr>
        <w:tc>
          <w:tcPr>
            <w:tcW w:w="834" w:type="dxa"/>
            <w:vAlign w:val="center"/>
          </w:tcPr>
          <w:p w14:paraId="36F5C3CA"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0D64DBB3"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714D2828" w14:textId="77777777" w:rsidR="0083581F" w:rsidRDefault="00000000">
            <w:pPr>
              <w:pStyle w:val="pStyle2"/>
            </w:pPr>
            <w:r>
              <w:t>敬請貴會審議。</w:t>
            </w:r>
          </w:p>
        </w:tc>
      </w:tr>
      <w:tr w:rsidR="0083581F" w14:paraId="4830D93C" w14:textId="77777777" w:rsidTr="00E40100">
        <w:trPr>
          <w:trHeight w:val="1531"/>
        </w:trPr>
        <w:tc>
          <w:tcPr>
            <w:tcW w:w="834" w:type="dxa"/>
            <w:vAlign w:val="center"/>
          </w:tcPr>
          <w:p w14:paraId="06F6AB03"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400B517B"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0D41A8CA"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2AF4FD57"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13A7AFAD" w14:textId="77777777" w:rsidR="0083581F" w:rsidRDefault="00000000" w:rsidP="001F5750">
            <w:pPr>
              <w:pStyle w:val="TableParagraph"/>
              <w:snapToGrid w:val="0"/>
              <w:ind w:left="640" w:hangingChars="200" w:hanging="64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一、修正通過，除第八條依照法規委員會修正通過，其餘條文照案通過，詳審查結果對照表。</w:t>
            </w:r>
          </w:p>
          <w:p w14:paraId="230B34C0" w14:textId="77777777" w:rsidR="0083581F" w:rsidRDefault="00000000" w:rsidP="001F5750">
            <w:pPr>
              <w:pStyle w:val="TableParagraph"/>
              <w:snapToGrid w:val="0"/>
              <w:ind w:left="640" w:hangingChars="200" w:hanging="64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二、法規委員會修正條文如下：</w:t>
            </w:r>
          </w:p>
          <w:p w14:paraId="7FF3665D" w14:textId="77777777" w:rsidR="0083581F" w:rsidRDefault="00000000" w:rsidP="001F5750">
            <w:pPr>
              <w:pStyle w:val="TableParagraph"/>
              <w:snapToGrid w:val="0"/>
              <w:ind w:leftChars="300" w:left="1300" w:hangingChars="200" w:hanging="64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第八條   主管機關於收到公民投票提案或補正之提案後，應於三十日內完成審核。經審核有下列情事之一者，應敍明理由，通知提案人之領銜人於三十日内補正，並以一次為限，屆期未補正或經補正仍不符規定者，應予駁回:</w:t>
            </w:r>
          </w:p>
          <w:p w14:paraId="37AAFBF7" w14:textId="77777777" w:rsidR="0083581F" w:rsidRDefault="00000000" w:rsidP="001F5750">
            <w:pPr>
              <w:pStyle w:val="TableParagraph"/>
              <w:snapToGrid w:val="0"/>
              <w:ind w:leftChars="300" w:left="1300" w:hangingChars="200" w:hanging="64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 xml:space="preserve">一、提案非第三條規定之公民投票適用事項。 </w:t>
            </w:r>
          </w:p>
          <w:p w14:paraId="35910813" w14:textId="77777777" w:rsidR="0083581F" w:rsidRDefault="00000000" w:rsidP="001F5750">
            <w:pPr>
              <w:pStyle w:val="TableParagraph"/>
              <w:snapToGrid w:val="0"/>
              <w:ind w:leftChars="300" w:left="1300" w:hangingChars="200" w:hanging="64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二、提案不合前二條規定。</w:t>
            </w:r>
          </w:p>
          <w:p w14:paraId="17EF9679" w14:textId="77777777" w:rsidR="0083581F" w:rsidRDefault="00000000" w:rsidP="001F5750">
            <w:pPr>
              <w:pStyle w:val="TableParagraph"/>
              <w:snapToGrid w:val="0"/>
              <w:ind w:leftChars="300" w:left="1300" w:hangingChars="200" w:hanging="64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三、提案人未簽名或蓋章，或未填具本人國民身分證統一編號及戶籍地址，經刪除後致提案人數不足。</w:t>
            </w:r>
          </w:p>
          <w:p w14:paraId="5D6C6411" w14:textId="77777777" w:rsidR="0083581F" w:rsidRDefault="00000000" w:rsidP="001F5750">
            <w:pPr>
              <w:pStyle w:val="TableParagraph"/>
              <w:snapToGrid w:val="0"/>
              <w:ind w:leftChars="300" w:left="1300" w:hangingChars="200" w:hanging="64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四、提案人有第十二條第四項規定之情事，經刪除後致提案人數不足。</w:t>
            </w:r>
          </w:p>
          <w:p w14:paraId="2247BE4A" w14:textId="77777777" w:rsidR="0083581F" w:rsidRDefault="00000000" w:rsidP="001F5750">
            <w:pPr>
              <w:pStyle w:val="TableParagraph"/>
              <w:snapToGrid w:val="0"/>
              <w:ind w:leftChars="300" w:left="1300" w:hangingChars="200" w:hanging="64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五、提案有公投法第三十二條規定之情事。</w:t>
            </w:r>
          </w:p>
          <w:p w14:paraId="355BD5C1" w14:textId="77777777" w:rsidR="0083581F" w:rsidRDefault="00000000" w:rsidP="001F5750">
            <w:pPr>
              <w:pStyle w:val="TableParagraph"/>
              <w:snapToGrid w:val="0"/>
              <w:ind w:leftChars="300" w:left="1300" w:hangingChars="200" w:hanging="64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lastRenderedPageBreak/>
              <w:t>六、提案內容相互矛盾、顯有錯誤或不能瞭解其提案真意者。</w:t>
            </w:r>
          </w:p>
          <w:p w14:paraId="1F2421C9" w14:textId="77777777" w:rsidR="0083581F" w:rsidRDefault="00000000" w:rsidP="001F5750">
            <w:pPr>
              <w:pStyle w:val="TableParagraph"/>
              <w:snapToGrid w:val="0"/>
              <w:ind w:leftChars="300" w:left="66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公民投票案經審核無前項各款情事者，主管機關應函請戶政機關於十五日內完成查對提案人。</w:t>
            </w:r>
          </w:p>
        </w:tc>
      </w:tr>
      <w:tr w:rsidR="0083581F" w14:paraId="0A6F33D5" w14:textId="77777777" w:rsidTr="00E40100">
        <w:trPr>
          <w:trHeight w:val="1531"/>
        </w:trPr>
        <w:tc>
          <w:tcPr>
            <w:tcW w:w="834" w:type="dxa"/>
            <w:vAlign w:val="center"/>
          </w:tcPr>
          <w:p w14:paraId="150ABC00"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57DB0060"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07AA3B72"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28B72C5A"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162D4B6B" w14:textId="77777777" w:rsidR="0083581F" w:rsidRDefault="00000000">
            <w:pPr>
              <w:pStyle w:val="TableParagraph"/>
              <w:snapToGrid w:val="0"/>
              <w:jc w:val="both"/>
              <w:rPr>
                <w:lang w:eastAsia="zh-TW"/>
              </w:rPr>
            </w:pPr>
            <w:r w:rsidRPr="0013043A">
              <w:rPr>
                <w:rFonts w:ascii="標楷體" w:eastAsia="標楷體" w:hAnsi="標楷體" w:hint="eastAsia"/>
                <w:sz w:val="32"/>
                <w:szCs w:val="32"/>
                <w:lang w:eastAsia="zh-TW"/>
              </w:rPr>
              <w:t>一、修正通過。</w:t>
            </w:r>
          </w:p>
          <w:p w14:paraId="62B30FBA" w14:textId="77777777" w:rsidR="0083581F" w:rsidRDefault="00000000" w:rsidP="001F5750">
            <w:pPr>
              <w:pStyle w:val="TableParagraph"/>
              <w:snapToGrid w:val="0"/>
              <w:ind w:left="640" w:hangingChars="200" w:hanging="640"/>
              <w:jc w:val="both"/>
              <w:rPr>
                <w:lang w:eastAsia="zh-TW"/>
              </w:rPr>
            </w:pPr>
            <w:r w:rsidRPr="0013043A">
              <w:rPr>
                <w:rFonts w:ascii="標楷體" w:eastAsia="標楷體" w:hAnsi="標楷體" w:hint="eastAsia"/>
                <w:sz w:val="32"/>
                <w:szCs w:val="32"/>
                <w:lang w:eastAsia="zh-TW"/>
              </w:rPr>
              <w:t>二、法規委員會修正條文第八條第一項，「……應敍明理由，通知提案『人』之領銜人於三十日内補正……」，「人」字為贅字，予以刪除，其餘照審查意見通過，詳大會決議對照表。</w:t>
            </w:r>
          </w:p>
        </w:tc>
      </w:tr>
    </w:tbl>
    <w:p w14:paraId="67241D03" w14:textId="77777777" w:rsidR="0083581F" w:rsidRDefault="00000000">
      <w:pPr>
        <w:pStyle w:val="Style82"/>
        <w:snapToGrid w:val="0"/>
        <w:sectPr w:rsidR="0083581F" w:rsidSect="00FB7DF9">
          <w:footerReference w:type="default" r:id="rId229"/>
          <w:type w:val="continuous"/>
          <w:pgSz w:w="11904" w:h="16840" w:code="9"/>
          <w:pgMar w:top="851" w:right="1134" w:bottom="851" w:left="1134" w:header="720" w:footer="720" w:gutter="0"/>
          <w:cols w:space="720"/>
        </w:sectPr>
      </w:pPr>
      <w:r>
        <w:br w:type="page"/>
      </w:r>
    </w:p>
    <w:p w14:paraId="6F79E37D"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3C3D2FCC" w14:textId="77777777" w:rsidTr="00E40100">
        <w:tc>
          <w:tcPr>
            <w:tcW w:w="834" w:type="dxa"/>
            <w:vAlign w:val="center"/>
          </w:tcPr>
          <w:p w14:paraId="321925BA"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09C91908"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法規</w:t>
            </w:r>
          </w:p>
        </w:tc>
        <w:tc>
          <w:tcPr>
            <w:tcW w:w="831" w:type="dxa"/>
            <w:vAlign w:val="center"/>
          </w:tcPr>
          <w:p w14:paraId="02D1EDD3"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4A9D67AE"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5</w:t>
            </w:r>
          </w:p>
        </w:tc>
        <w:tc>
          <w:tcPr>
            <w:tcW w:w="850" w:type="dxa"/>
            <w:vAlign w:val="center"/>
          </w:tcPr>
          <w:p w14:paraId="139F689D"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657D16D1"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0AE12A38"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7B1D5519"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農業局</w:t>
            </w:r>
            <w:r w:rsidRPr="00644A16">
              <w:rPr>
                <w:rFonts w:ascii="標楷體" w:eastAsia="標楷體" w:hAnsi="標楷體" w:hint="eastAsia"/>
                <w:sz w:val="32"/>
                <w:szCs w:val="32"/>
                <w:lang w:eastAsia="zh-TW"/>
              </w:rPr>
              <w:t>)</w:t>
            </w:r>
          </w:p>
        </w:tc>
        <w:tc>
          <w:tcPr>
            <w:tcW w:w="3517" w:type="dxa"/>
            <w:vAlign w:val="center"/>
          </w:tcPr>
          <w:p w14:paraId="2F56871C"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中華民國114年5月20日</w:t>
            </w:r>
          </w:p>
          <w:p w14:paraId="258A0DB9"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府農港字第1140705602號</w:t>
            </w:r>
          </w:p>
        </w:tc>
      </w:tr>
      <w:tr w:rsidR="0083581F" w14:paraId="5C9B0E75" w14:textId="77777777" w:rsidTr="00E40100">
        <w:trPr>
          <w:trHeight w:val="1701"/>
        </w:trPr>
        <w:tc>
          <w:tcPr>
            <w:tcW w:w="834" w:type="dxa"/>
            <w:vAlign w:val="center"/>
          </w:tcPr>
          <w:p w14:paraId="125F8ACA"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765C2D83"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494AFB64" w14:textId="77777777" w:rsidR="0083581F"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擬具「臺南市淺海牡蠣養殖管理自治條例」第六條、第十七條修正草案，敬請審議。</w:t>
            </w:r>
          </w:p>
        </w:tc>
      </w:tr>
      <w:tr w:rsidR="0083581F" w14:paraId="3C8D8C99" w14:textId="77777777" w:rsidTr="00E40100">
        <w:trPr>
          <w:trHeight w:val="3402"/>
        </w:trPr>
        <w:tc>
          <w:tcPr>
            <w:tcW w:w="834" w:type="dxa"/>
            <w:vAlign w:val="center"/>
          </w:tcPr>
          <w:p w14:paraId="43868442"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1A8CA515"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20A5C696" w14:textId="77777777" w:rsidR="0083581F" w:rsidRDefault="00000000">
            <w:pPr>
              <w:pStyle w:val="pStyle1"/>
              <w:numPr>
                <w:ilvl w:val="0"/>
                <w:numId w:val="226"/>
              </w:numPr>
            </w:pPr>
            <w:r>
              <w:t>鑒於使用保麗龍材質作為放養蚵棚之浮具，保麗龍顆粒會因海浪侵蝕而污染海洋，且近年來環保意識抬頭，中央主管機關並指示各地方政府推動修法禁用保麗龍浮具，改為使用其他材質之改良式浮具，以響應環保趨勢，防止浮具破損污染海洋，爰擬具「臺南市淺海牡蠣養殖管理自治條例」第六條、第十七條修正草案。</w:t>
            </w:r>
          </w:p>
          <w:p w14:paraId="12C02590" w14:textId="77777777" w:rsidR="0083581F" w:rsidRDefault="00000000">
            <w:pPr>
              <w:pStyle w:val="pStyle1"/>
              <w:numPr>
                <w:ilvl w:val="0"/>
                <w:numId w:val="226"/>
              </w:numPr>
            </w:pPr>
            <w:r>
              <w:t>本案業經本府114年5月6日第696次市政會議審議通過。</w:t>
            </w:r>
          </w:p>
          <w:p w14:paraId="706DBA36" w14:textId="77777777" w:rsidR="0083581F" w:rsidRDefault="00000000">
            <w:pPr>
              <w:pStyle w:val="pStyle1"/>
              <w:numPr>
                <w:ilvl w:val="0"/>
                <w:numId w:val="226"/>
              </w:numPr>
            </w:pPr>
            <w:r>
              <w:t>檢附「臺南市淺海牡蠣養殖管理自治條例」第六條、第十七條修正草案（含總說明、對照表及草案條文）乙份。</w:t>
            </w:r>
          </w:p>
        </w:tc>
      </w:tr>
      <w:tr w:rsidR="0083581F" w14:paraId="4CD3A770" w14:textId="77777777" w:rsidTr="00E40100">
        <w:trPr>
          <w:trHeight w:val="964"/>
        </w:trPr>
        <w:tc>
          <w:tcPr>
            <w:tcW w:w="834" w:type="dxa"/>
            <w:vAlign w:val="center"/>
          </w:tcPr>
          <w:p w14:paraId="1D57A17A"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45DA7B45"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69B7D783" w14:textId="77777777" w:rsidR="0083581F" w:rsidRDefault="00000000">
            <w:pPr>
              <w:pStyle w:val="pStyle2"/>
            </w:pPr>
            <w:r>
              <w:t>敬請貴會審議。</w:t>
            </w:r>
          </w:p>
        </w:tc>
      </w:tr>
      <w:tr w:rsidR="0083581F" w14:paraId="09427C0E" w14:textId="77777777" w:rsidTr="00E40100">
        <w:trPr>
          <w:trHeight w:val="1531"/>
        </w:trPr>
        <w:tc>
          <w:tcPr>
            <w:tcW w:w="834" w:type="dxa"/>
            <w:vAlign w:val="center"/>
          </w:tcPr>
          <w:p w14:paraId="6ECB4E46"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0886C46D"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352A39C7"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2FF75944"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3F28549A"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照案通過，詳審查結果對照表。</w:t>
            </w:r>
          </w:p>
        </w:tc>
      </w:tr>
      <w:tr w:rsidR="0083581F" w14:paraId="2591B3ED" w14:textId="77777777" w:rsidTr="00E40100">
        <w:trPr>
          <w:trHeight w:val="1531"/>
        </w:trPr>
        <w:tc>
          <w:tcPr>
            <w:tcW w:w="834" w:type="dxa"/>
            <w:vAlign w:val="center"/>
          </w:tcPr>
          <w:p w14:paraId="569DCBF9"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7EA6F3B5"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65E0684E"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6D0E546C"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59C99623" w14:textId="77777777" w:rsidR="0083581F" w:rsidRDefault="00000000">
            <w:pPr>
              <w:pStyle w:val="TableParagraph"/>
              <w:snapToGrid w:val="0"/>
              <w:jc w:val="both"/>
            </w:pPr>
            <w:r w:rsidRPr="0013043A">
              <w:rPr>
                <w:rFonts w:ascii="標楷體" w:eastAsia="標楷體" w:hAnsi="標楷體" w:hint="eastAsia"/>
                <w:sz w:val="32"/>
                <w:szCs w:val="32"/>
              </w:rPr>
              <w:t>照審查意見通過。</w:t>
            </w:r>
          </w:p>
        </w:tc>
      </w:tr>
    </w:tbl>
    <w:p w14:paraId="61B0648F" w14:textId="77777777" w:rsidR="0083581F" w:rsidRDefault="00000000">
      <w:pPr>
        <w:pStyle w:val="Style82"/>
        <w:snapToGrid w:val="0"/>
        <w:sectPr w:rsidR="0083581F" w:rsidSect="00FB7DF9">
          <w:footerReference w:type="default" r:id="rId230"/>
          <w:type w:val="continuous"/>
          <w:pgSz w:w="11904" w:h="16840" w:code="9"/>
          <w:pgMar w:top="851" w:right="1134" w:bottom="851" w:left="1134" w:header="720" w:footer="720" w:gutter="0"/>
          <w:cols w:space="720"/>
        </w:sectPr>
      </w:pPr>
      <w:r>
        <w:br w:type="page"/>
      </w:r>
    </w:p>
    <w:p w14:paraId="470EBD82" w14:textId="77777777" w:rsidR="0083581F" w:rsidRDefault="00000000">
      <w:pPr>
        <w:pStyle w:val="Style82"/>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臺南市議會第4屆第5次定期會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83581F" w14:paraId="234405FA" w14:textId="77777777" w:rsidTr="00E40100">
        <w:tc>
          <w:tcPr>
            <w:tcW w:w="834" w:type="dxa"/>
            <w:vAlign w:val="center"/>
          </w:tcPr>
          <w:p w14:paraId="1B88EBDC" w14:textId="77777777" w:rsidR="0083581F" w:rsidRDefault="00000000">
            <w:pPr>
              <w:pStyle w:val="Style82"/>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6ECD2345"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法規</w:t>
            </w:r>
          </w:p>
        </w:tc>
        <w:tc>
          <w:tcPr>
            <w:tcW w:w="831" w:type="dxa"/>
            <w:vAlign w:val="center"/>
          </w:tcPr>
          <w:p w14:paraId="4ECF11CA" w14:textId="77777777" w:rsidR="0083581F" w:rsidRDefault="00000000">
            <w:pPr>
              <w:pStyle w:val="Style82"/>
              <w:tabs>
                <w:tab w:val="left" w:pos="8574"/>
              </w:tabs>
              <w:ind w:left="720" w:hanging="720"/>
              <w:jc w:val="center"/>
              <w:rPr>
                <w:rFonts w:ascii="標楷體" w:eastAsia="標楷體" w:hAnsi="標楷體" w:cs="標楷體"/>
                <w:sz w:val="36"/>
                <w:szCs w:val="36"/>
                <w:lang w:eastAsia="zh-TW"/>
              </w:rPr>
            </w:pPr>
            <w:r w:rsidRPr="003C1A9E">
              <w:rPr>
                <w:rFonts w:ascii="標楷體" w:eastAsia="標楷體" w:hAnsi="標楷體" w:cs="標楷體"/>
                <w:sz w:val="32"/>
                <w:szCs w:val="32"/>
              </w:rPr>
              <w:t>編號</w:t>
            </w:r>
          </w:p>
        </w:tc>
        <w:tc>
          <w:tcPr>
            <w:tcW w:w="680" w:type="dxa"/>
            <w:vAlign w:val="center"/>
          </w:tcPr>
          <w:p w14:paraId="78EA58CE"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6</w:t>
            </w:r>
          </w:p>
        </w:tc>
        <w:tc>
          <w:tcPr>
            <w:tcW w:w="850" w:type="dxa"/>
            <w:vAlign w:val="center"/>
          </w:tcPr>
          <w:p w14:paraId="515DE2A7" w14:textId="77777777" w:rsidR="0083581F" w:rsidRDefault="00000000">
            <w:pPr>
              <w:pStyle w:val="Style82"/>
              <w:tabs>
                <w:tab w:val="left" w:pos="8574"/>
              </w:tabs>
              <w:jc w:val="center"/>
              <w:rPr>
                <w:rFonts w:ascii="標楷體" w:eastAsia="標楷體" w:hAnsi="標楷體" w:cs="標楷體"/>
                <w:sz w:val="32"/>
                <w:szCs w:val="32"/>
                <w:lang w:eastAsia="zh-TW"/>
              </w:rPr>
            </w:pPr>
            <w:r w:rsidRPr="003C1A9E">
              <w:rPr>
                <w:rFonts w:ascii="標楷體" w:eastAsia="標楷體" w:hAnsi="標楷體" w:cs="標楷體"/>
                <w:sz w:val="32"/>
                <w:szCs w:val="32"/>
              </w:rPr>
              <w:t>提案</w:t>
            </w:r>
          </w:p>
          <w:p w14:paraId="19CCF869" w14:textId="77777777" w:rsidR="0083581F" w:rsidRDefault="00000000">
            <w:pPr>
              <w:pStyle w:val="Style82"/>
              <w:tabs>
                <w:tab w:val="left" w:pos="8574"/>
              </w:tabs>
              <w:spacing w:line="464" w:lineRule="exact"/>
              <w:jc w:val="center"/>
              <w:rPr>
                <w:rFonts w:ascii="標楷體" w:eastAsia="標楷體" w:hAnsi="標楷體" w:cs="標楷體"/>
                <w:sz w:val="36"/>
                <w:szCs w:val="36"/>
                <w:lang w:eastAsia="zh-TW"/>
              </w:rPr>
            </w:pPr>
            <w:r w:rsidRPr="003C1A9E">
              <w:rPr>
                <w:rFonts w:ascii="標楷體" w:eastAsia="標楷體" w:hAnsi="標楷體" w:cs="標楷體"/>
                <w:sz w:val="32"/>
                <w:szCs w:val="32"/>
              </w:rPr>
              <w:t>單位</w:t>
            </w:r>
          </w:p>
        </w:tc>
        <w:tc>
          <w:tcPr>
            <w:tcW w:w="2098" w:type="dxa"/>
            <w:vAlign w:val="center"/>
          </w:tcPr>
          <w:p w14:paraId="6762A284" w14:textId="77777777" w:rsidR="0083581F" w:rsidRDefault="00000000">
            <w:pPr>
              <w:pStyle w:val="Style82"/>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臺南市政府</w:t>
            </w:r>
          </w:p>
          <w:p w14:paraId="4E01A201" w14:textId="77777777" w:rsidR="0083581F" w:rsidRDefault="00000000">
            <w:pPr>
              <w:pStyle w:val="Style82"/>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lang w:eastAsia="zh-TW"/>
              </w:rPr>
              <w:t>(</w:t>
            </w:r>
            <w:r w:rsidRPr="00644A16">
              <w:rPr>
                <w:rFonts w:ascii="標楷體" w:eastAsia="標楷體" w:hAnsi="標楷體" w:hint="eastAsia"/>
                <w:sz w:val="32"/>
                <w:szCs w:val="32"/>
              </w:rPr>
              <w:t>農業局</w:t>
            </w:r>
            <w:r w:rsidRPr="00644A16">
              <w:rPr>
                <w:rFonts w:ascii="標楷體" w:eastAsia="標楷體" w:hAnsi="標楷體" w:hint="eastAsia"/>
                <w:sz w:val="32"/>
                <w:szCs w:val="32"/>
                <w:lang w:eastAsia="zh-TW"/>
              </w:rPr>
              <w:t>)</w:t>
            </w:r>
          </w:p>
        </w:tc>
        <w:tc>
          <w:tcPr>
            <w:tcW w:w="3517" w:type="dxa"/>
            <w:vAlign w:val="center"/>
          </w:tcPr>
          <w:p w14:paraId="2FB0EA77" w14:textId="77777777" w:rsidR="0083581F"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中華民國114年5月20日</w:t>
            </w:r>
          </w:p>
          <w:p w14:paraId="311F9280" w14:textId="77777777" w:rsidR="0083581F" w:rsidRDefault="00000000">
            <w:pPr>
              <w:pStyle w:val="Style82"/>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府農畜字第1140739846號</w:t>
            </w:r>
          </w:p>
        </w:tc>
      </w:tr>
      <w:tr w:rsidR="0083581F" w14:paraId="6511B3FC" w14:textId="77777777" w:rsidTr="00E40100">
        <w:trPr>
          <w:trHeight w:val="1701"/>
        </w:trPr>
        <w:tc>
          <w:tcPr>
            <w:tcW w:w="834" w:type="dxa"/>
            <w:vAlign w:val="center"/>
          </w:tcPr>
          <w:p w14:paraId="03A61A9F"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1657EE3A"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26FD78D8" w14:textId="355ADDEC" w:rsidR="0083581F" w:rsidRDefault="00000000">
            <w:pPr>
              <w:pStyle w:val="TableParagraph"/>
              <w:snapToGrid w:val="0"/>
              <w:jc w:val="both"/>
              <w:rPr>
                <w:rFonts w:ascii="標楷體" w:eastAsia="標楷體" w:hAnsi="標楷體" w:cs="標楷體" w:hint="eastAsia"/>
                <w:spacing w:val="43"/>
                <w:sz w:val="20"/>
                <w:szCs w:val="20"/>
                <w:lang w:eastAsia="zh-TW"/>
              </w:rPr>
            </w:pPr>
            <w:r w:rsidRPr="00CE1008">
              <w:rPr>
                <w:rFonts w:ascii="標楷體" w:eastAsia="標楷體" w:hAnsi="標楷體" w:hint="eastAsia"/>
                <w:sz w:val="32"/>
                <w:szCs w:val="32"/>
                <w:lang w:eastAsia="zh-TW"/>
              </w:rPr>
              <w:t>擬具「臺南市新設置畜牧設施管理自治條例」第三條、第五條、第六條修正草案，敬請審議。</w:t>
            </w:r>
          </w:p>
        </w:tc>
      </w:tr>
      <w:tr w:rsidR="0083581F" w14:paraId="65CA8FAB" w14:textId="77777777" w:rsidTr="00E40100">
        <w:trPr>
          <w:trHeight w:val="3402"/>
        </w:trPr>
        <w:tc>
          <w:tcPr>
            <w:tcW w:w="834" w:type="dxa"/>
            <w:vAlign w:val="center"/>
          </w:tcPr>
          <w:p w14:paraId="7332A941"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7994133A"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40B29893" w14:textId="77777777" w:rsidR="0083581F" w:rsidRDefault="00000000">
            <w:pPr>
              <w:pStyle w:val="pStyle1"/>
              <w:numPr>
                <w:ilvl w:val="0"/>
                <w:numId w:val="230"/>
              </w:numPr>
            </w:pPr>
            <w:r>
              <w:t>為確保本市畜牧產業永續發展，同時兼顧環境品質並增進民眾參與及促進溝通討論，爰擬具本修正草案。</w:t>
            </w:r>
          </w:p>
          <w:p w14:paraId="1E9406A9" w14:textId="77777777" w:rsidR="0083581F" w:rsidRDefault="00000000">
            <w:pPr>
              <w:pStyle w:val="pStyle1"/>
              <w:numPr>
                <w:ilvl w:val="0"/>
                <w:numId w:val="230"/>
              </w:numPr>
            </w:pPr>
            <w:r>
              <w:t>本案業經114年5月20日第 698次市政會議審議通過。</w:t>
            </w:r>
          </w:p>
          <w:p w14:paraId="2FD05145" w14:textId="77777777" w:rsidR="0083581F" w:rsidRDefault="00000000">
            <w:pPr>
              <w:pStyle w:val="pStyle1"/>
              <w:numPr>
                <w:ilvl w:val="0"/>
                <w:numId w:val="230"/>
              </w:numPr>
            </w:pPr>
            <w:r>
              <w:t>檢附「臺南市新設置畜牧設施管理自治條例」第三條、第五條、第六條修正草案（含總說明、條文對照表及草案條文）乙份。</w:t>
            </w:r>
          </w:p>
        </w:tc>
      </w:tr>
      <w:tr w:rsidR="0083581F" w14:paraId="45E7B8FF" w14:textId="77777777" w:rsidTr="00E40100">
        <w:trPr>
          <w:trHeight w:val="964"/>
        </w:trPr>
        <w:tc>
          <w:tcPr>
            <w:tcW w:w="834" w:type="dxa"/>
            <w:vAlign w:val="center"/>
          </w:tcPr>
          <w:p w14:paraId="26F67787"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585438CE"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32140A9B" w14:textId="77777777" w:rsidR="0083581F" w:rsidRDefault="00000000">
            <w:pPr>
              <w:pStyle w:val="pStyle2"/>
            </w:pPr>
            <w:r>
              <w:t>敬請貴會審議。</w:t>
            </w:r>
          </w:p>
        </w:tc>
      </w:tr>
      <w:tr w:rsidR="0083581F" w14:paraId="724537D3" w14:textId="77777777" w:rsidTr="00E40100">
        <w:trPr>
          <w:trHeight w:val="1531"/>
        </w:trPr>
        <w:tc>
          <w:tcPr>
            <w:tcW w:w="834" w:type="dxa"/>
            <w:vAlign w:val="center"/>
          </w:tcPr>
          <w:p w14:paraId="65B0DC8F"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4D0A568E"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20A7620D"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506945BE"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71A56CA0" w14:textId="77777777" w:rsidR="0083581F"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照案通過，詳審查結果對照表。</w:t>
            </w:r>
          </w:p>
        </w:tc>
      </w:tr>
      <w:tr w:rsidR="0083581F" w14:paraId="03908799" w14:textId="77777777" w:rsidTr="00E40100">
        <w:trPr>
          <w:trHeight w:val="1531"/>
        </w:trPr>
        <w:tc>
          <w:tcPr>
            <w:tcW w:w="834" w:type="dxa"/>
            <w:vAlign w:val="center"/>
          </w:tcPr>
          <w:p w14:paraId="647B83AD"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71775E95"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0B747910"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0E5502E7" w14:textId="77777777" w:rsidR="0083581F" w:rsidRDefault="00000000">
            <w:pPr>
              <w:pStyle w:val="Style82"/>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6E5D1236" w14:textId="77777777" w:rsidR="0083581F" w:rsidRDefault="00000000">
            <w:pPr>
              <w:pStyle w:val="TableParagraph"/>
              <w:snapToGrid w:val="0"/>
              <w:jc w:val="both"/>
            </w:pPr>
            <w:r w:rsidRPr="0013043A">
              <w:rPr>
                <w:rFonts w:ascii="標楷體" w:eastAsia="標楷體" w:hAnsi="標楷體" w:hint="eastAsia"/>
                <w:sz w:val="32"/>
                <w:szCs w:val="32"/>
              </w:rPr>
              <w:t>照審查意見通過。</w:t>
            </w:r>
          </w:p>
        </w:tc>
      </w:tr>
    </w:tbl>
    <w:p w14:paraId="5AAEB44C" w14:textId="77777777" w:rsidR="0083581F" w:rsidRDefault="0083581F">
      <w:pPr>
        <w:pStyle w:val="Style82"/>
        <w:snapToGrid w:val="0"/>
      </w:pPr>
    </w:p>
    <w:sectPr w:rsidR="0083581F" w:rsidSect="00FB7DF9">
      <w:footerReference w:type="default" r:id="rId231"/>
      <w:type w:val="continuous"/>
      <w:pgSz w:w="11904" w:h="16840" w:code="9"/>
      <w:pgMar w:top="851" w:right="1134" w:bottom="851"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19EF6" w14:textId="77777777" w:rsidR="0066297E" w:rsidRDefault="0066297E">
      <w:r>
        <w:separator/>
      </w:r>
    </w:p>
  </w:endnote>
  <w:endnote w:type="continuationSeparator" w:id="0">
    <w:p w14:paraId="7BE61508" w14:textId="77777777" w:rsidR="0066297E" w:rsidRDefault="00662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dobe ･鬧ｺ Std R">
    <w:panose1 w:val="00000000000000000000"/>
    <w:charset w:val="80"/>
    <w:family w:val="auto"/>
    <w:notTrueType/>
    <w:pitch w:val="default"/>
    <w:sig w:usb0="00000001" w:usb1="08070000" w:usb2="00000010" w:usb3="00000000" w:csb0="00020000" w:csb1="00000000"/>
  </w:font>
  <w:font w:name="標楷體">
    <w:panose1 w:val="03000509000000000000"/>
    <w:charset w:val="88"/>
    <w:family w:val="script"/>
    <w:pitch w:val="fixed"/>
    <w:sig w:usb0="00000003" w:usb1="080E0000"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DFKaiShu-SB-Estd-BF">
    <w:altName w:val="Times New Roman"/>
    <w:panose1 w:val="00000000000000000000"/>
    <w:charset w:val="00"/>
    <w:family w:val="auto"/>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2BD0B" w14:textId="77777777" w:rsidR="0083581F" w:rsidRDefault="0083581F">
    <w:pPr>
      <w:pStyle w:val="Style82"/>
      <w:spacing w:line="200" w:lineRule="exact"/>
      <w:rPr>
        <w:sz w:val="20"/>
        <w:szCs w:val="20"/>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D6F2E" w14:textId="77777777" w:rsidR="0083581F" w:rsidRDefault="0083581F">
    <w:pPr>
      <w:pStyle w:val="Style82"/>
      <w:spacing w:line="200" w:lineRule="exac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2B624" w14:textId="77777777" w:rsidR="0083581F" w:rsidRDefault="0083581F">
    <w:pPr>
      <w:pStyle w:val="Style82"/>
      <w:spacing w:line="200" w:lineRule="exac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ACA9D" w14:textId="77777777" w:rsidR="00627AFF" w:rsidRDefault="00627AFF">
    <w:pPr>
      <w:pStyle w:val="Style82"/>
      <w:spacing w:line="200" w:lineRule="exac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A3E69" w14:textId="77777777" w:rsidR="00627AFF" w:rsidRDefault="00627AFF">
    <w:pPr>
      <w:pStyle w:val="Style82"/>
      <w:spacing w:line="200" w:lineRule="exac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FD87B" w14:textId="77777777" w:rsidR="0083581F" w:rsidRDefault="0083581F">
    <w:pPr>
      <w:pStyle w:val="Style82"/>
      <w:spacing w:line="200" w:lineRule="exact"/>
      <w:rPr>
        <w:sz w:val="20"/>
        <w:szCs w:val="20"/>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3CCA2" w14:textId="77777777" w:rsidR="0083581F" w:rsidRDefault="0083581F">
    <w:pPr>
      <w:pStyle w:val="Style82"/>
      <w:spacing w:line="200" w:lineRule="exact"/>
      <w:rPr>
        <w:sz w:val="20"/>
        <w:szCs w:val="20"/>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EF233" w14:textId="77777777" w:rsidR="0083581F" w:rsidRDefault="0083581F">
    <w:pPr>
      <w:pStyle w:val="Style82"/>
      <w:spacing w:line="200" w:lineRule="exact"/>
      <w:rPr>
        <w:sz w:val="20"/>
        <w:szCs w:val="20"/>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FE345" w14:textId="77777777" w:rsidR="0083581F" w:rsidRDefault="0083581F">
    <w:pPr>
      <w:pStyle w:val="Style82"/>
      <w:spacing w:line="200" w:lineRule="exact"/>
      <w:rPr>
        <w:sz w:val="20"/>
        <w:szCs w:val="20"/>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50A54" w14:textId="77777777" w:rsidR="0083581F" w:rsidRDefault="0083581F">
    <w:pPr>
      <w:pStyle w:val="Style82"/>
      <w:spacing w:line="200" w:lineRule="exact"/>
      <w:rPr>
        <w:sz w:val="20"/>
        <w:szCs w:val="20"/>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ECEF9" w14:textId="77777777" w:rsidR="0083581F" w:rsidRDefault="0083581F">
    <w:pPr>
      <w:pStyle w:val="Style82"/>
      <w:spacing w:line="200" w:lineRule="exac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63BC3" w14:textId="77777777" w:rsidR="0083581F" w:rsidRDefault="0083581F">
    <w:pPr>
      <w:pStyle w:val="Style82"/>
      <w:spacing w:line="200" w:lineRule="exact"/>
      <w:rPr>
        <w:sz w:val="20"/>
        <w:szCs w:val="20"/>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6D3BF" w14:textId="77777777" w:rsidR="0083581F" w:rsidRDefault="0083581F">
    <w:pPr>
      <w:pStyle w:val="Style82"/>
      <w:spacing w:line="200" w:lineRule="exact"/>
      <w:rPr>
        <w:sz w:val="20"/>
        <w:szCs w:val="20"/>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44B26" w14:textId="77777777" w:rsidR="0083581F" w:rsidRDefault="0083581F">
    <w:pPr>
      <w:pStyle w:val="Style82"/>
      <w:spacing w:line="200" w:lineRule="exact"/>
      <w:rPr>
        <w:sz w:val="20"/>
        <w:szCs w:val="20"/>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6CF8D" w14:textId="77777777" w:rsidR="0083581F" w:rsidRDefault="0083581F">
    <w:pPr>
      <w:pStyle w:val="Style82"/>
      <w:spacing w:line="200" w:lineRule="exact"/>
      <w:rPr>
        <w:sz w:val="20"/>
        <w:szCs w:val="20"/>
      </w:rP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765EE" w14:textId="77777777" w:rsidR="0083581F" w:rsidRDefault="0083581F">
    <w:pPr>
      <w:pStyle w:val="Style82"/>
      <w:spacing w:line="200" w:lineRule="exact"/>
      <w:rPr>
        <w:sz w:val="20"/>
        <w:szCs w:val="20"/>
      </w:rP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4A3F2" w14:textId="77777777" w:rsidR="0083581F" w:rsidRDefault="0083581F">
    <w:pPr>
      <w:pStyle w:val="Style82"/>
      <w:spacing w:line="200" w:lineRule="exact"/>
      <w:rPr>
        <w:sz w:val="20"/>
        <w:szCs w:val="20"/>
      </w:rP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F44D6" w14:textId="77777777" w:rsidR="0083581F" w:rsidRDefault="0083581F">
    <w:pPr>
      <w:pStyle w:val="Style82"/>
      <w:spacing w:line="200" w:lineRule="exact"/>
      <w:rPr>
        <w:sz w:val="20"/>
        <w:szCs w:val="20"/>
      </w:rPr>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9C46C" w14:textId="77777777" w:rsidR="0083581F" w:rsidRDefault="0083581F">
    <w:pPr>
      <w:pStyle w:val="Style82"/>
      <w:spacing w:line="200" w:lineRule="exact"/>
      <w:rPr>
        <w:sz w:val="20"/>
        <w:szCs w:val="20"/>
      </w:rPr>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F540A" w14:textId="77777777" w:rsidR="0083581F" w:rsidRDefault="0083581F">
    <w:pPr>
      <w:pStyle w:val="Style82"/>
      <w:spacing w:line="200" w:lineRule="exact"/>
      <w:rPr>
        <w:sz w:val="20"/>
        <w:szCs w:val="20"/>
      </w:rPr>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0A213" w14:textId="77777777" w:rsidR="0083581F" w:rsidRDefault="0083581F">
    <w:pPr>
      <w:pStyle w:val="Style82"/>
      <w:spacing w:line="200" w:lineRule="exact"/>
      <w:rPr>
        <w:sz w:val="20"/>
        <w:szCs w:val="20"/>
      </w:rPr>
    </w:pP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1DA14" w14:textId="77777777" w:rsidR="0083581F" w:rsidRDefault="0083581F">
    <w:pPr>
      <w:pStyle w:val="Style82"/>
      <w:spacing w:line="200" w:lineRule="exac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02076" w14:textId="77777777" w:rsidR="0083581F" w:rsidRDefault="0083581F">
    <w:pPr>
      <w:pStyle w:val="Style82"/>
      <w:spacing w:line="200" w:lineRule="exact"/>
      <w:rPr>
        <w:sz w:val="20"/>
        <w:szCs w:val="20"/>
      </w:rPr>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48144" w14:textId="77777777" w:rsidR="0083581F" w:rsidRDefault="0083581F">
    <w:pPr>
      <w:pStyle w:val="Style82"/>
      <w:spacing w:line="200" w:lineRule="exact"/>
      <w:rPr>
        <w:sz w:val="20"/>
        <w:szCs w:val="20"/>
      </w:rPr>
    </w:pP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BF3A1" w14:textId="77777777" w:rsidR="0083581F" w:rsidRDefault="0083581F">
    <w:pPr>
      <w:pStyle w:val="Style82"/>
      <w:spacing w:line="200" w:lineRule="exact"/>
      <w:rPr>
        <w:sz w:val="20"/>
        <w:szCs w:val="20"/>
      </w:rPr>
    </w:pP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86577" w14:textId="77777777" w:rsidR="0083581F" w:rsidRDefault="0083581F">
    <w:pPr>
      <w:pStyle w:val="Style82"/>
      <w:spacing w:line="200" w:lineRule="exact"/>
      <w:rPr>
        <w:sz w:val="20"/>
        <w:szCs w:val="20"/>
      </w:rPr>
    </w:pP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26D76" w14:textId="77777777" w:rsidR="0083581F" w:rsidRDefault="0083581F">
    <w:pPr>
      <w:pStyle w:val="Style82"/>
      <w:spacing w:line="200" w:lineRule="exact"/>
      <w:rPr>
        <w:sz w:val="20"/>
        <w:szCs w:val="20"/>
      </w:rPr>
    </w:pP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83B6C" w14:textId="77777777" w:rsidR="0083581F" w:rsidRDefault="0083581F">
    <w:pPr>
      <w:pStyle w:val="Style82"/>
      <w:spacing w:line="200" w:lineRule="exact"/>
      <w:rPr>
        <w:sz w:val="20"/>
        <w:szCs w:val="20"/>
      </w:rPr>
    </w:pP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2924B" w14:textId="77777777" w:rsidR="0083581F" w:rsidRDefault="0083581F">
    <w:pPr>
      <w:pStyle w:val="Style82"/>
      <w:spacing w:line="200" w:lineRule="exact"/>
      <w:rPr>
        <w:sz w:val="20"/>
        <w:szCs w:val="20"/>
      </w:rPr>
    </w:pP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3D126" w14:textId="77777777" w:rsidR="0083581F" w:rsidRDefault="0083581F">
    <w:pPr>
      <w:pStyle w:val="Style82"/>
      <w:spacing w:line="200" w:lineRule="exact"/>
      <w:rPr>
        <w:sz w:val="20"/>
        <w:szCs w:val="20"/>
      </w:rPr>
    </w:pP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8A21E" w14:textId="77777777" w:rsidR="0083581F" w:rsidRDefault="0083581F">
    <w:pPr>
      <w:pStyle w:val="Style82"/>
      <w:spacing w:line="200" w:lineRule="exact"/>
      <w:rPr>
        <w:sz w:val="20"/>
        <w:szCs w:val="20"/>
      </w:rPr>
    </w:pP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BA357" w14:textId="77777777" w:rsidR="0083581F" w:rsidRDefault="0083581F">
    <w:pPr>
      <w:pStyle w:val="Style82"/>
      <w:spacing w:line="200" w:lineRule="exact"/>
      <w:rPr>
        <w:sz w:val="20"/>
        <w:szCs w:val="20"/>
      </w:rPr>
    </w:pP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F8287" w14:textId="77777777" w:rsidR="0083581F" w:rsidRDefault="0083581F">
    <w:pPr>
      <w:pStyle w:val="Style82"/>
      <w:spacing w:line="200" w:lineRule="exact"/>
      <w:rPr>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45EBC" w14:textId="77777777" w:rsidR="0083581F" w:rsidRDefault="0083581F">
    <w:pPr>
      <w:pStyle w:val="Style82"/>
      <w:spacing w:line="200" w:lineRule="exact"/>
      <w:rPr>
        <w:sz w:val="20"/>
        <w:szCs w:val="20"/>
      </w:rPr>
    </w:pP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4EB92" w14:textId="77777777" w:rsidR="001F5750" w:rsidRDefault="001F5750">
    <w:pPr>
      <w:pStyle w:val="Style82"/>
      <w:spacing w:line="200" w:lineRule="exact"/>
      <w:rPr>
        <w:sz w:val="20"/>
        <w:szCs w:val="20"/>
      </w:rPr>
    </w:pP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4173F" w14:textId="77777777" w:rsidR="0083581F" w:rsidRDefault="0083581F">
    <w:pPr>
      <w:pStyle w:val="Style82"/>
      <w:spacing w:line="200" w:lineRule="exact"/>
      <w:rPr>
        <w:sz w:val="20"/>
        <w:szCs w:val="20"/>
      </w:rPr>
    </w:pPr>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7CE93" w14:textId="77777777" w:rsidR="0083581F" w:rsidRDefault="0083581F">
    <w:pPr>
      <w:pStyle w:val="Style82"/>
      <w:spacing w:line="200" w:lineRule="exact"/>
      <w:rPr>
        <w:sz w:val="20"/>
        <w:szCs w:val="20"/>
      </w:rPr>
    </w:pPr>
  </w:p>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52A56" w14:textId="77777777" w:rsidR="0083581F" w:rsidRDefault="0083581F">
    <w:pPr>
      <w:pStyle w:val="Style82"/>
      <w:spacing w:line="200" w:lineRule="exact"/>
      <w:rPr>
        <w:sz w:val="20"/>
        <w:szCs w:val="20"/>
      </w:rPr>
    </w:pPr>
  </w:p>
</w:ftr>
</file>

<file path=word/footer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6A18A" w14:textId="77777777" w:rsidR="0083581F" w:rsidRDefault="0083581F">
    <w:pPr>
      <w:pStyle w:val="Style82"/>
      <w:spacing w:line="200" w:lineRule="exact"/>
      <w:rPr>
        <w:sz w:val="20"/>
        <w:szCs w:val="20"/>
      </w:rPr>
    </w:pPr>
  </w:p>
</w:ftr>
</file>

<file path=word/footer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113BA" w14:textId="77777777" w:rsidR="0083581F" w:rsidRDefault="0083581F">
    <w:pPr>
      <w:pStyle w:val="Style82"/>
      <w:spacing w:line="200" w:lineRule="exact"/>
      <w:rPr>
        <w:sz w:val="20"/>
        <w:szCs w:val="20"/>
      </w:rPr>
    </w:pPr>
  </w:p>
</w:ftr>
</file>

<file path=word/footer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A4E93" w14:textId="77777777" w:rsidR="0083581F" w:rsidRDefault="0083581F">
    <w:pPr>
      <w:pStyle w:val="Style82"/>
      <w:spacing w:line="200" w:lineRule="exact"/>
      <w:rPr>
        <w:sz w:val="20"/>
        <w:szCs w:val="20"/>
      </w:rPr>
    </w:pPr>
  </w:p>
</w:ftr>
</file>

<file path=word/footer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B78AD" w14:textId="77777777" w:rsidR="0083581F" w:rsidRDefault="0083581F">
    <w:pPr>
      <w:pStyle w:val="Style82"/>
      <w:spacing w:line="200" w:lineRule="exact"/>
      <w:rPr>
        <w:sz w:val="20"/>
        <w:szCs w:val="20"/>
      </w:rPr>
    </w:pPr>
  </w:p>
</w:ftr>
</file>

<file path=word/footer4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3EFBA" w14:textId="77777777" w:rsidR="0083581F" w:rsidRDefault="0083581F">
    <w:pPr>
      <w:pStyle w:val="Style82"/>
      <w:spacing w:line="200" w:lineRule="exact"/>
      <w:rPr>
        <w:sz w:val="20"/>
        <w:szCs w:val="20"/>
      </w:rPr>
    </w:pPr>
  </w:p>
</w:ftr>
</file>

<file path=word/footer4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9C727" w14:textId="77777777" w:rsidR="0083581F" w:rsidRDefault="0083581F">
    <w:pPr>
      <w:pStyle w:val="Style82"/>
      <w:spacing w:line="200" w:lineRule="exac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EAF0C" w14:textId="77777777" w:rsidR="0083581F" w:rsidRDefault="0083581F">
    <w:pPr>
      <w:pStyle w:val="Style82"/>
      <w:spacing w:line="200" w:lineRule="exact"/>
      <w:rPr>
        <w:sz w:val="20"/>
        <w:szCs w:val="20"/>
      </w:rPr>
    </w:pPr>
  </w:p>
</w:ftr>
</file>

<file path=word/footer5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0F811" w14:textId="77777777" w:rsidR="0083581F" w:rsidRDefault="0083581F">
    <w:pPr>
      <w:pStyle w:val="Style82"/>
      <w:spacing w:line="200" w:lineRule="exact"/>
      <w:rPr>
        <w:sz w:val="20"/>
        <w:szCs w:val="20"/>
      </w:rPr>
    </w:pPr>
  </w:p>
</w:ftr>
</file>

<file path=word/footer5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D8308" w14:textId="77777777" w:rsidR="0083581F" w:rsidRDefault="0083581F">
    <w:pPr>
      <w:pStyle w:val="Style82"/>
      <w:spacing w:line="200" w:lineRule="exact"/>
      <w:rPr>
        <w:sz w:val="20"/>
        <w:szCs w:val="20"/>
      </w:rPr>
    </w:pPr>
  </w:p>
</w:ftr>
</file>

<file path=word/footer5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9F7C7" w14:textId="77777777" w:rsidR="0083581F" w:rsidRDefault="0083581F">
    <w:pPr>
      <w:pStyle w:val="Style82"/>
      <w:spacing w:line="200" w:lineRule="exact"/>
      <w:rPr>
        <w:sz w:val="20"/>
        <w:szCs w:val="20"/>
      </w:rPr>
    </w:pPr>
  </w:p>
</w:ftr>
</file>

<file path=word/footer5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30B83" w14:textId="77777777" w:rsidR="0083581F" w:rsidRDefault="0083581F">
    <w:pPr>
      <w:pStyle w:val="Style82"/>
      <w:spacing w:line="200" w:lineRule="exact"/>
      <w:rPr>
        <w:sz w:val="20"/>
        <w:szCs w:val="20"/>
      </w:rPr>
    </w:pPr>
  </w:p>
</w:ftr>
</file>

<file path=word/footer5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A4038" w14:textId="77777777" w:rsidR="0083581F" w:rsidRDefault="0083581F">
    <w:pPr>
      <w:pStyle w:val="Style82"/>
      <w:spacing w:line="200" w:lineRule="exac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339B0" w14:textId="77777777" w:rsidR="0083581F" w:rsidRDefault="0083581F">
    <w:pPr>
      <w:pStyle w:val="Style82"/>
      <w:spacing w:line="200" w:lineRule="exact"/>
      <w:rPr>
        <w:sz w:val="20"/>
        <w:szCs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FDAA1" w14:textId="77777777" w:rsidR="0083581F" w:rsidRDefault="0083581F">
    <w:pPr>
      <w:pStyle w:val="Style82"/>
      <w:spacing w:line="200" w:lineRule="exac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DB81B" w14:textId="77777777" w:rsidR="0083581F" w:rsidRDefault="0083581F">
    <w:pPr>
      <w:pStyle w:val="Style82"/>
      <w:spacing w:line="200" w:lineRule="exac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27A04" w14:textId="77777777" w:rsidR="0083581F" w:rsidRDefault="0083581F">
    <w:pPr>
      <w:pStyle w:val="Style82"/>
      <w:spacing w:line="200" w:lineRule="exac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E065C" w14:textId="77777777" w:rsidR="0066297E" w:rsidRDefault="0066297E">
      <w:r>
        <w:separator/>
      </w:r>
    </w:p>
  </w:footnote>
  <w:footnote w:type="continuationSeparator" w:id="0">
    <w:p w14:paraId="360149BC" w14:textId="77777777" w:rsidR="0066297E" w:rsidRDefault="006629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34AEA"/>
    <w:multiLevelType w:val="hybridMultilevel"/>
    <w:tmpl w:val="7C48714E"/>
    <w:lvl w:ilvl="0" w:tplc="520AACB6">
      <w:start w:val="1"/>
      <w:numFmt w:val="taiwaneseCountingThousand"/>
      <w:lvlText w:val="%1、"/>
      <w:lvlJc w:val="left"/>
      <w:pPr>
        <w:ind w:left="694" w:hanging="600"/>
      </w:pPr>
      <w:rPr>
        <w:rFonts w:cs="Adobe ･鬧ｺ Std R" w:hint="default"/>
        <w:sz w:val="30"/>
      </w:rPr>
    </w:lvl>
    <w:lvl w:ilvl="1" w:tplc="339418B4">
      <w:start w:val="1"/>
      <w:numFmt w:val="ideographTraditional"/>
      <w:lvlText w:val="%2、"/>
      <w:lvlJc w:val="left"/>
      <w:pPr>
        <w:ind w:left="1054" w:hanging="480"/>
      </w:pPr>
    </w:lvl>
    <w:lvl w:ilvl="2" w:tplc="0B7E649E">
      <w:start w:val="1"/>
      <w:numFmt w:val="lowerRoman"/>
      <w:lvlText w:val="%3."/>
      <w:lvlJc w:val="right"/>
      <w:pPr>
        <w:ind w:left="1534" w:hanging="480"/>
      </w:pPr>
    </w:lvl>
    <w:lvl w:ilvl="3" w:tplc="95AA432C">
      <w:start w:val="1"/>
      <w:numFmt w:val="decimal"/>
      <w:lvlText w:val="%4."/>
      <w:lvlJc w:val="left"/>
      <w:pPr>
        <w:ind w:left="2014" w:hanging="480"/>
      </w:pPr>
    </w:lvl>
    <w:lvl w:ilvl="4" w:tplc="7AFC9B96">
      <w:start w:val="1"/>
      <w:numFmt w:val="ideographTraditional"/>
      <w:lvlText w:val="%5、"/>
      <w:lvlJc w:val="left"/>
      <w:pPr>
        <w:ind w:left="2494" w:hanging="480"/>
      </w:pPr>
    </w:lvl>
    <w:lvl w:ilvl="5" w:tplc="38D491BA">
      <w:start w:val="1"/>
      <w:numFmt w:val="lowerRoman"/>
      <w:lvlText w:val="%6."/>
      <w:lvlJc w:val="right"/>
      <w:pPr>
        <w:ind w:left="2974" w:hanging="480"/>
      </w:pPr>
    </w:lvl>
    <w:lvl w:ilvl="6" w:tplc="3A8EAF7C">
      <w:start w:val="1"/>
      <w:numFmt w:val="decimal"/>
      <w:lvlText w:val="%7."/>
      <w:lvlJc w:val="left"/>
      <w:pPr>
        <w:ind w:left="3454" w:hanging="480"/>
      </w:pPr>
    </w:lvl>
    <w:lvl w:ilvl="7" w:tplc="BDFE3E74">
      <w:start w:val="1"/>
      <w:numFmt w:val="ideographTraditional"/>
      <w:lvlText w:val="%8、"/>
      <w:lvlJc w:val="left"/>
      <w:pPr>
        <w:ind w:left="3934" w:hanging="480"/>
      </w:pPr>
    </w:lvl>
    <w:lvl w:ilvl="8" w:tplc="5D68D1AA">
      <w:start w:val="1"/>
      <w:numFmt w:val="lowerRoman"/>
      <w:lvlText w:val="%9."/>
      <w:lvlJc w:val="right"/>
      <w:pPr>
        <w:ind w:left="4414" w:hanging="480"/>
      </w:pPr>
    </w:lvl>
  </w:abstractNum>
  <w:abstractNum w:abstractNumId="1" w15:restartNumberingAfterBreak="0">
    <w:nsid w:val="0184667F"/>
    <w:multiLevelType w:val="multilevel"/>
    <w:tmpl w:val="BD22567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 w15:restartNumberingAfterBreak="0">
    <w:nsid w:val="01CA5041"/>
    <w:multiLevelType w:val="multilevel"/>
    <w:tmpl w:val="3D64886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 w15:restartNumberingAfterBreak="0">
    <w:nsid w:val="03561835"/>
    <w:multiLevelType w:val="hybridMultilevel"/>
    <w:tmpl w:val="C5E6C62C"/>
    <w:lvl w:ilvl="0" w:tplc="260882F0">
      <w:start w:val="1"/>
      <w:numFmt w:val="taiwaneseCountingThousand"/>
      <w:lvlText w:val="%1、"/>
      <w:lvlJc w:val="left"/>
      <w:pPr>
        <w:ind w:left="694" w:hanging="600"/>
      </w:pPr>
      <w:rPr>
        <w:rFonts w:cs="Adobe ･鬧ｺ Std R" w:hint="default"/>
        <w:sz w:val="30"/>
      </w:rPr>
    </w:lvl>
    <w:lvl w:ilvl="1" w:tplc="9BA0D488">
      <w:start w:val="1"/>
      <w:numFmt w:val="ideographTraditional"/>
      <w:lvlText w:val="%2、"/>
      <w:lvlJc w:val="left"/>
      <w:pPr>
        <w:ind w:left="1054" w:hanging="480"/>
      </w:pPr>
    </w:lvl>
    <w:lvl w:ilvl="2" w:tplc="E850D0DE">
      <w:start w:val="1"/>
      <w:numFmt w:val="lowerRoman"/>
      <w:lvlText w:val="%3."/>
      <w:lvlJc w:val="right"/>
      <w:pPr>
        <w:ind w:left="1534" w:hanging="480"/>
      </w:pPr>
    </w:lvl>
    <w:lvl w:ilvl="3" w:tplc="51B4E72E">
      <w:start w:val="1"/>
      <w:numFmt w:val="decimal"/>
      <w:lvlText w:val="%4."/>
      <w:lvlJc w:val="left"/>
      <w:pPr>
        <w:ind w:left="2014" w:hanging="480"/>
      </w:pPr>
    </w:lvl>
    <w:lvl w:ilvl="4" w:tplc="7486CD4C">
      <w:start w:val="1"/>
      <w:numFmt w:val="ideographTraditional"/>
      <w:lvlText w:val="%5、"/>
      <w:lvlJc w:val="left"/>
      <w:pPr>
        <w:ind w:left="2494" w:hanging="480"/>
      </w:pPr>
    </w:lvl>
    <w:lvl w:ilvl="5" w:tplc="6B7E3246">
      <w:start w:val="1"/>
      <w:numFmt w:val="lowerRoman"/>
      <w:lvlText w:val="%6."/>
      <w:lvlJc w:val="right"/>
      <w:pPr>
        <w:ind w:left="2974" w:hanging="480"/>
      </w:pPr>
    </w:lvl>
    <w:lvl w:ilvl="6" w:tplc="25B60026">
      <w:start w:val="1"/>
      <w:numFmt w:val="decimal"/>
      <w:lvlText w:val="%7."/>
      <w:lvlJc w:val="left"/>
      <w:pPr>
        <w:ind w:left="3454" w:hanging="480"/>
      </w:pPr>
    </w:lvl>
    <w:lvl w:ilvl="7" w:tplc="021670D0">
      <w:start w:val="1"/>
      <w:numFmt w:val="ideographTraditional"/>
      <w:lvlText w:val="%8、"/>
      <w:lvlJc w:val="left"/>
      <w:pPr>
        <w:ind w:left="3934" w:hanging="480"/>
      </w:pPr>
    </w:lvl>
    <w:lvl w:ilvl="8" w:tplc="5DBC4D0A">
      <w:start w:val="1"/>
      <w:numFmt w:val="lowerRoman"/>
      <w:lvlText w:val="%9."/>
      <w:lvlJc w:val="right"/>
      <w:pPr>
        <w:ind w:left="4414" w:hanging="480"/>
      </w:pPr>
    </w:lvl>
  </w:abstractNum>
  <w:abstractNum w:abstractNumId="4" w15:restartNumberingAfterBreak="0">
    <w:nsid w:val="04347F26"/>
    <w:multiLevelType w:val="multilevel"/>
    <w:tmpl w:val="5968658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5" w15:restartNumberingAfterBreak="0">
    <w:nsid w:val="045B47B2"/>
    <w:multiLevelType w:val="hybridMultilevel"/>
    <w:tmpl w:val="5FE2CCBA"/>
    <w:lvl w:ilvl="0" w:tplc="9C0E6890">
      <w:start w:val="1"/>
      <w:numFmt w:val="taiwaneseCountingThousand"/>
      <w:lvlText w:val="%1、"/>
      <w:lvlJc w:val="left"/>
      <w:pPr>
        <w:ind w:left="694" w:hanging="600"/>
      </w:pPr>
      <w:rPr>
        <w:rFonts w:cs="Adobe ･鬧ｺ Std R" w:hint="default"/>
        <w:sz w:val="30"/>
      </w:rPr>
    </w:lvl>
    <w:lvl w:ilvl="1" w:tplc="D76490B0">
      <w:start w:val="1"/>
      <w:numFmt w:val="ideographTraditional"/>
      <w:lvlText w:val="%2、"/>
      <w:lvlJc w:val="left"/>
      <w:pPr>
        <w:ind w:left="1054" w:hanging="480"/>
      </w:pPr>
    </w:lvl>
    <w:lvl w:ilvl="2" w:tplc="18D6431A">
      <w:start w:val="1"/>
      <w:numFmt w:val="lowerRoman"/>
      <w:lvlText w:val="%3."/>
      <w:lvlJc w:val="right"/>
      <w:pPr>
        <w:ind w:left="1534" w:hanging="480"/>
      </w:pPr>
    </w:lvl>
    <w:lvl w:ilvl="3" w:tplc="A694FC8E">
      <w:start w:val="1"/>
      <w:numFmt w:val="decimal"/>
      <w:lvlText w:val="%4."/>
      <w:lvlJc w:val="left"/>
      <w:pPr>
        <w:ind w:left="2014" w:hanging="480"/>
      </w:pPr>
    </w:lvl>
    <w:lvl w:ilvl="4" w:tplc="80E41D9E">
      <w:start w:val="1"/>
      <w:numFmt w:val="ideographTraditional"/>
      <w:lvlText w:val="%5、"/>
      <w:lvlJc w:val="left"/>
      <w:pPr>
        <w:ind w:left="2494" w:hanging="480"/>
      </w:pPr>
    </w:lvl>
    <w:lvl w:ilvl="5" w:tplc="93BAD8A2">
      <w:start w:val="1"/>
      <w:numFmt w:val="lowerRoman"/>
      <w:lvlText w:val="%6."/>
      <w:lvlJc w:val="right"/>
      <w:pPr>
        <w:ind w:left="2974" w:hanging="480"/>
      </w:pPr>
    </w:lvl>
    <w:lvl w:ilvl="6" w:tplc="3D928FCC">
      <w:start w:val="1"/>
      <w:numFmt w:val="decimal"/>
      <w:lvlText w:val="%7."/>
      <w:lvlJc w:val="left"/>
      <w:pPr>
        <w:ind w:left="3454" w:hanging="480"/>
      </w:pPr>
    </w:lvl>
    <w:lvl w:ilvl="7" w:tplc="0D40D486">
      <w:start w:val="1"/>
      <w:numFmt w:val="ideographTraditional"/>
      <w:lvlText w:val="%8、"/>
      <w:lvlJc w:val="left"/>
      <w:pPr>
        <w:ind w:left="3934" w:hanging="480"/>
      </w:pPr>
    </w:lvl>
    <w:lvl w:ilvl="8" w:tplc="B2B2F0F4">
      <w:start w:val="1"/>
      <w:numFmt w:val="lowerRoman"/>
      <w:lvlText w:val="%9."/>
      <w:lvlJc w:val="right"/>
      <w:pPr>
        <w:ind w:left="4414" w:hanging="480"/>
      </w:pPr>
    </w:lvl>
  </w:abstractNum>
  <w:abstractNum w:abstractNumId="6" w15:restartNumberingAfterBreak="0">
    <w:nsid w:val="04851D3E"/>
    <w:multiLevelType w:val="hybridMultilevel"/>
    <w:tmpl w:val="28BAED84"/>
    <w:lvl w:ilvl="0" w:tplc="837255C4">
      <w:start w:val="1"/>
      <w:numFmt w:val="taiwaneseCountingThousand"/>
      <w:lvlText w:val="%1、"/>
      <w:lvlJc w:val="left"/>
      <w:pPr>
        <w:ind w:left="694" w:hanging="600"/>
      </w:pPr>
      <w:rPr>
        <w:rFonts w:cs="Adobe ･鬧ｺ Std R" w:hint="default"/>
        <w:sz w:val="30"/>
      </w:rPr>
    </w:lvl>
    <w:lvl w:ilvl="1" w:tplc="D158ADBC">
      <w:start w:val="1"/>
      <w:numFmt w:val="ideographTraditional"/>
      <w:lvlText w:val="%2、"/>
      <w:lvlJc w:val="left"/>
      <w:pPr>
        <w:ind w:left="1054" w:hanging="480"/>
      </w:pPr>
    </w:lvl>
    <w:lvl w:ilvl="2" w:tplc="BBE24056">
      <w:start w:val="1"/>
      <w:numFmt w:val="lowerRoman"/>
      <w:lvlText w:val="%3."/>
      <w:lvlJc w:val="right"/>
      <w:pPr>
        <w:ind w:left="1534" w:hanging="480"/>
      </w:pPr>
    </w:lvl>
    <w:lvl w:ilvl="3" w:tplc="778A6D80">
      <w:start w:val="1"/>
      <w:numFmt w:val="decimal"/>
      <w:lvlText w:val="%4."/>
      <w:lvlJc w:val="left"/>
      <w:pPr>
        <w:ind w:left="2014" w:hanging="480"/>
      </w:pPr>
    </w:lvl>
    <w:lvl w:ilvl="4" w:tplc="245E8448">
      <w:start w:val="1"/>
      <w:numFmt w:val="ideographTraditional"/>
      <w:lvlText w:val="%5、"/>
      <w:lvlJc w:val="left"/>
      <w:pPr>
        <w:ind w:left="2494" w:hanging="480"/>
      </w:pPr>
    </w:lvl>
    <w:lvl w:ilvl="5" w:tplc="30C08F42">
      <w:start w:val="1"/>
      <w:numFmt w:val="lowerRoman"/>
      <w:lvlText w:val="%6."/>
      <w:lvlJc w:val="right"/>
      <w:pPr>
        <w:ind w:left="2974" w:hanging="480"/>
      </w:pPr>
    </w:lvl>
    <w:lvl w:ilvl="6" w:tplc="84B806A4">
      <w:start w:val="1"/>
      <w:numFmt w:val="decimal"/>
      <w:lvlText w:val="%7."/>
      <w:lvlJc w:val="left"/>
      <w:pPr>
        <w:ind w:left="3454" w:hanging="480"/>
      </w:pPr>
    </w:lvl>
    <w:lvl w:ilvl="7" w:tplc="3F9EFAB8">
      <w:start w:val="1"/>
      <w:numFmt w:val="ideographTraditional"/>
      <w:lvlText w:val="%8、"/>
      <w:lvlJc w:val="left"/>
      <w:pPr>
        <w:ind w:left="3934" w:hanging="480"/>
      </w:pPr>
    </w:lvl>
    <w:lvl w:ilvl="8" w:tplc="EF32D456">
      <w:start w:val="1"/>
      <w:numFmt w:val="lowerRoman"/>
      <w:lvlText w:val="%9."/>
      <w:lvlJc w:val="right"/>
      <w:pPr>
        <w:ind w:left="4414" w:hanging="480"/>
      </w:pPr>
    </w:lvl>
  </w:abstractNum>
  <w:abstractNum w:abstractNumId="7" w15:restartNumberingAfterBreak="0">
    <w:nsid w:val="04EA317B"/>
    <w:multiLevelType w:val="multilevel"/>
    <w:tmpl w:val="EF2CF33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8" w15:restartNumberingAfterBreak="0">
    <w:nsid w:val="05EE1ADB"/>
    <w:multiLevelType w:val="multilevel"/>
    <w:tmpl w:val="DC5663C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9" w15:restartNumberingAfterBreak="0">
    <w:nsid w:val="061F7B25"/>
    <w:multiLevelType w:val="multilevel"/>
    <w:tmpl w:val="0960286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0" w15:restartNumberingAfterBreak="0">
    <w:nsid w:val="06836DCE"/>
    <w:multiLevelType w:val="hybridMultilevel"/>
    <w:tmpl w:val="92728E0C"/>
    <w:lvl w:ilvl="0" w:tplc="0B44B0D6">
      <w:start w:val="1"/>
      <w:numFmt w:val="taiwaneseCountingThousand"/>
      <w:lvlText w:val="%1、"/>
      <w:lvlJc w:val="left"/>
      <w:pPr>
        <w:ind w:left="694" w:hanging="600"/>
      </w:pPr>
      <w:rPr>
        <w:rFonts w:cs="Adobe ･鬧ｺ Std R" w:hint="default"/>
        <w:sz w:val="30"/>
      </w:rPr>
    </w:lvl>
    <w:lvl w:ilvl="1" w:tplc="9B7A136C">
      <w:start w:val="1"/>
      <w:numFmt w:val="ideographTraditional"/>
      <w:lvlText w:val="%2、"/>
      <w:lvlJc w:val="left"/>
      <w:pPr>
        <w:ind w:left="1054" w:hanging="480"/>
      </w:pPr>
    </w:lvl>
    <w:lvl w:ilvl="2" w:tplc="9C7EF518">
      <w:start w:val="1"/>
      <w:numFmt w:val="lowerRoman"/>
      <w:lvlText w:val="%3."/>
      <w:lvlJc w:val="right"/>
      <w:pPr>
        <w:ind w:left="1534" w:hanging="480"/>
      </w:pPr>
    </w:lvl>
    <w:lvl w:ilvl="3" w:tplc="297A7C64">
      <w:start w:val="1"/>
      <w:numFmt w:val="decimal"/>
      <w:lvlText w:val="%4."/>
      <w:lvlJc w:val="left"/>
      <w:pPr>
        <w:ind w:left="2014" w:hanging="480"/>
      </w:pPr>
    </w:lvl>
    <w:lvl w:ilvl="4" w:tplc="70A28932">
      <w:start w:val="1"/>
      <w:numFmt w:val="ideographTraditional"/>
      <w:lvlText w:val="%5、"/>
      <w:lvlJc w:val="left"/>
      <w:pPr>
        <w:ind w:left="2494" w:hanging="480"/>
      </w:pPr>
    </w:lvl>
    <w:lvl w:ilvl="5" w:tplc="BF9AF638">
      <w:start w:val="1"/>
      <w:numFmt w:val="lowerRoman"/>
      <w:lvlText w:val="%6."/>
      <w:lvlJc w:val="right"/>
      <w:pPr>
        <w:ind w:left="2974" w:hanging="480"/>
      </w:pPr>
    </w:lvl>
    <w:lvl w:ilvl="6" w:tplc="54F6B30C">
      <w:start w:val="1"/>
      <w:numFmt w:val="decimal"/>
      <w:lvlText w:val="%7."/>
      <w:lvlJc w:val="left"/>
      <w:pPr>
        <w:ind w:left="3454" w:hanging="480"/>
      </w:pPr>
    </w:lvl>
    <w:lvl w:ilvl="7" w:tplc="4D169442">
      <w:start w:val="1"/>
      <w:numFmt w:val="ideographTraditional"/>
      <w:lvlText w:val="%8、"/>
      <w:lvlJc w:val="left"/>
      <w:pPr>
        <w:ind w:left="3934" w:hanging="480"/>
      </w:pPr>
    </w:lvl>
    <w:lvl w:ilvl="8" w:tplc="4DCCE154">
      <w:start w:val="1"/>
      <w:numFmt w:val="lowerRoman"/>
      <w:lvlText w:val="%9."/>
      <w:lvlJc w:val="right"/>
      <w:pPr>
        <w:ind w:left="4414" w:hanging="480"/>
      </w:pPr>
    </w:lvl>
  </w:abstractNum>
  <w:abstractNum w:abstractNumId="11" w15:restartNumberingAfterBreak="0">
    <w:nsid w:val="07031D8D"/>
    <w:multiLevelType w:val="multilevel"/>
    <w:tmpl w:val="BE08ACD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2" w15:restartNumberingAfterBreak="0">
    <w:nsid w:val="070339A8"/>
    <w:multiLevelType w:val="multilevel"/>
    <w:tmpl w:val="39060BE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3" w15:restartNumberingAfterBreak="0">
    <w:nsid w:val="074E5AB1"/>
    <w:multiLevelType w:val="multilevel"/>
    <w:tmpl w:val="F2C2875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4" w15:restartNumberingAfterBreak="0">
    <w:nsid w:val="07C409BF"/>
    <w:multiLevelType w:val="multilevel"/>
    <w:tmpl w:val="2C7C05D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5" w15:restartNumberingAfterBreak="0">
    <w:nsid w:val="08252BCC"/>
    <w:multiLevelType w:val="multilevel"/>
    <w:tmpl w:val="BE04169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6" w15:restartNumberingAfterBreak="0">
    <w:nsid w:val="096802F4"/>
    <w:multiLevelType w:val="multilevel"/>
    <w:tmpl w:val="F114371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7" w15:restartNumberingAfterBreak="0">
    <w:nsid w:val="09F40D34"/>
    <w:multiLevelType w:val="multilevel"/>
    <w:tmpl w:val="72CC9C4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8" w15:restartNumberingAfterBreak="0">
    <w:nsid w:val="0AC674C4"/>
    <w:multiLevelType w:val="multilevel"/>
    <w:tmpl w:val="87BEF12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9" w15:restartNumberingAfterBreak="0">
    <w:nsid w:val="0ACB4F6A"/>
    <w:multiLevelType w:val="hybridMultilevel"/>
    <w:tmpl w:val="B470BCD4"/>
    <w:lvl w:ilvl="0" w:tplc="C1A68A82">
      <w:start w:val="1"/>
      <w:numFmt w:val="taiwaneseCountingThousand"/>
      <w:lvlText w:val="%1、"/>
      <w:lvlJc w:val="left"/>
      <w:pPr>
        <w:ind w:left="694" w:hanging="600"/>
      </w:pPr>
      <w:rPr>
        <w:rFonts w:cs="Adobe ･鬧ｺ Std R" w:hint="default"/>
        <w:sz w:val="30"/>
      </w:rPr>
    </w:lvl>
    <w:lvl w:ilvl="1" w:tplc="04A6B144">
      <w:start w:val="1"/>
      <w:numFmt w:val="ideographTraditional"/>
      <w:lvlText w:val="%2、"/>
      <w:lvlJc w:val="left"/>
      <w:pPr>
        <w:ind w:left="1054" w:hanging="480"/>
      </w:pPr>
    </w:lvl>
    <w:lvl w:ilvl="2" w:tplc="EFA885F8">
      <w:start w:val="1"/>
      <w:numFmt w:val="lowerRoman"/>
      <w:lvlText w:val="%3."/>
      <w:lvlJc w:val="right"/>
      <w:pPr>
        <w:ind w:left="1534" w:hanging="480"/>
      </w:pPr>
    </w:lvl>
    <w:lvl w:ilvl="3" w:tplc="0242DB3E">
      <w:start w:val="1"/>
      <w:numFmt w:val="decimal"/>
      <w:lvlText w:val="%4."/>
      <w:lvlJc w:val="left"/>
      <w:pPr>
        <w:ind w:left="2014" w:hanging="480"/>
      </w:pPr>
    </w:lvl>
    <w:lvl w:ilvl="4" w:tplc="7160F69C">
      <w:start w:val="1"/>
      <w:numFmt w:val="ideographTraditional"/>
      <w:lvlText w:val="%5、"/>
      <w:lvlJc w:val="left"/>
      <w:pPr>
        <w:ind w:left="2494" w:hanging="480"/>
      </w:pPr>
    </w:lvl>
    <w:lvl w:ilvl="5" w:tplc="767C182C">
      <w:start w:val="1"/>
      <w:numFmt w:val="lowerRoman"/>
      <w:lvlText w:val="%6."/>
      <w:lvlJc w:val="right"/>
      <w:pPr>
        <w:ind w:left="2974" w:hanging="480"/>
      </w:pPr>
    </w:lvl>
    <w:lvl w:ilvl="6" w:tplc="C2B08D16">
      <w:start w:val="1"/>
      <w:numFmt w:val="decimal"/>
      <w:lvlText w:val="%7."/>
      <w:lvlJc w:val="left"/>
      <w:pPr>
        <w:ind w:left="3454" w:hanging="480"/>
      </w:pPr>
    </w:lvl>
    <w:lvl w:ilvl="7" w:tplc="24E6D120">
      <w:start w:val="1"/>
      <w:numFmt w:val="ideographTraditional"/>
      <w:lvlText w:val="%8、"/>
      <w:lvlJc w:val="left"/>
      <w:pPr>
        <w:ind w:left="3934" w:hanging="480"/>
      </w:pPr>
    </w:lvl>
    <w:lvl w:ilvl="8" w:tplc="3A50670E">
      <w:start w:val="1"/>
      <w:numFmt w:val="lowerRoman"/>
      <w:lvlText w:val="%9."/>
      <w:lvlJc w:val="right"/>
      <w:pPr>
        <w:ind w:left="4414" w:hanging="480"/>
      </w:pPr>
    </w:lvl>
  </w:abstractNum>
  <w:abstractNum w:abstractNumId="20" w15:restartNumberingAfterBreak="0">
    <w:nsid w:val="0AF6204E"/>
    <w:multiLevelType w:val="multilevel"/>
    <w:tmpl w:val="0FB2864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1" w15:restartNumberingAfterBreak="0">
    <w:nsid w:val="0CC92F99"/>
    <w:multiLevelType w:val="multilevel"/>
    <w:tmpl w:val="63AAF26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2" w15:restartNumberingAfterBreak="0">
    <w:nsid w:val="0D522B17"/>
    <w:multiLevelType w:val="hybridMultilevel"/>
    <w:tmpl w:val="82C8C628"/>
    <w:lvl w:ilvl="0" w:tplc="A63015C6">
      <w:start w:val="1"/>
      <w:numFmt w:val="taiwaneseCountingThousand"/>
      <w:lvlText w:val="%1、"/>
      <w:lvlJc w:val="left"/>
      <w:pPr>
        <w:ind w:left="694" w:hanging="600"/>
      </w:pPr>
      <w:rPr>
        <w:rFonts w:cs="Adobe ･鬧ｺ Std R" w:hint="default"/>
        <w:sz w:val="30"/>
      </w:rPr>
    </w:lvl>
    <w:lvl w:ilvl="1" w:tplc="A2B44058">
      <w:start w:val="1"/>
      <w:numFmt w:val="ideographTraditional"/>
      <w:lvlText w:val="%2、"/>
      <w:lvlJc w:val="left"/>
      <w:pPr>
        <w:ind w:left="1054" w:hanging="480"/>
      </w:pPr>
    </w:lvl>
    <w:lvl w:ilvl="2" w:tplc="EE7A4C54">
      <w:start w:val="1"/>
      <w:numFmt w:val="lowerRoman"/>
      <w:lvlText w:val="%3."/>
      <w:lvlJc w:val="right"/>
      <w:pPr>
        <w:ind w:left="1534" w:hanging="480"/>
      </w:pPr>
    </w:lvl>
    <w:lvl w:ilvl="3" w:tplc="977848EE">
      <w:start w:val="1"/>
      <w:numFmt w:val="decimal"/>
      <w:lvlText w:val="%4."/>
      <w:lvlJc w:val="left"/>
      <w:pPr>
        <w:ind w:left="2014" w:hanging="480"/>
      </w:pPr>
    </w:lvl>
    <w:lvl w:ilvl="4" w:tplc="2C2631A6">
      <w:start w:val="1"/>
      <w:numFmt w:val="ideographTraditional"/>
      <w:lvlText w:val="%5、"/>
      <w:lvlJc w:val="left"/>
      <w:pPr>
        <w:ind w:left="2494" w:hanging="480"/>
      </w:pPr>
    </w:lvl>
    <w:lvl w:ilvl="5" w:tplc="19843112">
      <w:start w:val="1"/>
      <w:numFmt w:val="lowerRoman"/>
      <w:lvlText w:val="%6."/>
      <w:lvlJc w:val="right"/>
      <w:pPr>
        <w:ind w:left="2974" w:hanging="480"/>
      </w:pPr>
    </w:lvl>
    <w:lvl w:ilvl="6" w:tplc="C486D564">
      <w:start w:val="1"/>
      <w:numFmt w:val="decimal"/>
      <w:lvlText w:val="%7."/>
      <w:lvlJc w:val="left"/>
      <w:pPr>
        <w:ind w:left="3454" w:hanging="480"/>
      </w:pPr>
    </w:lvl>
    <w:lvl w:ilvl="7" w:tplc="D7F6A64C">
      <w:start w:val="1"/>
      <w:numFmt w:val="ideographTraditional"/>
      <w:lvlText w:val="%8、"/>
      <w:lvlJc w:val="left"/>
      <w:pPr>
        <w:ind w:left="3934" w:hanging="480"/>
      </w:pPr>
    </w:lvl>
    <w:lvl w:ilvl="8" w:tplc="59BCD2CC">
      <w:start w:val="1"/>
      <w:numFmt w:val="lowerRoman"/>
      <w:lvlText w:val="%9."/>
      <w:lvlJc w:val="right"/>
      <w:pPr>
        <w:ind w:left="4414" w:hanging="480"/>
      </w:pPr>
    </w:lvl>
  </w:abstractNum>
  <w:abstractNum w:abstractNumId="23" w15:restartNumberingAfterBreak="0">
    <w:nsid w:val="0E0807BB"/>
    <w:multiLevelType w:val="multilevel"/>
    <w:tmpl w:val="867CC7E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4" w15:restartNumberingAfterBreak="0">
    <w:nsid w:val="0E517A7C"/>
    <w:multiLevelType w:val="multilevel"/>
    <w:tmpl w:val="7F7C29FC"/>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5" w15:restartNumberingAfterBreak="0">
    <w:nsid w:val="0E5A3FEC"/>
    <w:multiLevelType w:val="multilevel"/>
    <w:tmpl w:val="0B16C84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6" w15:restartNumberingAfterBreak="0">
    <w:nsid w:val="0EF16FAE"/>
    <w:multiLevelType w:val="multilevel"/>
    <w:tmpl w:val="8218437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7" w15:restartNumberingAfterBreak="0">
    <w:nsid w:val="0F76466F"/>
    <w:multiLevelType w:val="hybridMultilevel"/>
    <w:tmpl w:val="93443584"/>
    <w:lvl w:ilvl="0" w:tplc="631ED92A">
      <w:start w:val="1"/>
      <w:numFmt w:val="taiwaneseCountingThousand"/>
      <w:lvlText w:val="%1、"/>
      <w:lvlJc w:val="left"/>
      <w:pPr>
        <w:ind w:left="694" w:hanging="600"/>
      </w:pPr>
      <w:rPr>
        <w:rFonts w:cs="Adobe ･鬧ｺ Std R" w:hint="default"/>
        <w:sz w:val="30"/>
      </w:rPr>
    </w:lvl>
    <w:lvl w:ilvl="1" w:tplc="9B965BC6">
      <w:start w:val="1"/>
      <w:numFmt w:val="ideographTraditional"/>
      <w:lvlText w:val="%2、"/>
      <w:lvlJc w:val="left"/>
      <w:pPr>
        <w:ind w:left="1054" w:hanging="480"/>
      </w:pPr>
    </w:lvl>
    <w:lvl w:ilvl="2" w:tplc="2A2EAE02">
      <w:start w:val="1"/>
      <w:numFmt w:val="lowerRoman"/>
      <w:lvlText w:val="%3."/>
      <w:lvlJc w:val="right"/>
      <w:pPr>
        <w:ind w:left="1534" w:hanging="480"/>
      </w:pPr>
    </w:lvl>
    <w:lvl w:ilvl="3" w:tplc="2C54DB6E">
      <w:start w:val="1"/>
      <w:numFmt w:val="decimal"/>
      <w:lvlText w:val="%4."/>
      <w:lvlJc w:val="left"/>
      <w:pPr>
        <w:ind w:left="2014" w:hanging="480"/>
      </w:pPr>
    </w:lvl>
    <w:lvl w:ilvl="4" w:tplc="9D1A9EF4">
      <w:start w:val="1"/>
      <w:numFmt w:val="ideographTraditional"/>
      <w:lvlText w:val="%5、"/>
      <w:lvlJc w:val="left"/>
      <w:pPr>
        <w:ind w:left="2494" w:hanging="480"/>
      </w:pPr>
    </w:lvl>
    <w:lvl w:ilvl="5" w:tplc="68D678AA">
      <w:start w:val="1"/>
      <w:numFmt w:val="lowerRoman"/>
      <w:lvlText w:val="%6."/>
      <w:lvlJc w:val="right"/>
      <w:pPr>
        <w:ind w:left="2974" w:hanging="480"/>
      </w:pPr>
    </w:lvl>
    <w:lvl w:ilvl="6" w:tplc="700CEE44">
      <w:start w:val="1"/>
      <w:numFmt w:val="decimal"/>
      <w:lvlText w:val="%7."/>
      <w:lvlJc w:val="left"/>
      <w:pPr>
        <w:ind w:left="3454" w:hanging="480"/>
      </w:pPr>
    </w:lvl>
    <w:lvl w:ilvl="7" w:tplc="32ECF21A">
      <w:start w:val="1"/>
      <w:numFmt w:val="ideographTraditional"/>
      <w:lvlText w:val="%8、"/>
      <w:lvlJc w:val="left"/>
      <w:pPr>
        <w:ind w:left="3934" w:hanging="480"/>
      </w:pPr>
    </w:lvl>
    <w:lvl w:ilvl="8" w:tplc="988CD426">
      <w:start w:val="1"/>
      <w:numFmt w:val="lowerRoman"/>
      <w:lvlText w:val="%9."/>
      <w:lvlJc w:val="right"/>
      <w:pPr>
        <w:ind w:left="4414" w:hanging="480"/>
      </w:pPr>
    </w:lvl>
  </w:abstractNum>
  <w:abstractNum w:abstractNumId="28" w15:restartNumberingAfterBreak="0">
    <w:nsid w:val="10303633"/>
    <w:multiLevelType w:val="hybridMultilevel"/>
    <w:tmpl w:val="22C07E9A"/>
    <w:lvl w:ilvl="0" w:tplc="7964706C">
      <w:start w:val="1"/>
      <w:numFmt w:val="taiwaneseCountingThousand"/>
      <w:lvlText w:val="%1、"/>
      <w:lvlJc w:val="left"/>
      <w:pPr>
        <w:ind w:left="694" w:hanging="600"/>
      </w:pPr>
      <w:rPr>
        <w:rFonts w:cs="Adobe ･鬧ｺ Std R" w:hint="default"/>
        <w:sz w:val="30"/>
      </w:rPr>
    </w:lvl>
    <w:lvl w:ilvl="1" w:tplc="50CAB5C4">
      <w:start w:val="1"/>
      <w:numFmt w:val="ideographTraditional"/>
      <w:lvlText w:val="%2、"/>
      <w:lvlJc w:val="left"/>
      <w:pPr>
        <w:ind w:left="1054" w:hanging="480"/>
      </w:pPr>
    </w:lvl>
    <w:lvl w:ilvl="2" w:tplc="8CF2B982">
      <w:start w:val="1"/>
      <w:numFmt w:val="lowerRoman"/>
      <w:lvlText w:val="%3."/>
      <w:lvlJc w:val="right"/>
      <w:pPr>
        <w:ind w:left="1534" w:hanging="480"/>
      </w:pPr>
    </w:lvl>
    <w:lvl w:ilvl="3" w:tplc="50D8C482">
      <w:start w:val="1"/>
      <w:numFmt w:val="decimal"/>
      <w:lvlText w:val="%4."/>
      <w:lvlJc w:val="left"/>
      <w:pPr>
        <w:ind w:left="2014" w:hanging="480"/>
      </w:pPr>
    </w:lvl>
    <w:lvl w:ilvl="4" w:tplc="35D210A0">
      <w:start w:val="1"/>
      <w:numFmt w:val="ideographTraditional"/>
      <w:lvlText w:val="%5、"/>
      <w:lvlJc w:val="left"/>
      <w:pPr>
        <w:ind w:left="2494" w:hanging="480"/>
      </w:pPr>
    </w:lvl>
    <w:lvl w:ilvl="5" w:tplc="519402A2">
      <w:start w:val="1"/>
      <w:numFmt w:val="lowerRoman"/>
      <w:lvlText w:val="%6."/>
      <w:lvlJc w:val="right"/>
      <w:pPr>
        <w:ind w:left="2974" w:hanging="480"/>
      </w:pPr>
    </w:lvl>
    <w:lvl w:ilvl="6" w:tplc="6360DE7A">
      <w:start w:val="1"/>
      <w:numFmt w:val="decimal"/>
      <w:lvlText w:val="%7."/>
      <w:lvlJc w:val="left"/>
      <w:pPr>
        <w:ind w:left="3454" w:hanging="480"/>
      </w:pPr>
    </w:lvl>
    <w:lvl w:ilvl="7" w:tplc="949EFA92">
      <w:start w:val="1"/>
      <w:numFmt w:val="ideographTraditional"/>
      <w:lvlText w:val="%8、"/>
      <w:lvlJc w:val="left"/>
      <w:pPr>
        <w:ind w:left="3934" w:hanging="480"/>
      </w:pPr>
    </w:lvl>
    <w:lvl w:ilvl="8" w:tplc="558AF854">
      <w:start w:val="1"/>
      <w:numFmt w:val="lowerRoman"/>
      <w:lvlText w:val="%9."/>
      <w:lvlJc w:val="right"/>
      <w:pPr>
        <w:ind w:left="4414" w:hanging="480"/>
      </w:pPr>
    </w:lvl>
  </w:abstractNum>
  <w:abstractNum w:abstractNumId="29" w15:restartNumberingAfterBreak="0">
    <w:nsid w:val="11F2330C"/>
    <w:multiLevelType w:val="multilevel"/>
    <w:tmpl w:val="2686487A"/>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0" w15:restartNumberingAfterBreak="0">
    <w:nsid w:val="1228458E"/>
    <w:multiLevelType w:val="multilevel"/>
    <w:tmpl w:val="4D3673D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1" w15:restartNumberingAfterBreak="0">
    <w:nsid w:val="1323484B"/>
    <w:multiLevelType w:val="multilevel"/>
    <w:tmpl w:val="4CC216F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2" w15:restartNumberingAfterBreak="0">
    <w:nsid w:val="13D93039"/>
    <w:multiLevelType w:val="multilevel"/>
    <w:tmpl w:val="7D8CEB3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3" w15:restartNumberingAfterBreak="0">
    <w:nsid w:val="1417609F"/>
    <w:multiLevelType w:val="hybridMultilevel"/>
    <w:tmpl w:val="FDCE6362"/>
    <w:lvl w:ilvl="0" w:tplc="44747AA2">
      <w:start w:val="1"/>
      <w:numFmt w:val="taiwaneseCountingThousand"/>
      <w:lvlText w:val="%1、"/>
      <w:lvlJc w:val="left"/>
      <w:pPr>
        <w:ind w:left="694" w:hanging="600"/>
      </w:pPr>
      <w:rPr>
        <w:rFonts w:cs="Adobe ･鬧ｺ Std R" w:hint="default"/>
        <w:sz w:val="30"/>
      </w:rPr>
    </w:lvl>
    <w:lvl w:ilvl="1" w:tplc="10469B2C">
      <w:start w:val="1"/>
      <w:numFmt w:val="ideographTraditional"/>
      <w:lvlText w:val="%2、"/>
      <w:lvlJc w:val="left"/>
      <w:pPr>
        <w:ind w:left="1054" w:hanging="480"/>
      </w:pPr>
    </w:lvl>
    <w:lvl w:ilvl="2" w:tplc="7F988C7C">
      <w:start w:val="1"/>
      <w:numFmt w:val="lowerRoman"/>
      <w:lvlText w:val="%3."/>
      <w:lvlJc w:val="right"/>
      <w:pPr>
        <w:ind w:left="1534" w:hanging="480"/>
      </w:pPr>
    </w:lvl>
    <w:lvl w:ilvl="3" w:tplc="FBE2D6FE">
      <w:start w:val="1"/>
      <w:numFmt w:val="decimal"/>
      <w:lvlText w:val="%4."/>
      <w:lvlJc w:val="left"/>
      <w:pPr>
        <w:ind w:left="2014" w:hanging="480"/>
      </w:pPr>
    </w:lvl>
    <w:lvl w:ilvl="4" w:tplc="48E27910">
      <w:start w:val="1"/>
      <w:numFmt w:val="ideographTraditional"/>
      <w:lvlText w:val="%5、"/>
      <w:lvlJc w:val="left"/>
      <w:pPr>
        <w:ind w:left="2494" w:hanging="480"/>
      </w:pPr>
    </w:lvl>
    <w:lvl w:ilvl="5" w:tplc="B6962F66">
      <w:start w:val="1"/>
      <w:numFmt w:val="lowerRoman"/>
      <w:lvlText w:val="%6."/>
      <w:lvlJc w:val="right"/>
      <w:pPr>
        <w:ind w:left="2974" w:hanging="480"/>
      </w:pPr>
    </w:lvl>
    <w:lvl w:ilvl="6" w:tplc="A9FEF984">
      <w:start w:val="1"/>
      <w:numFmt w:val="decimal"/>
      <w:lvlText w:val="%7."/>
      <w:lvlJc w:val="left"/>
      <w:pPr>
        <w:ind w:left="3454" w:hanging="480"/>
      </w:pPr>
    </w:lvl>
    <w:lvl w:ilvl="7" w:tplc="D082BC7A">
      <w:start w:val="1"/>
      <w:numFmt w:val="ideographTraditional"/>
      <w:lvlText w:val="%8、"/>
      <w:lvlJc w:val="left"/>
      <w:pPr>
        <w:ind w:left="3934" w:hanging="480"/>
      </w:pPr>
    </w:lvl>
    <w:lvl w:ilvl="8" w:tplc="461886F8">
      <w:start w:val="1"/>
      <w:numFmt w:val="lowerRoman"/>
      <w:lvlText w:val="%9."/>
      <w:lvlJc w:val="right"/>
      <w:pPr>
        <w:ind w:left="4414" w:hanging="480"/>
      </w:pPr>
    </w:lvl>
  </w:abstractNum>
  <w:abstractNum w:abstractNumId="34" w15:restartNumberingAfterBreak="0">
    <w:nsid w:val="149417AF"/>
    <w:multiLevelType w:val="multilevel"/>
    <w:tmpl w:val="A0D4619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5" w15:restartNumberingAfterBreak="0">
    <w:nsid w:val="1499614B"/>
    <w:multiLevelType w:val="multilevel"/>
    <w:tmpl w:val="80CEFF1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6" w15:restartNumberingAfterBreak="0">
    <w:nsid w:val="1630607A"/>
    <w:multiLevelType w:val="hybridMultilevel"/>
    <w:tmpl w:val="E548A30E"/>
    <w:lvl w:ilvl="0" w:tplc="FBD49CB2">
      <w:start w:val="1"/>
      <w:numFmt w:val="taiwaneseCountingThousand"/>
      <w:lvlText w:val="%1、"/>
      <w:lvlJc w:val="left"/>
      <w:pPr>
        <w:ind w:left="694" w:hanging="600"/>
      </w:pPr>
      <w:rPr>
        <w:rFonts w:cs="Adobe ･鬧ｺ Std R" w:hint="default"/>
        <w:sz w:val="30"/>
      </w:rPr>
    </w:lvl>
    <w:lvl w:ilvl="1" w:tplc="01AC8FC2">
      <w:start w:val="1"/>
      <w:numFmt w:val="ideographTraditional"/>
      <w:lvlText w:val="%2、"/>
      <w:lvlJc w:val="left"/>
      <w:pPr>
        <w:ind w:left="1054" w:hanging="480"/>
      </w:pPr>
    </w:lvl>
    <w:lvl w:ilvl="2" w:tplc="AB3453CA">
      <w:start w:val="1"/>
      <w:numFmt w:val="lowerRoman"/>
      <w:lvlText w:val="%3."/>
      <w:lvlJc w:val="right"/>
      <w:pPr>
        <w:ind w:left="1534" w:hanging="480"/>
      </w:pPr>
    </w:lvl>
    <w:lvl w:ilvl="3" w:tplc="002E39F8">
      <w:start w:val="1"/>
      <w:numFmt w:val="decimal"/>
      <w:lvlText w:val="%4."/>
      <w:lvlJc w:val="left"/>
      <w:pPr>
        <w:ind w:left="2014" w:hanging="480"/>
      </w:pPr>
    </w:lvl>
    <w:lvl w:ilvl="4" w:tplc="5C2A26AA">
      <w:start w:val="1"/>
      <w:numFmt w:val="ideographTraditional"/>
      <w:lvlText w:val="%5、"/>
      <w:lvlJc w:val="left"/>
      <w:pPr>
        <w:ind w:left="2494" w:hanging="480"/>
      </w:pPr>
    </w:lvl>
    <w:lvl w:ilvl="5" w:tplc="CF36FC00">
      <w:start w:val="1"/>
      <w:numFmt w:val="lowerRoman"/>
      <w:lvlText w:val="%6."/>
      <w:lvlJc w:val="right"/>
      <w:pPr>
        <w:ind w:left="2974" w:hanging="480"/>
      </w:pPr>
    </w:lvl>
    <w:lvl w:ilvl="6" w:tplc="42A03E98">
      <w:start w:val="1"/>
      <w:numFmt w:val="decimal"/>
      <w:lvlText w:val="%7."/>
      <w:lvlJc w:val="left"/>
      <w:pPr>
        <w:ind w:left="3454" w:hanging="480"/>
      </w:pPr>
    </w:lvl>
    <w:lvl w:ilvl="7" w:tplc="DDE415C2">
      <w:start w:val="1"/>
      <w:numFmt w:val="ideographTraditional"/>
      <w:lvlText w:val="%8、"/>
      <w:lvlJc w:val="left"/>
      <w:pPr>
        <w:ind w:left="3934" w:hanging="480"/>
      </w:pPr>
    </w:lvl>
    <w:lvl w:ilvl="8" w:tplc="2AAC4ECE">
      <w:start w:val="1"/>
      <w:numFmt w:val="lowerRoman"/>
      <w:lvlText w:val="%9."/>
      <w:lvlJc w:val="right"/>
      <w:pPr>
        <w:ind w:left="4414" w:hanging="480"/>
      </w:pPr>
    </w:lvl>
  </w:abstractNum>
  <w:abstractNum w:abstractNumId="37" w15:restartNumberingAfterBreak="0">
    <w:nsid w:val="16DB11B0"/>
    <w:multiLevelType w:val="hybridMultilevel"/>
    <w:tmpl w:val="6AAA8A7C"/>
    <w:lvl w:ilvl="0" w:tplc="4C98C194">
      <w:start w:val="1"/>
      <w:numFmt w:val="taiwaneseCountingThousand"/>
      <w:lvlText w:val="%1、"/>
      <w:lvlJc w:val="left"/>
      <w:pPr>
        <w:ind w:left="694" w:hanging="600"/>
      </w:pPr>
      <w:rPr>
        <w:rFonts w:cs="Adobe ･鬧ｺ Std R" w:hint="default"/>
        <w:sz w:val="30"/>
      </w:rPr>
    </w:lvl>
    <w:lvl w:ilvl="1" w:tplc="FB685ECA">
      <w:start w:val="1"/>
      <w:numFmt w:val="ideographTraditional"/>
      <w:lvlText w:val="%2、"/>
      <w:lvlJc w:val="left"/>
      <w:pPr>
        <w:ind w:left="1054" w:hanging="480"/>
      </w:pPr>
    </w:lvl>
    <w:lvl w:ilvl="2" w:tplc="01AC8D14">
      <w:start w:val="1"/>
      <w:numFmt w:val="lowerRoman"/>
      <w:lvlText w:val="%3."/>
      <w:lvlJc w:val="right"/>
      <w:pPr>
        <w:ind w:left="1534" w:hanging="480"/>
      </w:pPr>
    </w:lvl>
    <w:lvl w:ilvl="3" w:tplc="A7EA249A">
      <w:start w:val="1"/>
      <w:numFmt w:val="decimal"/>
      <w:lvlText w:val="%4."/>
      <w:lvlJc w:val="left"/>
      <w:pPr>
        <w:ind w:left="2014" w:hanging="480"/>
      </w:pPr>
    </w:lvl>
    <w:lvl w:ilvl="4" w:tplc="7826C652">
      <w:start w:val="1"/>
      <w:numFmt w:val="ideographTraditional"/>
      <w:lvlText w:val="%5、"/>
      <w:lvlJc w:val="left"/>
      <w:pPr>
        <w:ind w:left="2494" w:hanging="480"/>
      </w:pPr>
    </w:lvl>
    <w:lvl w:ilvl="5" w:tplc="C28AAFC4">
      <w:start w:val="1"/>
      <w:numFmt w:val="lowerRoman"/>
      <w:lvlText w:val="%6."/>
      <w:lvlJc w:val="right"/>
      <w:pPr>
        <w:ind w:left="2974" w:hanging="480"/>
      </w:pPr>
    </w:lvl>
    <w:lvl w:ilvl="6" w:tplc="74986718">
      <w:start w:val="1"/>
      <w:numFmt w:val="decimal"/>
      <w:lvlText w:val="%7."/>
      <w:lvlJc w:val="left"/>
      <w:pPr>
        <w:ind w:left="3454" w:hanging="480"/>
      </w:pPr>
    </w:lvl>
    <w:lvl w:ilvl="7" w:tplc="79088A3E">
      <w:start w:val="1"/>
      <w:numFmt w:val="ideographTraditional"/>
      <w:lvlText w:val="%8、"/>
      <w:lvlJc w:val="left"/>
      <w:pPr>
        <w:ind w:left="3934" w:hanging="480"/>
      </w:pPr>
    </w:lvl>
    <w:lvl w:ilvl="8" w:tplc="12FCA9FC">
      <w:start w:val="1"/>
      <w:numFmt w:val="lowerRoman"/>
      <w:lvlText w:val="%9."/>
      <w:lvlJc w:val="right"/>
      <w:pPr>
        <w:ind w:left="4414" w:hanging="480"/>
      </w:pPr>
    </w:lvl>
  </w:abstractNum>
  <w:abstractNum w:abstractNumId="38" w15:restartNumberingAfterBreak="0">
    <w:nsid w:val="17275539"/>
    <w:multiLevelType w:val="multilevel"/>
    <w:tmpl w:val="55FC0C5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9" w15:restartNumberingAfterBreak="0">
    <w:nsid w:val="17BC2FC2"/>
    <w:multiLevelType w:val="multilevel"/>
    <w:tmpl w:val="AD5E86FC"/>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40" w15:restartNumberingAfterBreak="0">
    <w:nsid w:val="18C87967"/>
    <w:multiLevelType w:val="multilevel"/>
    <w:tmpl w:val="65FCCF3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41" w15:restartNumberingAfterBreak="0">
    <w:nsid w:val="18D13D71"/>
    <w:multiLevelType w:val="multilevel"/>
    <w:tmpl w:val="C7CED71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42" w15:restartNumberingAfterBreak="0">
    <w:nsid w:val="19103F99"/>
    <w:multiLevelType w:val="multilevel"/>
    <w:tmpl w:val="366C41BA"/>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43" w15:restartNumberingAfterBreak="0">
    <w:nsid w:val="191570E0"/>
    <w:multiLevelType w:val="multilevel"/>
    <w:tmpl w:val="11B0F1D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44" w15:restartNumberingAfterBreak="0">
    <w:nsid w:val="1A027778"/>
    <w:multiLevelType w:val="multilevel"/>
    <w:tmpl w:val="F120EA8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45" w15:restartNumberingAfterBreak="0">
    <w:nsid w:val="1B816C2B"/>
    <w:multiLevelType w:val="multilevel"/>
    <w:tmpl w:val="DE202C6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46" w15:restartNumberingAfterBreak="0">
    <w:nsid w:val="1B87389F"/>
    <w:multiLevelType w:val="multilevel"/>
    <w:tmpl w:val="F62A401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47" w15:restartNumberingAfterBreak="0">
    <w:nsid w:val="1CB0487E"/>
    <w:multiLevelType w:val="multilevel"/>
    <w:tmpl w:val="85D8558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48" w15:restartNumberingAfterBreak="0">
    <w:nsid w:val="1D0910E3"/>
    <w:multiLevelType w:val="hybridMultilevel"/>
    <w:tmpl w:val="35461DBE"/>
    <w:lvl w:ilvl="0" w:tplc="7EF84E00">
      <w:start w:val="1"/>
      <w:numFmt w:val="taiwaneseCountingThousand"/>
      <w:lvlText w:val="%1、"/>
      <w:lvlJc w:val="left"/>
      <w:pPr>
        <w:ind w:left="694" w:hanging="600"/>
      </w:pPr>
      <w:rPr>
        <w:rFonts w:cs="Adobe ･鬧ｺ Std R" w:hint="default"/>
        <w:sz w:val="30"/>
      </w:rPr>
    </w:lvl>
    <w:lvl w:ilvl="1" w:tplc="BD56305C">
      <w:start w:val="1"/>
      <w:numFmt w:val="ideographTraditional"/>
      <w:lvlText w:val="%2、"/>
      <w:lvlJc w:val="left"/>
      <w:pPr>
        <w:ind w:left="1054" w:hanging="480"/>
      </w:pPr>
    </w:lvl>
    <w:lvl w:ilvl="2" w:tplc="B5C0184C">
      <w:start w:val="1"/>
      <w:numFmt w:val="lowerRoman"/>
      <w:lvlText w:val="%3."/>
      <w:lvlJc w:val="right"/>
      <w:pPr>
        <w:ind w:left="1534" w:hanging="480"/>
      </w:pPr>
    </w:lvl>
    <w:lvl w:ilvl="3" w:tplc="6B528FB8">
      <w:start w:val="1"/>
      <w:numFmt w:val="decimal"/>
      <w:lvlText w:val="%4."/>
      <w:lvlJc w:val="left"/>
      <w:pPr>
        <w:ind w:left="2014" w:hanging="480"/>
      </w:pPr>
    </w:lvl>
    <w:lvl w:ilvl="4" w:tplc="182461FE">
      <w:start w:val="1"/>
      <w:numFmt w:val="ideographTraditional"/>
      <w:lvlText w:val="%5、"/>
      <w:lvlJc w:val="left"/>
      <w:pPr>
        <w:ind w:left="2494" w:hanging="480"/>
      </w:pPr>
    </w:lvl>
    <w:lvl w:ilvl="5" w:tplc="D49AA810">
      <w:start w:val="1"/>
      <w:numFmt w:val="lowerRoman"/>
      <w:lvlText w:val="%6."/>
      <w:lvlJc w:val="right"/>
      <w:pPr>
        <w:ind w:left="2974" w:hanging="480"/>
      </w:pPr>
    </w:lvl>
    <w:lvl w:ilvl="6" w:tplc="106EC578">
      <w:start w:val="1"/>
      <w:numFmt w:val="decimal"/>
      <w:lvlText w:val="%7."/>
      <w:lvlJc w:val="left"/>
      <w:pPr>
        <w:ind w:left="3454" w:hanging="480"/>
      </w:pPr>
    </w:lvl>
    <w:lvl w:ilvl="7" w:tplc="FDE0382E">
      <w:start w:val="1"/>
      <w:numFmt w:val="ideographTraditional"/>
      <w:lvlText w:val="%8、"/>
      <w:lvlJc w:val="left"/>
      <w:pPr>
        <w:ind w:left="3934" w:hanging="480"/>
      </w:pPr>
    </w:lvl>
    <w:lvl w:ilvl="8" w:tplc="A45600A2">
      <w:start w:val="1"/>
      <w:numFmt w:val="lowerRoman"/>
      <w:lvlText w:val="%9."/>
      <w:lvlJc w:val="right"/>
      <w:pPr>
        <w:ind w:left="4414" w:hanging="480"/>
      </w:pPr>
    </w:lvl>
  </w:abstractNum>
  <w:abstractNum w:abstractNumId="49" w15:restartNumberingAfterBreak="0">
    <w:nsid w:val="1E597E09"/>
    <w:multiLevelType w:val="hybridMultilevel"/>
    <w:tmpl w:val="023C0722"/>
    <w:lvl w:ilvl="0" w:tplc="1B26D722">
      <w:start w:val="1"/>
      <w:numFmt w:val="taiwaneseCountingThousand"/>
      <w:lvlText w:val="%1、"/>
      <w:lvlJc w:val="left"/>
      <w:pPr>
        <w:ind w:left="694" w:hanging="600"/>
      </w:pPr>
      <w:rPr>
        <w:rFonts w:cs="Adobe ･鬧ｺ Std R" w:hint="default"/>
        <w:sz w:val="30"/>
      </w:rPr>
    </w:lvl>
    <w:lvl w:ilvl="1" w:tplc="AF806602">
      <w:start w:val="1"/>
      <w:numFmt w:val="ideographTraditional"/>
      <w:lvlText w:val="%2、"/>
      <w:lvlJc w:val="left"/>
      <w:pPr>
        <w:ind w:left="1054" w:hanging="480"/>
      </w:pPr>
    </w:lvl>
    <w:lvl w:ilvl="2" w:tplc="DE7032CC">
      <w:start w:val="1"/>
      <w:numFmt w:val="lowerRoman"/>
      <w:lvlText w:val="%3."/>
      <w:lvlJc w:val="right"/>
      <w:pPr>
        <w:ind w:left="1534" w:hanging="480"/>
      </w:pPr>
    </w:lvl>
    <w:lvl w:ilvl="3" w:tplc="2C32CE52">
      <w:start w:val="1"/>
      <w:numFmt w:val="decimal"/>
      <w:lvlText w:val="%4."/>
      <w:lvlJc w:val="left"/>
      <w:pPr>
        <w:ind w:left="2014" w:hanging="480"/>
      </w:pPr>
    </w:lvl>
    <w:lvl w:ilvl="4" w:tplc="D096B952">
      <w:start w:val="1"/>
      <w:numFmt w:val="ideographTraditional"/>
      <w:lvlText w:val="%5、"/>
      <w:lvlJc w:val="left"/>
      <w:pPr>
        <w:ind w:left="2494" w:hanging="480"/>
      </w:pPr>
    </w:lvl>
    <w:lvl w:ilvl="5" w:tplc="F934F438">
      <w:start w:val="1"/>
      <w:numFmt w:val="lowerRoman"/>
      <w:lvlText w:val="%6."/>
      <w:lvlJc w:val="right"/>
      <w:pPr>
        <w:ind w:left="2974" w:hanging="480"/>
      </w:pPr>
    </w:lvl>
    <w:lvl w:ilvl="6" w:tplc="983810C8">
      <w:start w:val="1"/>
      <w:numFmt w:val="decimal"/>
      <w:lvlText w:val="%7."/>
      <w:lvlJc w:val="left"/>
      <w:pPr>
        <w:ind w:left="3454" w:hanging="480"/>
      </w:pPr>
    </w:lvl>
    <w:lvl w:ilvl="7" w:tplc="3C063660">
      <w:start w:val="1"/>
      <w:numFmt w:val="ideographTraditional"/>
      <w:lvlText w:val="%8、"/>
      <w:lvlJc w:val="left"/>
      <w:pPr>
        <w:ind w:left="3934" w:hanging="480"/>
      </w:pPr>
    </w:lvl>
    <w:lvl w:ilvl="8" w:tplc="6EA8842C">
      <w:start w:val="1"/>
      <w:numFmt w:val="lowerRoman"/>
      <w:lvlText w:val="%9."/>
      <w:lvlJc w:val="right"/>
      <w:pPr>
        <w:ind w:left="4414" w:hanging="480"/>
      </w:pPr>
    </w:lvl>
  </w:abstractNum>
  <w:abstractNum w:abstractNumId="50" w15:restartNumberingAfterBreak="0">
    <w:nsid w:val="1F3275E2"/>
    <w:multiLevelType w:val="multilevel"/>
    <w:tmpl w:val="65AE2DE0"/>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51" w15:restartNumberingAfterBreak="0">
    <w:nsid w:val="1FE262E5"/>
    <w:multiLevelType w:val="multilevel"/>
    <w:tmpl w:val="7D9424E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52" w15:restartNumberingAfterBreak="0">
    <w:nsid w:val="20300E81"/>
    <w:multiLevelType w:val="multilevel"/>
    <w:tmpl w:val="5D840EA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53" w15:restartNumberingAfterBreak="0">
    <w:nsid w:val="20B27883"/>
    <w:multiLevelType w:val="hybridMultilevel"/>
    <w:tmpl w:val="0E00779E"/>
    <w:lvl w:ilvl="0" w:tplc="5656A8E0">
      <w:start w:val="1"/>
      <w:numFmt w:val="taiwaneseCountingThousand"/>
      <w:lvlText w:val="%1、"/>
      <w:lvlJc w:val="left"/>
      <w:pPr>
        <w:ind w:left="694" w:hanging="600"/>
      </w:pPr>
      <w:rPr>
        <w:rFonts w:cs="Adobe ･鬧ｺ Std R" w:hint="default"/>
        <w:sz w:val="30"/>
      </w:rPr>
    </w:lvl>
    <w:lvl w:ilvl="1" w:tplc="2CB440DC">
      <w:start w:val="1"/>
      <w:numFmt w:val="ideographTraditional"/>
      <w:lvlText w:val="%2、"/>
      <w:lvlJc w:val="left"/>
      <w:pPr>
        <w:ind w:left="1054" w:hanging="480"/>
      </w:pPr>
    </w:lvl>
    <w:lvl w:ilvl="2" w:tplc="A41C3990">
      <w:start w:val="1"/>
      <w:numFmt w:val="lowerRoman"/>
      <w:lvlText w:val="%3."/>
      <w:lvlJc w:val="right"/>
      <w:pPr>
        <w:ind w:left="1534" w:hanging="480"/>
      </w:pPr>
    </w:lvl>
    <w:lvl w:ilvl="3" w:tplc="BC48C3F4">
      <w:start w:val="1"/>
      <w:numFmt w:val="decimal"/>
      <w:lvlText w:val="%4."/>
      <w:lvlJc w:val="left"/>
      <w:pPr>
        <w:ind w:left="2014" w:hanging="480"/>
      </w:pPr>
    </w:lvl>
    <w:lvl w:ilvl="4" w:tplc="EF7E4E92">
      <w:start w:val="1"/>
      <w:numFmt w:val="ideographTraditional"/>
      <w:lvlText w:val="%5、"/>
      <w:lvlJc w:val="left"/>
      <w:pPr>
        <w:ind w:left="2494" w:hanging="480"/>
      </w:pPr>
    </w:lvl>
    <w:lvl w:ilvl="5" w:tplc="A1501112">
      <w:start w:val="1"/>
      <w:numFmt w:val="lowerRoman"/>
      <w:lvlText w:val="%6."/>
      <w:lvlJc w:val="right"/>
      <w:pPr>
        <w:ind w:left="2974" w:hanging="480"/>
      </w:pPr>
    </w:lvl>
    <w:lvl w:ilvl="6" w:tplc="614AD9C6">
      <w:start w:val="1"/>
      <w:numFmt w:val="decimal"/>
      <w:lvlText w:val="%7."/>
      <w:lvlJc w:val="left"/>
      <w:pPr>
        <w:ind w:left="3454" w:hanging="480"/>
      </w:pPr>
    </w:lvl>
    <w:lvl w:ilvl="7" w:tplc="2A821D84">
      <w:start w:val="1"/>
      <w:numFmt w:val="ideographTraditional"/>
      <w:lvlText w:val="%8、"/>
      <w:lvlJc w:val="left"/>
      <w:pPr>
        <w:ind w:left="3934" w:hanging="480"/>
      </w:pPr>
    </w:lvl>
    <w:lvl w:ilvl="8" w:tplc="D206CA22">
      <w:start w:val="1"/>
      <w:numFmt w:val="lowerRoman"/>
      <w:lvlText w:val="%9."/>
      <w:lvlJc w:val="right"/>
      <w:pPr>
        <w:ind w:left="4414" w:hanging="480"/>
      </w:pPr>
    </w:lvl>
  </w:abstractNum>
  <w:abstractNum w:abstractNumId="54" w15:restartNumberingAfterBreak="0">
    <w:nsid w:val="20EF351C"/>
    <w:multiLevelType w:val="multilevel"/>
    <w:tmpl w:val="5E6EF9F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55" w15:restartNumberingAfterBreak="0">
    <w:nsid w:val="20F46DB6"/>
    <w:multiLevelType w:val="multilevel"/>
    <w:tmpl w:val="7B92097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56" w15:restartNumberingAfterBreak="0">
    <w:nsid w:val="213E0E60"/>
    <w:multiLevelType w:val="multilevel"/>
    <w:tmpl w:val="6172D3D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57" w15:restartNumberingAfterBreak="0">
    <w:nsid w:val="21417D19"/>
    <w:multiLevelType w:val="hybridMultilevel"/>
    <w:tmpl w:val="FECEDF88"/>
    <w:lvl w:ilvl="0" w:tplc="170A47E8">
      <w:start w:val="1"/>
      <w:numFmt w:val="taiwaneseCountingThousand"/>
      <w:lvlText w:val="%1、"/>
      <w:lvlJc w:val="left"/>
      <w:pPr>
        <w:ind w:left="694" w:hanging="600"/>
      </w:pPr>
      <w:rPr>
        <w:rFonts w:cs="Adobe ･鬧ｺ Std R" w:hint="default"/>
        <w:sz w:val="30"/>
      </w:rPr>
    </w:lvl>
    <w:lvl w:ilvl="1" w:tplc="129C3F34">
      <w:start w:val="1"/>
      <w:numFmt w:val="ideographTraditional"/>
      <w:lvlText w:val="%2、"/>
      <w:lvlJc w:val="left"/>
      <w:pPr>
        <w:ind w:left="1054" w:hanging="480"/>
      </w:pPr>
    </w:lvl>
    <w:lvl w:ilvl="2" w:tplc="113A1B58">
      <w:start w:val="1"/>
      <w:numFmt w:val="lowerRoman"/>
      <w:lvlText w:val="%3."/>
      <w:lvlJc w:val="right"/>
      <w:pPr>
        <w:ind w:left="1534" w:hanging="480"/>
      </w:pPr>
    </w:lvl>
    <w:lvl w:ilvl="3" w:tplc="737CCB4E">
      <w:start w:val="1"/>
      <w:numFmt w:val="decimal"/>
      <w:lvlText w:val="%4."/>
      <w:lvlJc w:val="left"/>
      <w:pPr>
        <w:ind w:left="2014" w:hanging="480"/>
      </w:pPr>
    </w:lvl>
    <w:lvl w:ilvl="4" w:tplc="F044FA5C">
      <w:start w:val="1"/>
      <w:numFmt w:val="ideographTraditional"/>
      <w:lvlText w:val="%5、"/>
      <w:lvlJc w:val="left"/>
      <w:pPr>
        <w:ind w:left="2494" w:hanging="480"/>
      </w:pPr>
    </w:lvl>
    <w:lvl w:ilvl="5" w:tplc="2AE87576">
      <w:start w:val="1"/>
      <w:numFmt w:val="lowerRoman"/>
      <w:lvlText w:val="%6."/>
      <w:lvlJc w:val="right"/>
      <w:pPr>
        <w:ind w:left="2974" w:hanging="480"/>
      </w:pPr>
    </w:lvl>
    <w:lvl w:ilvl="6" w:tplc="C34E01D2">
      <w:start w:val="1"/>
      <w:numFmt w:val="decimal"/>
      <w:lvlText w:val="%7."/>
      <w:lvlJc w:val="left"/>
      <w:pPr>
        <w:ind w:left="3454" w:hanging="480"/>
      </w:pPr>
    </w:lvl>
    <w:lvl w:ilvl="7" w:tplc="43A803CA">
      <w:start w:val="1"/>
      <w:numFmt w:val="ideographTraditional"/>
      <w:lvlText w:val="%8、"/>
      <w:lvlJc w:val="left"/>
      <w:pPr>
        <w:ind w:left="3934" w:hanging="480"/>
      </w:pPr>
    </w:lvl>
    <w:lvl w:ilvl="8" w:tplc="A2CAD0C4">
      <w:start w:val="1"/>
      <w:numFmt w:val="lowerRoman"/>
      <w:lvlText w:val="%9."/>
      <w:lvlJc w:val="right"/>
      <w:pPr>
        <w:ind w:left="4414" w:hanging="480"/>
      </w:pPr>
    </w:lvl>
  </w:abstractNum>
  <w:abstractNum w:abstractNumId="58" w15:restartNumberingAfterBreak="0">
    <w:nsid w:val="217702C4"/>
    <w:multiLevelType w:val="multilevel"/>
    <w:tmpl w:val="874E439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59" w15:restartNumberingAfterBreak="0">
    <w:nsid w:val="21BF657F"/>
    <w:multiLevelType w:val="multilevel"/>
    <w:tmpl w:val="EFA4138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60" w15:restartNumberingAfterBreak="0">
    <w:nsid w:val="232154A0"/>
    <w:multiLevelType w:val="multilevel"/>
    <w:tmpl w:val="9D5E858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61" w15:restartNumberingAfterBreak="0">
    <w:nsid w:val="23484900"/>
    <w:multiLevelType w:val="multilevel"/>
    <w:tmpl w:val="A4A4CFD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62" w15:restartNumberingAfterBreak="0">
    <w:nsid w:val="23BB7857"/>
    <w:multiLevelType w:val="multilevel"/>
    <w:tmpl w:val="E2F69C1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63" w15:restartNumberingAfterBreak="0">
    <w:nsid w:val="23F4104D"/>
    <w:multiLevelType w:val="multilevel"/>
    <w:tmpl w:val="0E44A90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64" w15:restartNumberingAfterBreak="0">
    <w:nsid w:val="24D953DC"/>
    <w:multiLevelType w:val="multilevel"/>
    <w:tmpl w:val="CC0A324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65" w15:restartNumberingAfterBreak="0">
    <w:nsid w:val="255B4F72"/>
    <w:multiLevelType w:val="multilevel"/>
    <w:tmpl w:val="FFE47A3C"/>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66" w15:restartNumberingAfterBreak="0">
    <w:nsid w:val="257A657C"/>
    <w:multiLevelType w:val="multilevel"/>
    <w:tmpl w:val="23A4CA5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67" w15:restartNumberingAfterBreak="0">
    <w:nsid w:val="25BF50B6"/>
    <w:multiLevelType w:val="multilevel"/>
    <w:tmpl w:val="48229CD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68" w15:restartNumberingAfterBreak="0">
    <w:nsid w:val="261D61C0"/>
    <w:multiLevelType w:val="multilevel"/>
    <w:tmpl w:val="A394EBA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69" w15:restartNumberingAfterBreak="0">
    <w:nsid w:val="27103AB8"/>
    <w:multiLevelType w:val="multilevel"/>
    <w:tmpl w:val="D976244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70" w15:restartNumberingAfterBreak="0">
    <w:nsid w:val="28190E4C"/>
    <w:multiLevelType w:val="multilevel"/>
    <w:tmpl w:val="5CD0FBCC"/>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71" w15:restartNumberingAfterBreak="0">
    <w:nsid w:val="288D64CB"/>
    <w:multiLevelType w:val="multilevel"/>
    <w:tmpl w:val="32AC3AC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72" w15:restartNumberingAfterBreak="0">
    <w:nsid w:val="293B7CC4"/>
    <w:multiLevelType w:val="hybridMultilevel"/>
    <w:tmpl w:val="6B786358"/>
    <w:lvl w:ilvl="0" w:tplc="7C3A21C6">
      <w:start w:val="1"/>
      <w:numFmt w:val="taiwaneseCountingThousand"/>
      <w:lvlText w:val="%1、"/>
      <w:lvlJc w:val="left"/>
      <w:pPr>
        <w:ind w:left="694" w:hanging="600"/>
      </w:pPr>
      <w:rPr>
        <w:rFonts w:cs="Adobe ･鬧ｺ Std R" w:hint="default"/>
        <w:sz w:val="30"/>
      </w:rPr>
    </w:lvl>
    <w:lvl w:ilvl="1" w:tplc="25A0B18A">
      <w:start w:val="1"/>
      <w:numFmt w:val="ideographTraditional"/>
      <w:lvlText w:val="%2、"/>
      <w:lvlJc w:val="left"/>
      <w:pPr>
        <w:ind w:left="1054" w:hanging="480"/>
      </w:pPr>
    </w:lvl>
    <w:lvl w:ilvl="2" w:tplc="A662AE62">
      <w:start w:val="1"/>
      <w:numFmt w:val="lowerRoman"/>
      <w:lvlText w:val="%3."/>
      <w:lvlJc w:val="right"/>
      <w:pPr>
        <w:ind w:left="1534" w:hanging="480"/>
      </w:pPr>
    </w:lvl>
    <w:lvl w:ilvl="3" w:tplc="9C747708">
      <w:start w:val="1"/>
      <w:numFmt w:val="decimal"/>
      <w:lvlText w:val="%4."/>
      <w:lvlJc w:val="left"/>
      <w:pPr>
        <w:ind w:left="2014" w:hanging="480"/>
      </w:pPr>
    </w:lvl>
    <w:lvl w:ilvl="4" w:tplc="EC4E0578">
      <w:start w:val="1"/>
      <w:numFmt w:val="ideographTraditional"/>
      <w:lvlText w:val="%5、"/>
      <w:lvlJc w:val="left"/>
      <w:pPr>
        <w:ind w:left="2494" w:hanging="480"/>
      </w:pPr>
    </w:lvl>
    <w:lvl w:ilvl="5" w:tplc="34840A64">
      <w:start w:val="1"/>
      <w:numFmt w:val="lowerRoman"/>
      <w:lvlText w:val="%6."/>
      <w:lvlJc w:val="right"/>
      <w:pPr>
        <w:ind w:left="2974" w:hanging="480"/>
      </w:pPr>
    </w:lvl>
    <w:lvl w:ilvl="6" w:tplc="EA28BECE">
      <w:start w:val="1"/>
      <w:numFmt w:val="decimal"/>
      <w:lvlText w:val="%7."/>
      <w:lvlJc w:val="left"/>
      <w:pPr>
        <w:ind w:left="3454" w:hanging="480"/>
      </w:pPr>
    </w:lvl>
    <w:lvl w:ilvl="7" w:tplc="759442E6">
      <w:start w:val="1"/>
      <w:numFmt w:val="ideographTraditional"/>
      <w:lvlText w:val="%8、"/>
      <w:lvlJc w:val="left"/>
      <w:pPr>
        <w:ind w:left="3934" w:hanging="480"/>
      </w:pPr>
    </w:lvl>
    <w:lvl w:ilvl="8" w:tplc="E12E2D4A">
      <w:start w:val="1"/>
      <w:numFmt w:val="lowerRoman"/>
      <w:lvlText w:val="%9."/>
      <w:lvlJc w:val="right"/>
      <w:pPr>
        <w:ind w:left="4414" w:hanging="480"/>
      </w:pPr>
    </w:lvl>
  </w:abstractNum>
  <w:abstractNum w:abstractNumId="73" w15:restartNumberingAfterBreak="0">
    <w:nsid w:val="2A571336"/>
    <w:multiLevelType w:val="hybridMultilevel"/>
    <w:tmpl w:val="58B82628"/>
    <w:lvl w:ilvl="0" w:tplc="1B7256C2">
      <w:start w:val="1"/>
      <w:numFmt w:val="taiwaneseCountingThousand"/>
      <w:lvlText w:val="%1、"/>
      <w:lvlJc w:val="left"/>
      <w:pPr>
        <w:ind w:left="694" w:hanging="600"/>
      </w:pPr>
      <w:rPr>
        <w:rFonts w:cs="Adobe ･鬧ｺ Std R" w:hint="default"/>
        <w:sz w:val="30"/>
      </w:rPr>
    </w:lvl>
    <w:lvl w:ilvl="1" w:tplc="DC9CE4C8">
      <w:start w:val="1"/>
      <w:numFmt w:val="ideographTraditional"/>
      <w:lvlText w:val="%2、"/>
      <w:lvlJc w:val="left"/>
      <w:pPr>
        <w:ind w:left="1054" w:hanging="480"/>
      </w:pPr>
    </w:lvl>
    <w:lvl w:ilvl="2" w:tplc="58E23782">
      <w:start w:val="1"/>
      <w:numFmt w:val="lowerRoman"/>
      <w:lvlText w:val="%3."/>
      <w:lvlJc w:val="right"/>
      <w:pPr>
        <w:ind w:left="1534" w:hanging="480"/>
      </w:pPr>
    </w:lvl>
    <w:lvl w:ilvl="3" w:tplc="C0C6121A">
      <w:start w:val="1"/>
      <w:numFmt w:val="decimal"/>
      <w:lvlText w:val="%4."/>
      <w:lvlJc w:val="left"/>
      <w:pPr>
        <w:ind w:left="2014" w:hanging="480"/>
      </w:pPr>
    </w:lvl>
    <w:lvl w:ilvl="4" w:tplc="BB90036C">
      <w:start w:val="1"/>
      <w:numFmt w:val="ideographTraditional"/>
      <w:lvlText w:val="%5、"/>
      <w:lvlJc w:val="left"/>
      <w:pPr>
        <w:ind w:left="2494" w:hanging="480"/>
      </w:pPr>
    </w:lvl>
    <w:lvl w:ilvl="5" w:tplc="C69AB1E8">
      <w:start w:val="1"/>
      <w:numFmt w:val="lowerRoman"/>
      <w:lvlText w:val="%6."/>
      <w:lvlJc w:val="right"/>
      <w:pPr>
        <w:ind w:left="2974" w:hanging="480"/>
      </w:pPr>
    </w:lvl>
    <w:lvl w:ilvl="6" w:tplc="A24A8D3A">
      <w:start w:val="1"/>
      <w:numFmt w:val="decimal"/>
      <w:lvlText w:val="%7."/>
      <w:lvlJc w:val="left"/>
      <w:pPr>
        <w:ind w:left="3454" w:hanging="480"/>
      </w:pPr>
    </w:lvl>
    <w:lvl w:ilvl="7" w:tplc="509AAA6A">
      <w:start w:val="1"/>
      <w:numFmt w:val="ideographTraditional"/>
      <w:lvlText w:val="%8、"/>
      <w:lvlJc w:val="left"/>
      <w:pPr>
        <w:ind w:left="3934" w:hanging="480"/>
      </w:pPr>
    </w:lvl>
    <w:lvl w:ilvl="8" w:tplc="2FC295C4">
      <w:start w:val="1"/>
      <w:numFmt w:val="lowerRoman"/>
      <w:lvlText w:val="%9."/>
      <w:lvlJc w:val="right"/>
      <w:pPr>
        <w:ind w:left="4414" w:hanging="480"/>
      </w:pPr>
    </w:lvl>
  </w:abstractNum>
  <w:abstractNum w:abstractNumId="74" w15:restartNumberingAfterBreak="0">
    <w:nsid w:val="2BD07C2F"/>
    <w:multiLevelType w:val="hybridMultilevel"/>
    <w:tmpl w:val="BD98009E"/>
    <w:lvl w:ilvl="0" w:tplc="117C2062">
      <w:start w:val="1"/>
      <w:numFmt w:val="taiwaneseCountingThousand"/>
      <w:lvlText w:val="%1、"/>
      <w:lvlJc w:val="left"/>
      <w:pPr>
        <w:ind w:left="694" w:hanging="600"/>
      </w:pPr>
      <w:rPr>
        <w:rFonts w:cs="Adobe ･鬧ｺ Std R" w:hint="default"/>
        <w:sz w:val="30"/>
      </w:rPr>
    </w:lvl>
    <w:lvl w:ilvl="1" w:tplc="DBF283FE">
      <w:start w:val="1"/>
      <w:numFmt w:val="ideographTraditional"/>
      <w:lvlText w:val="%2、"/>
      <w:lvlJc w:val="left"/>
      <w:pPr>
        <w:ind w:left="1054" w:hanging="480"/>
      </w:pPr>
    </w:lvl>
    <w:lvl w:ilvl="2" w:tplc="0B643ADE">
      <w:start w:val="1"/>
      <w:numFmt w:val="lowerRoman"/>
      <w:lvlText w:val="%3."/>
      <w:lvlJc w:val="right"/>
      <w:pPr>
        <w:ind w:left="1534" w:hanging="480"/>
      </w:pPr>
    </w:lvl>
    <w:lvl w:ilvl="3" w:tplc="DC622D4E">
      <w:start w:val="1"/>
      <w:numFmt w:val="decimal"/>
      <w:lvlText w:val="%4."/>
      <w:lvlJc w:val="left"/>
      <w:pPr>
        <w:ind w:left="2014" w:hanging="480"/>
      </w:pPr>
    </w:lvl>
    <w:lvl w:ilvl="4" w:tplc="8AC4F0BE">
      <w:start w:val="1"/>
      <w:numFmt w:val="ideographTraditional"/>
      <w:lvlText w:val="%5、"/>
      <w:lvlJc w:val="left"/>
      <w:pPr>
        <w:ind w:left="2494" w:hanging="480"/>
      </w:pPr>
    </w:lvl>
    <w:lvl w:ilvl="5" w:tplc="40DA4954">
      <w:start w:val="1"/>
      <w:numFmt w:val="lowerRoman"/>
      <w:lvlText w:val="%6."/>
      <w:lvlJc w:val="right"/>
      <w:pPr>
        <w:ind w:left="2974" w:hanging="480"/>
      </w:pPr>
    </w:lvl>
    <w:lvl w:ilvl="6" w:tplc="9D58C800">
      <w:start w:val="1"/>
      <w:numFmt w:val="decimal"/>
      <w:lvlText w:val="%7."/>
      <w:lvlJc w:val="left"/>
      <w:pPr>
        <w:ind w:left="3454" w:hanging="480"/>
      </w:pPr>
    </w:lvl>
    <w:lvl w:ilvl="7" w:tplc="4AA06BBE">
      <w:start w:val="1"/>
      <w:numFmt w:val="ideographTraditional"/>
      <w:lvlText w:val="%8、"/>
      <w:lvlJc w:val="left"/>
      <w:pPr>
        <w:ind w:left="3934" w:hanging="480"/>
      </w:pPr>
    </w:lvl>
    <w:lvl w:ilvl="8" w:tplc="AE9640FC">
      <w:start w:val="1"/>
      <w:numFmt w:val="lowerRoman"/>
      <w:lvlText w:val="%9."/>
      <w:lvlJc w:val="right"/>
      <w:pPr>
        <w:ind w:left="4414" w:hanging="480"/>
      </w:pPr>
    </w:lvl>
  </w:abstractNum>
  <w:abstractNum w:abstractNumId="75" w15:restartNumberingAfterBreak="0">
    <w:nsid w:val="2C527563"/>
    <w:multiLevelType w:val="hybridMultilevel"/>
    <w:tmpl w:val="3294B31C"/>
    <w:lvl w:ilvl="0" w:tplc="C512BBDA">
      <w:start w:val="1"/>
      <w:numFmt w:val="taiwaneseCountingThousand"/>
      <w:lvlText w:val="%1、"/>
      <w:lvlJc w:val="left"/>
      <w:pPr>
        <w:ind w:left="694" w:hanging="600"/>
      </w:pPr>
      <w:rPr>
        <w:rFonts w:cs="Adobe ･鬧ｺ Std R" w:hint="default"/>
        <w:sz w:val="30"/>
      </w:rPr>
    </w:lvl>
    <w:lvl w:ilvl="1" w:tplc="12DE55AE">
      <w:start w:val="1"/>
      <w:numFmt w:val="ideographTraditional"/>
      <w:lvlText w:val="%2、"/>
      <w:lvlJc w:val="left"/>
      <w:pPr>
        <w:ind w:left="1054" w:hanging="480"/>
      </w:pPr>
    </w:lvl>
    <w:lvl w:ilvl="2" w:tplc="740C6918">
      <w:start w:val="1"/>
      <w:numFmt w:val="lowerRoman"/>
      <w:lvlText w:val="%3."/>
      <w:lvlJc w:val="right"/>
      <w:pPr>
        <w:ind w:left="1534" w:hanging="480"/>
      </w:pPr>
    </w:lvl>
    <w:lvl w:ilvl="3" w:tplc="572C982C">
      <w:start w:val="1"/>
      <w:numFmt w:val="decimal"/>
      <w:lvlText w:val="%4."/>
      <w:lvlJc w:val="left"/>
      <w:pPr>
        <w:ind w:left="2014" w:hanging="480"/>
      </w:pPr>
    </w:lvl>
    <w:lvl w:ilvl="4" w:tplc="4EAC71BE">
      <w:start w:val="1"/>
      <w:numFmt w:val="ideographTraditional"/>
      <w:lvlText w:val="%5、"/>
      <w:lvlJc w:val="left"/>
      <w:pPr>
        <w:ind w:left="2494" w:hanging="480"/>
      </w:pPr>
    </w:lvl>
    <w:lvl w:ilvl="5" w:tplc="20F6F2C4">
      <w:start w:val="1"/>
      <w:numFmt w:val="lowerRoman"/>
      <w:lvlText w:val="%6."/>
      <w:lvlJc w:val="right"/>
      <w:pPr>
        <w:ind w:left="2974" w:hanging="480"/>
      </w:pPr>
    </w:lvl>
    <w:lvl w:ilvl="6" w:tplc="D6F041C8">
      <w:start w:val="1"/>
      <w:numFmt w:val="decimal"/>
      <w:lvlText w:val="%7."/>
      <w:lvlJc w:val="left"/>
      <w:pPr>
        <w:ind w:left="3454" w:hanging="480"/>
      </w:pPr>
    </w:lvl>
    <w:lvl w:ilvl="7" w:tplc="E304C0F8">
      <w:start w:val="1"/>
      <w:numFmt w:val="ideographTraditional"/>
      <w:lvlText w:val="%8、"/>
      <w:lvlJc w:val="left"/>
      <w:pPr>
        <w:ind w:left="3934" w:hanging="480"/>
      </w:pPr>
    </w:lvl>
    <w:lvl w:ilvl="8" w:tplc="725A7E32">
      <w:start w:val="1"/>
      <w:numFmt w:val="lowerRoman"/>
      <w:lvlText w:val="%9."/>
      <w:lvlJc w:val="right"/>
      <w:pPr>
        <w:ind w:left="4414" w:hanging="480"/>
      </w:pPr>
    </w:lvl>
  </w:abstractNum>
  <w:abstractNum w:abstractNumId="76" w15:restartNumberingAfterBreak="0">
    <w:nsid w:val="2C903F6A"/>
    <w:multiLevelType w:val="multilevel"/>
    <w:tmpl w:val="15C2F6FC"/>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77" w15:restartNumberingAfterBreak="0">
    <w:nsid w:val="2CC531F9"/>
    <w:multiLevelType w:val="hybridMultilevel"/>
    <w:tmpl w:val="B0E28386"/>
    <w:lvl w:ilvl="0" w:tplc="23E8F106">
      <w:start w:val="1"/>
      <w:numFmt w:val="taiwaneseCountingThousand"/>
      <w:lvlText w:val="%1、"/>
      <w:lvlJc w:val="left"/>
      <w:pPr>
        <w:ind w:left="694" w:hanging="600"/>
      </w:pPr>
      <w:rPr>
        <w:rFonts w:cs="Adobe ･鬧ｺ Std R" w:hint="default"/>
        <w:sz w:val="30"/>
      </w:rPr>
    </w:lvl>
    <w:lvl w:ilvl="1" w:tplc="07C8E258">
      <w:start w:val="1"/>
      <w:numFmt w:val="ideographTraditional"/>
      <w:lvlText w:val="%2、"/>
      <w:lvlJc w:val="left"/>
      <w:pPr>
        <w:ind w:left="1054" w:hanging="480"/>
      </w:pPr>
    </w:lvl>
    <w:lvl w:ilvl="2" w:tplc="016AA80C">
      <w:start w:val="1"/>
      <w:numFmt w:val="lowerRoman"/>
      <w:lvlText w:val="%3."/>
      <w:lvlJc w:val="right"/>
      <w:pPr>
        <w:ind w:left="1534" w:hanging="480"/>
      </w:pPr>
    </w:lvl>
    <w:lvl w:ilvl="3" w:tplc="591E48BA">
      <w:start w:val="1"/>
      <w:numFmt w:val="decimal"/>
      <w:lvlText w:val="%4."/>
      <w:lvlJc w:val="left"/>
      <w:pPr>
        <w:ind w:left="2014" w:hanging="480"/>
      </w:pPr>
    </w:lvl>
    <w:lvl w:ilvl="4" w:tplc="67EA13A0">
      <w:start w:val="1"/>
      <w:numFmt w:val="ideographTraditional"/>
      <w:lvlText w:val="%5、"/>
      <w:lvlJc w:val="left"/>
      <w:pPr>
        <w:ind w:left="2494" w:hanging="480"/>
      </w:pPr>
    </w:lvl>
    <w:lvl w:ilvl="5" w:tplc="4DE25114">
      <w:start w:val="1"/>
      <w:numFmt w:val="lowerRoman"/>
      <w:lvlText w:val="%6."/>
      <w:lvlJc w:val="right"/>
      <w:pPr>
        <w:ind w:left="2974" w:hanging="480"/>
      </w:pPr>
    </w:lvl>
    <w:lvl w:ilvl="6" w:tplc="CA76B17C">
      <w:start w:val="1"/>
      <w:numFmt w:val="decimal"/>
      <w:lvlText w:val="%7."/>
      <w:lvlJc w:val="left"/>
      <w:pPr>
        <w:ind w:left="3454" w:hanging="480"/>
      </w:pPr>
    </w:lvl>
    <w:lvl w:ilvl="7" w:tplc="9764793C">
      <w:start w:val="1"/>
      <w:numFmt w:val="ideographTraditional"/>
      <w:lvlText w:val="%8、"/>
      <w:lvlJc w:val="left"/>
      <w:pPr>
        <w:ind w:left="3934" w:hanging="480"/>
      </w:pPr>
    </w:lvl>
    <w:lvl w:ilvl="8" w:tplc="6E18F85C">
      <w:start w:val="1"/>
      <w:numFmt w:val="lowerRoman"/>
      <w:lvlText w:val="%9."/>
      <w:lvlJc w:val="right"/>
      <w:pPr>
        <w:ind w:left="4414" w:hanging="480"/>
      </w:pPr>
    </w:lvl>
  </w:abstractNum>
  <w:abstractNum w:abstractNumId="78" w15:restartNumberingAfterBreak="0">
    <w:nsid w:val="2CD5339E"/>
    <w:multiLevelType w:val="hybridMultilevel"/>
    <w:tmpl w:val="C9DA3F8E"/>
    <w:lvl w:ilvl="0" w:tplc="AA261A34">
      <w:start w:val="1"/>
      <w:numFmt w:val="taiwaneseCountingThousand"/>
      <w:lvlText w:val="%1、"/>
      <w:lvlJc w:val="left"/>
      <w:pPr>
        <w:ind w:left="694" w:hanging="600"/>
      </w:pPr>
      <w:rPr>
        <w:rFonts w:cs="Adobe ･鬧ｺ Std R" w:hint="default"/>
        <w:sz w:val="30"/>
      </w:rPr>
    </w:lvl>
    <w:lvl w:ilvl="1" w:tplc="80A0DE36">
      <w:start w:val="1"/>
      <w:numFmt w:val="ideographTraditional"/>
      <w:lvlText w:val="%2、"/>
      <w:lvlJc w:val="left"/>
      <w:pPr>
        <w:ind w:left="1054" w:hanging="480"/>
      </w:pPr>
    </w:lvl>
    <w:lvl w:ilvl="2" w:tplc="4774B18C">
      <w:start w:val="1"/>
      <w:numFmt w:val="lowerRoman"/>
      <w:lvlText w:val="%3."/>
      <w:lvlJc w:val="right"/>
      <w:pPr>
        <w:ind w:left="1534" w:hanging="480"/>
      </w:pPr>
    </w:lvl>
    <w:lvl w:ilvl="3" w:tplc="B830BE42">
      <w:start w:val="1"/>
      <w:numFmt w:val="decimal"/>
      <w:lvlText w:val="%4."/>
      <w:lvlJc w:val="left"/>
      <w:pPr>
        <w:ind w:left="2014" w:hanging="480"/>
      </w:pPr>
    </w:lvl>
    <w:lvl w:ilvl="4" w:tplc="96886660">
      <w:start w:val="1"/>
      <w:numFmt w:val="ideographTraditional"/>
      <w:lvlText w:val="%5、"/>
      <w:lvlJc w:val="left"/>
      <w:pPr>
        <w:ind w:left="2494" w:hanging="480"/>
      </w:pPr>
    </w:lvl>
    <w:lvl w:ilvl="5" w:tplc="D7207CC8">
      <w:start w:val="1"/>
      <w:numFmt w:val="lowerRoman"/>
      <w:lvlText w:val="%6."/>
      <w:lvlJc w:val="right"/>
      <w:pPr>
        <w:ind w:left="2974" w:hanging="480"/>
      </w:pPr>
    </w:lvl>
    <w:lvl w:ilvl="6" w:tplc="9C04F370">
      <w:start w:val="1"/>
      <w:numFmt w:val="decimal"/>
      <w:lvlText w:val="%7."/>
      <w:lvlJc w:val="left"/>
      <w:pPr>
        <w:ind w:left="3454" w:hanging="480"/>
      </w:pPr>
    </w:lvl>
    <w:lvl w:ilvl="7" w:tplc="CC0EE392">
      <w:start w:val="1"/>
      <w:numFmt w:val="ideographTraditional"/>
      <w:lvlText w:val="%8、"/>
      <w:lvlJc w:val="left"/>
      <w:pPr>
        <w:ind w:left="3934" w:hanging="480"/>
      </w:pPr>
    </w:lvl>
    <w:lvl w:ilvl="8" w:tplc="FD566234">
      <w:start w:val="1"/>
      <w:numFmt w:val="lowerRoman"/>
      <w:lvlText w:val="%9."/>
      <w:lvlJc w:val="right"/>
      <w:pPr>
        <w:ind w:left="4414" w:hanging="480"/>
      </w:pPr>
    </w:lvl>
  </w:abstractNum>
  <w:abstractNum w:abstractNumId="79" w15:restartNumberingAfterBreak="0">
    <w:nsid w:val="2D095F9D"/>
    <w:multiLevelType w:val="multilevel"/>
    <w:tmpl w:val="CFF8D79E"/>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80" w15:restartNumberingAfterBreak="0">
    <w:nsid w:val="2D722170"/>
    <w:multiLevelType w:val="multilevel"/>
    <w:tmpl w:val="E08282F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81" w15:restartNumberingAfterBreak="0">
    <w:nsid w:val="2D9D25C5"/>
    <w:multiLevelType w:val="multilevel"/>
    <w:tmpl w:val="7FCAD48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82" w15:restartNumberingAfterBreak="0">
    <w:nsid w:val="2DAB2F71"/>
    <w:multiLevelType w:val="multilevel"/>
    <w:tmpl w:val="9C30724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83" w15:restartNumberingAfterBreak="0">
    <w:nsid w:val="2E2876BB"/>
    <w:multiLevelType w:val="multilevel"/>
    <w:tmpl w:val="9010576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84" w15:restartNumberingAfterBreak="0">
    <w:nsid w:val="2F883194"/>
    <w:multiLevelType w:val="multilevel"/>
    <w:tmpl w:val="915E598A"/>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85" w15:restartNumberingAfterBreak="0">
    <w:nsid w:val="2F8839C2"/>
    <w:multiLevelType w:val="multilevel"/>
    <w:tmpl w:val="278EF30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86" w15:restartNumberingAfterBreak="0">
    <w:nsid w:val="304748B2"/>
    <w:multiLevelType w:val="hybridMultilevel"/>
    <w:tmpl w:val="1F265484"/>
    <w:lvl w:ilvl="0" w:tplc="D536EF3E">
      <w:start w:val="1"/>
      <w:numFmt w:val="taiwaneseCountingThousand"/>
      <w:lvlText w:val="%1、"/>
      <w:lvlJc w:val="left"/>
      <w:pPr>
        <w:ind w:left="694" w:hanging="600"/>
      </w:pPr>
      <w:rPr>
        <w:rFonts w:cs="Adobe ･鬧ｺ Std R" w:hint="default"/>
        <w:sz w:val="30"/>
      </w:rPr>
    </w:lvl>
    <w:lvl w:ilvl="1" w:tplc="A392B354">
      <w:start w:val="1"/>
      <w:numFmt w:val="ideographTraditional"/>
      <w:lvlText w:val="%2、"/>
      <w:lvlJc w:val="left"/>
      <w:pPr>
        <w:ind w:left="1054" w:hanging="480"/>
      </w:pPr>
    </w:lvl>
    <w:lvl w:ilvl="2" w:tplc="3B56E37E">
      <w:start w:val="1"/>
      <w:numFmt w:val="lowerRoman"/>
      <w:lvlText w:val="%3."/>
      <w:lvlJc w:val="right"/>
      <w:pPr>
        <w:ind w:left="1534" w:hanging="480"/>
      </w:pPr>
    </w:lvl>
    <w:lvl w:ilvl="3" w:tplc="1E9A7854">
      <w:start w:val="1"/>
      <w:numFmt w:val="decimal"/>
      <w:lvlText w:val="%4."/>
      <w:lvlJc w:val="left"/>
      <w:pPr>
        <w:ind w:left="2014" w:hanging="480"/>
      </w:pPr>
    </w:lvl>
    <w:lvl w:ilvl="4" w:tplc="C2AA7D5C">
      <w:start w:val="1"/>
      <w:numFmt w:val="ideographTraditional"/>
      <w:lvlText w:val="%5、"/>
      <w:lvlJc w:val="left"/>
      <w:pPr>
        <w:ind w:left="2494" w:hanging="480"/>
      </w:pPr>
    </w:lvl>
    <w:lvl w:ilvl="5" w:tplc="CE6212A8">
      <w:start w:val="1"/>
      <w:numFmt w:val="lowerRoman"/>
      <w:lvlText w:val="%6."/>
      <w:lvlJc w:val="right"/>
      <w:pPr>
        <w:ind w:left="2974" w:hanging="480"/>
      </w:pPr>
    </w:lvl>
    <w:lvl w:ilvl="6" w:tplc="3A38D6B4">
      <w:start w:val="1"/>
      <w:numFmt w:val="decimal"/>
      <w:lvlText w:val="%7."/>
      <w:lvlJc w:val="left"/>
      <w:pPr>
        <w:ind w:left="3454" w:hanging="480"/>
      </w:pPr>
    </w:lvl>
    <w:lvl w:ilvl="7" w:tplc="31E0DABA">
      <w:start w:val="1"/>
      <w:numFmt w:val="ideographTraditional"/>
      <w:lvlText w:val="%8、"/>
      <w:lvlJc w:val="left"/>
      <w:pPr>
        <w:ind w:left="3934" w:hanging="480"/>
      </w:pPr>
    </w:lvl>
    <w:lvl w:ilvl="8" w:tplc="CF7E9080">
      <w:start w:val="1"/>
      <w:numFmt w:val="lowerRoman"/>
      <w:lvlText w:val="%9."/>
      <w:lvlJc w:val="right"/>
      <w:pPr>
        <w:ind w:left="4414" w:hanging="480"/>
      </w:pPr>
    </w:lvl>
  </w:abstractNum>
  <w:abstractNum w:abstractNumId="87" w15:restartNumberingAfterBreak="0">
    <w:nsid w:val="3056110C"/>
    <w:multiLevelType w:val="multilevel"/>
    <w:tmpl w:val="5DEE088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88" w15:restartNumberingAfterBreak="0">
    <w:nsid w:val="3327145C"/>
    <w:multiLevelType w:val="multilevel"/>
    <w:tmpl w:val="67CEAEF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89" w15:restartNumberingAfterBreak="0">
    <w:nsid w:val="33E77281"/>
    <w:multiLevelType w:val="multilevel"/>
    <w:tmpl w:val="416AE3BC"/>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90" w15:restartNumberingAfterBreak="0">
    <w:nsid w:val="34347EA5"/>
    <w:multiLevelType w:val="multilevel"/>
    <w:tmpl w:val="C71057B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91" w15:restartNumberingAfterBreak="0">
    <w:nsid w:val="3470710F"/>
    <w:multiLevelType w:val="hybridMultilevel"/>
    <w:tmpl w:val="28B65BC4"/>
    <w:lvl w:ilvl="0" w:tplc="073AA2CE">
      <w:start w:val="1"/>
      <w:numFmt w:val="taiwaneseCountingThousand"/>
      <w:lvlText w:val="%1、"/>
      <w:lvlJc w:val="left"/>
      <w:pPr>
        <w:ind w:left="694" w:hanging="600"/>
      </w:pPr>
      <w:rPr>
        <w:rFonts w:cs="Adobe ･鬧ｺ Std R" w:hint="default"/>
        <w:sz w:val="30"/>
      </w:rPr>
    </w:lvl>
    <w:lvl w:ilvl="1" w:tplc="55D2B406">
      <w:start w:val="1"/>
      <w:numFmt w:val="ideographTraditional"/>
      <w:lvlText w:val="%2、"/>
      <w:lvlJc w:val="left"/>
      <w:pPr>
        <w:ind w:left="1054" w:hanging="480"/>
      </w:pPr>
    </w:lvl>
    <w:lvl w:ilvl="2" w:tplc="E294EDD4">
      <w:start w:val="1"/>
      <w:numFmt w:val="lowerRoman"/>
      <w:lvlText w:val="%3."/>
      <w:lvlJc w:val="right"/>
      <w:pPr>
        <w:ind w:left="1534" w:hanging="480"/>
      </w:pPr>
    </w:lvl>
    <w:lvl w:ilvl="3" w:tplc="86E44BB6">
      <w:start w:val="1"/>
      <w:numFmt w:val="decimal"/>
      <w:lvlText w:val="%4."/>
      <w:lvlJc w:val="left"/>
      <w:pPr>
        <w:ind w:left="2014" w:hanging="480"/>
      </w:pPr>
    </w:lvl>
    <w:lvl w:ilvl="4" w:tplc="13561E08">
      <w:start w:val="1"/>
      <w:numFmt w:val="ideographTraditional"/>
      <w:lvlText w:val="%5、"/>
      <w:lvlJc w:val="left"/>
      <w:pPr>
        <w:ind w:left="2494" w:hanging="480"/>
      </w:pPr>
    </w:lvl>
    <w:lvl w:ilvl="5" w:tplc="A100EB92">
      <w:start w:val="1"/>
      <w:numFmt w:val="lowerRoman"/>
      <w:lvlText w:val="%6."/>
      <w:lvlJc w:val="right"/>
      <w:pPr>
        <w:ind w:left="2974" w:hanging="480"/>
      </w:pPr>
    </w:lvl>
    <w:lvl w:ilvl="6" w:tplc="E14819F8">
      <w:start w:val="1"/>
      <w:numFmt w:val="decimal"/>
      <w:lvlText w:val="%7."/>
      <w:lvlJc w:val="left"/>
      <w:pPr>
        <w:ind w:left="3454" w:hanging="480"/>
      </w:pPr>
    </w:lvl>
    <w:lvl w:ilvl="7" w:tplc="90487F9E">
      <w:start w:val="1"/>
      <w:numFmt w:val="ideographTraditional"/>
      <w:lvlText w:val="%8、"/>
      <w:lvlJc w:val="left"/>
      <w:pPr>
        <w:ind w:left="3934" w:hanging="480"/>
      </w:pPr>
    </w:lvl>
    <w:lvl w:ilvl="8" w:tplc="54E09782">
      <w:start w:val="1"/>
      <w:numFmt w:val="lowerRoman"/>
      <w:lvlText w:val="%9."/>
      <w:lvlJc w:val="right"/>
      <w:pPr>
        <w:ind w:left="4414" w:hanging="480"/>
      </w:pPr>
    </w:lvl>
  </w:abstractNum>
  <w:abstractNum w:abstractNumId="92" w15:restartNumberingAfterBreak="0">
    <w:nsid w:val="348D3983"/>
    <w:multiLevelType w:val="multilevel"/>
    <w:tmpl w:val="14D0D32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93" w15:restartNumberingAfterBreak="0">
    <w:nsid w:val="34D51506"/>
    <w:multiLevelType w:val="multilevel"/>
    <w:tmpl w:val="9988751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94" w15:restartNumberingAfterBreak="0">
    <w:nsid w:val="35DC7C85"/>
    <w:multiLevelType w:val="multilevel"/>
    <w:tmpl w:val="91B8A330"/>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95" w15:restartNumberingAfterBreak="0">
    <w:nsid w:val="3668013D"/>
    <w:multiLevelType w:val="hybridMultilevel"/>
    <w:tmpl w:val="859E7836"/>
    <w:lvl w:ilvl="0" w:tplc="517ED406">
      <w:start w:val="1"/>
      <w:numFmt w:val="taiwaneseCountingThousand"/>
      <w:lvlText w:val="%1、"/>
      <w:lvlJc w:val="left"/>
      <w:pPr>
        <w:ind w:left="694" w:hanging="600"/>
      </w:pPr>
      <w:rPr>
        <w:rFonts w:cs="Adobe ･鬧ｺ Std R" w:hint="default"/>
        <w:sz w:val="30"/>
      </w:rPr>
    </w:lvl>
    <w:lvl w:ilvl="1" w:tplc="7E68BCFC">
      <w:start w:val="1"/>
      <w:numFmt w:val="ideographTraditional"/>
      <w:lvlText w:val="%2、"/>
      <w:lvlJc w:val="left"/>
      <w:pPr>
        <w:ind w:left="1054" w:hanging="480"/>
      </w:pPr>
    </w:lvl>
    <w:lvl w:ilvl="2" w:tplc="9A28881A">
      <w:start w:val="1"/>
      <w:numFmt w:val="lowerRoman"/>
      <w:lvlText w:val="%3."/>
      <w:lvlJc w:val="right"/>
      <w:pPr>
        <w:ind w:left="1534" w:hanging="480"/>
      </w:pPr>
    </w:lvl>
    <w:lvl w:ilvl="3" w:tplc="E97CDDA0">
      <w:start w:val="1"/>
      <w:numFmt w:val="decimal"/>
      <w:lvlText w:val="%4."/>
      <w:lvlJc w:val="left"/>
      <w:pPr>
        <w:ind w:left="2014" w:hanging="480"/>
      </w:pPr>
    </w:lvl>
    <w:lvl w:ilvl="4" w:tplc="CE9E3B7E">
      <w:start w:val="1"/>
      <w:numFmt w:val="ideographTraditional"/>
      <w:lvlText w:val="%5、"/>
      <w:lvlJc w:val="left"/>
      <w:pPr>
        <w:ind w:left="2494" w:hanging="480"/>
      </w:pPr>
    </w:lvl>
    <w:lvl w:ilvl="5" w:tplc="D83274F2">
      <w:start w:val="1"/>
      <w:numFmt w:val="lowerRoman"/>
      <w:lvlText w:val="%6."/>
      <w:lvlJc w:val="right"/>
      <w:pPr>
        <w:ind w:left="2974" w:hanging="480"/>
      </w:pPr>
    </w:lvl>
    <w:lvl w:ilvl="6" w:tplc="D510583C">
      <w:start w:val="1"/>
      <w:numFmt w:val="decimal"/>
      <w:lvlText w:val="%7."/>
      <w:lvlJc w:val="left"/>
      <w:pPr>
        <w:ind w:left="3454" w:hanging="480"/>
      </w:pPr>
    </w:lvl>
    <w:lvl w:ilvl="7" w:tplc="4E14B64C">
      <w:start w:val="1"/>
      <w:numFmt w:val="ideographTraditional"/>
      <w:lvlText w:val="%8、"/>
      <w:lvlJc w:val="left"/>
      <w:pPr>
        <w:ind w:left="3934" w:hanging="480"/>
      </w:pPr>
    </w:lvl>
    <w:lvl w:ilvl="8" w:tplc="24761B46">
      <w:start w:val="1"/>
      <w:numFmt w:val="lowerRoman"/>
      <w:lvlText w:val="%9."/>
      <w:lvlJc w:val="right"/>
      <w:pPr>
        <w:ind w:left="4414" w:hanging="480"/>
      </w:pPr>
    </w:lvl>
  </w:abstractNum>
  <w:abstractNum w:abstractNumId="96" w15:restartNumberingAfterBreak="0">
    <w:nsid w:val="36DC47F2"/>
    <w:multiLevelType w:val="hybridMultilevel"/>
    <w:tmpl w:val="7FAC49CE"/>
    <w:lvl w:ilvl="0" w:tplc="E2124C66">
      <w:start w:val="1"/>
      <w:numFmt w:val="taiwaneseCountingThousand"/>
      <w:lvlText w:val="%1、"/>
      <w:lvlJc w:val="left"/>
      <w:pPr>
        <w:ind w:left="694" w:hanging="600"/>
      </w:pPr>
      <w:rPr>
        <w:rFonts w:cs="Adobe ･鬧ｺ Std R" w:hint="default"/>
        <w:sz w:val="30"/>
      </w:rPr>
    </w:lvl>
    <w:lvl w:ilvl="1" w:tplc="51EA14BC">
      <w:start w:val="1"/>
      <w:numFmt w:val="ideographTraditional"/>
      <w:lvlText w:val="%2、"/>
      <w:lvlJc w:val="left"/>
      <w:pPr>
        <w:ind w:left="1054" w:hanging="480"/>
      </w:pPr>
    </w:lvl>
    <w:lvl w:ilvl="2" w:tplc="C80020FC">
      <w:start w:val="1"/>
      <w:numFmt w:val="lowerRoman"/>
      <w:lvlText w:val="%3."/>
      <w:lvlJc w:val="right"/>
      <w:pPr>
        <w:ind w:left="1534" w:hanging="480"/>
      </w:pPr>
    </w:lvl>
    <w:lvl w:ilvl="3" w:tplc="DB087FE0">
      <w:start w:val="1"/>
      <w:numFmt w:val="decimal"/>
      <w:lvlText w:val="%4."/>
      <w:lvlJc w:val="left"/>
      <w:pPr>
        <w:ind w:left="2014" w:hanging="480"/>
      </w:pPr>
    </w:lvl>
    <w:lvl w:ilvl="4" w:tplc="204E9912">
      <w:start w:val="1"/>
      <w:numFmt w:val="ideographTraditional"/>
      <w:lvlText w:val="%5、"/>
      <w:lvlJc w:val="left"/>
      <w:pPr>
        <w:ind w:left="2494" w:hanging="480"/>
      </w:pPr>
    </w:lvl>
    <w:lvl w:ilvl="5" w:tplc="F74CC7F4">
      <w:start w:val="1"/>
      <w:numFmt w:val="lowerRoman"/>
      <w:lvlText w:val="%6."/>
      <w:lvlJc w:val="right"/>
      <w:pPr>
        <w:ind w:left="2974" w:hanging="480"/>
      </w:pPr>
    </w:lvl>
    <w:lvl w:ilvl="6" w:tplc="63EEFC8A">
      <w:start w:val="1"/>
      <w:numFmt w:val="decimal"/>
      <w:lvlText w:val="%7."/>
      <w:lvlJc w:val="left"/>
      <w:pPr>
        <w:ind w:left="3454" w:hanging="480"/>
      </w:pPr>
    </w:lvl>
    <w:lvl w:ilvl="7" w:tplc="D4C0405C">
      <w:start w:val="1"/>
      <w:numFmt w:val="ideographTraditional"/>
      <w:lvlText w:val="%8、"/>
      <w:lvlJc w:val="left"/>
      <w:pPr>
        <w:ind w:left="3934" w:hanging="480"/>
      </w:pPr>
    </w:lvl>
    <w:lvl w:ilvl="8" w:tplc="532E851C">
      <w:start w:val="1"/>
      <w:numFmt w:val="lowerRoman"/>
      <w:lvlText w:val="%9."/>
      <w:lvlJc w:val="right"/>
      <w:pPr>
        <w:ind w:left="4414" w:hanging="480"/>
      </w:pPr>
    </w:lvl>
  </w:abstractNum>
  <w:abstractNum w:abstractNumId="97" w15:restartNumberingAfterBreak="0">
    <w:nsid w:val="37F73376"/>
    <w:multiLevelType w:val="hybridMultilevel"/>
    <w:tmpl w:val="D6C25B46"/>
    <w:lvl w:ilvl="0" w:tplc="276E2634">
      <w:start w:val="1"/>
      <w:numFmt w:val="taiwaneseCountingThousand"/>
      <w:lvlText w:val="%1、"/>
      <w:lvlJc w:val="left"/>
      <w:pPr>
        <w:ind w:left="694" w:hanging="600"/>
      </w:pPr>
      <w:rPr>
        <w:rFonts w:cs="Adobe ･鬧ｺ Std R" w:hint="default"/>
        <w:sz w:val="30"/>
      </w:rPr>
    </w:lvl>
    <w:lvl w:ilvl="1" w:tplc="079C30D0">
      <w:start w:val="1"/>
      <w:numFmt w:val="ideographTraditional"/>
      <w:lvlText w:val="%2、"/>
      <w:lvlJc w:val="left"/>
      <w:pPr>
        <w:ind w:left="1054" w:hanging="480"/>
      </w:pPr>
    </w:lvl>
    <w:lvl w:ilvl="2" w:tplc="0A2A30DA">
      <w:start w:val="1"/>
      <w:numFmt w:val="lowerRoman"/>
      <w:lvlText w:val="%3."/>
      <w:lvlJc w:val="right"/>
      <w:pPr>
        <w:ind w:left="1534" w:hanging="480"/>
      </w:pPr>
    </w:lvl>
    <w:lvl w:ilvl="3" w:tplc="70D6568A">
      <w:start w:val="1"/>
      <w:numFmt w:val="decimal"/>
      <w:lvlText w:val="%4."/>
      <w:lvlJc w:val="left"/>
      <w:pPr>
        <w:ind w:left="2014" w:hanging="480"/>
      </w:pPr>
    </w:lvl>
    <w:lvl w:ilvl="4" w:tplc="667898F6">
      <w:start w:val="1"/>
      <w:numFmt w:val="ideographTraditional"/>
      <w:lvlText w:val="%5、"/>
      <w:lvlJc w:val="left"/>
      <w:pPr>
        <w:ind w:left="2494" w:hanging="480"/>
      </w:pPr>
    </w:lvl>
    <w:lvl w:ilvl="5" w:tplc="85E6346E">
      <w:start w:val="1"/>
      <w:numFmt w:val="lowerRoman"/>
      <w:lvlText w:val="%6."/>
      <w:lvlJc w:val="right"/>
      <w:pPr>
        <w:ind w:left="2974" w:hanging="480"/>
      </w:pPr>
    </w:lvl>
    <w:lvl w:ilvl="6" w:tplc="B75E244A">
      <w:start w:val="1"/>
      <w:numFmt w:val="decimal"/>
      <w:lvlText w:val="%7."/>
      <w:lvlJc w:val="left"/>
      <w:pPr>
        <w:ind w:left="3454" w:hanging="480"/>
      </w:pPr>
    </w:lvl>
    <w:lvl w:ilvl="7" w:tplc="B582BBD4">
      <w:start w:val="1"/>
      <w:numFmt w:val="ideographTraditional"/>
      <w:lvlText w:val="%8、"/>
      <w:lvlJc w:val="left"/>
      <w:pPr>
        <w:ind w:left="3934" w:hanging="480"/>
      </w:pPr>
    </w:lvl>
    <w:lvl w:ilvl="8" w:tplc="69EE27FC">
      <w:start w:val="1"/>
      <w:numFmt w:val="lowerRoman"/>
      <w:lvlText w:val="%9."/>
      <w:lvlJc w:val="right"/>
      <w:pPr>
        <w:ind w:left="4414" w:hanging="480"/>
      </w:pPr>
    </w:lvl>
  </w:abstractNum>
  <w:abstractNum w:abstractNumId="98" w15:restartNumberingAfterBreak="0">
    <w:nsid w:val="38072E5D"/>
    <w:multiLevelType w:val="multilevel"/>
    <w:tmpl w:val="B3266480"/>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99" w15:restartNumberingAfterBreak="0">
    <w:nsid w:val="39036416"/>
    <w:multiLevelType w:val="multilevel"/>
    <w:tmpl w:val="C8586B8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00" w15:restartNumberingAfterBreak="0">
    <w:nsid w:val="39441FAF"/>
    <w:multiLevelType w:val="multilevel"/>
    <w:tmpl w:val="7C40223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01" w15:restartNumberingAfterBreak="0">
    <w:nsid w:val="3A8406F0"/>
    <w:multiLevelType w:val="multilevel"/>
    <w:tmpl w:val="BD16A44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02" w15:restartNumberingAfterBreak="0">
    <w:nsid w:val="3AAB7E1F"/>
    <w:multiLevelType w:val="multilevel"/>
    <w:tmpl w:val="9376BF9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03" w15:restartNumberingAfterBreak="0">
    <w:nsid w:val="3AD83868"/>
    <w:multiLevelType w:val="multilevel"/>
    <w:tmpl w:val="44A8718A"/>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04" w15:restartNumberingAfterBreak="0">
    <w:nsid w:val="3B47477D"/>
    <w:multiLevelType w:val="hybridMultilevel"/>
    <w:tmpl w:val="A1BC3B20"/>
    <w:lvl w:ilvl="0" w:tplc="B37C1172">
      <w:start w:val="1"/>
      <w:numFmt w:val="taiwaneseCountingThousand"/>
      <w:lvlText w:val="%1、"/>
      <w:lvlJc w:val="left"/>
      <w:pPr>
        <w:ind w:left="694" w:hanging="600"/>
      </w:pPr>
      <w:rPr>
        <w:rFonts w:cs="Adobe ･鬧ｺ Std R" w:hint="default"/>
        <w:sz w:val="30"/>
      </w:rPr>
    </w:lvl>
    <w:lvl w:ilvl="1" w:tplc="90360C3E">
      <w:start w:val="1"/>
      <w:numFmt w:val="ideographTraditional"/>
      <w:lvlText w:val="%2、"/>
      <w:lvlJc w:val="left"/>
      <w:pPr>
        <w:ind w:left="1054" w:hanging="480"/>
      </w:pPr>
    </w:lvl>
    <w:lvl w:ilvl="2" w:tplc="1100A870">
      <w:start w:val="1"/>
      <w:numFmt w:val="lowerRoman"/>
      <w:lvlText w:val="%3."/>
      <w:lvlJc w:val="right"/>
      <w:pPr>
        <w:ind w:left="1534" w:hanging="480"/>
      </w:pPr>
    </w:lvl>
    <w:lvl w:ilvl="3" w:tplc="652E247E">
      <w:start w:val="1"/>
      <w:numFmt w:val="decimal"/>
      <w:lvlText w:val="%4."/>
      <w:lvlJc w:val="left"/>
      <w:pPr>
        <w:ind w:left="2014" w:hanging="480"/>
      </w:pPr>
    </w:lvl>
    <w:lvl w:ilvl="4" w:tplc="838407A0">
      <w:start w:val="1"/>
      <w:numFmt w:val="ideographTraditional"/>
      <w:lvlText w:val="%5、"/>
      <w:lvlJc w:val="left"/>
      <w:pPr>
        <w:ind w:left="2494" w:hanging="480"/>
      </w:pPr>
    </w:lvl>
    <w:lvl w:ilvl="5" w:tplc="E6F4B726">
      <w:start w:val="1"/>
      <w:numFmt w:val="lowerRoman"/>
      <w:lvlText w:val="%6."/>
      <w:lvlJc w:val="right"/>
      <w:pPr>
        <w:ind w:left="2974" w:hanging="480"/>
      </w:pPr>
    </w:lvl>
    <w:lvl w:ilvl="6" w:tplc="D63A18CC">
      <w:start w:val="1"/>
      <w:numFmt w:val="decimal"/>
      <w:lvlText w:val="%7."/>
      <w:lvlJc w:val="left"/>
      <w:pPr>
        <w:ind w:left="3454" w:hanging="480"/>
      </w:pPr>
    </w:lvl>
    <w:lvl w:ilvl="7" w:tplc="ADD8DF32">
      <w:start w:val="1"/>
      <w:numFmt w:val="ideographTraditional"/>
      <w:lvlText w:val="%8、"/>
      <w:lvlJc w:val="left"/>
      <w:pPr>
        <w:ind w:left="3934" w:hanging="480"/>
      </w:pPr>
    </w:lvl>
    <w:lvl w:ilvl="8" w:tplc="05607204">
      <w:start w:val="1"/>
      <w:numFmt w:val="lowerRoman"/>
      <w:lvlText w:val="%9."/>
      <w:lvlJc w:val="right"/>
      <w:pPr>
        <w:ind w:left="4414" w:hanging="480"/>
      </w:pPr>
    </w:lvl>
  </w:abstractNum>
  <w:abstractNum w:abstractNumId="105" w15:restartNumberingAfterBreak="0">
    <w:nsid w:val="3B77099E"/>
    <w:multiLevelType w:val="hybridMultilevel"/>
    <w:tmpl w:val="3C281F82"/>
    <w:lvl w:ilvl="0" w:tplc="0FA8FBB0">
      <w:start w:val="1"/>
      <w:numFmt w:val="taiwaneseCountingThousand"/>
      <w:lvlText w:val="%1、"/>
      <w:lvlJc w:val="left"/>
      <w:pPr>
        <w:ind w:left="694" w:hanging="600"/>
      </w:pPr>
      <w:rPr>
        <w:rFonts w:cs="Adobe ･鬧ｺ Std R" w:hint="default"/>
        <w:sz w:val="30"/>
      </w:rPr>
    </w:lvl>
    <w:lvl w:ilvl="1" w:tplc="10B66CE6">
      <w:start w:val="1"/>
      <w:numFmt w:val="ideographTraditional"/>
      <w:lvlText w:val="%2、"/>
      <w:lvlJc w:val="left"/>
      <w:pPr>
        <w:ind w:left="1054" w:hanging="480"/>
      </w:pPr>
    </w:lvl>
    <w:lvl w:ilvl="2" w:tplc="54162344">
      <w:start w:val="1"/>
      <w:numFmt w:val="lowerRoman"/>
      <w:lvlText w:val="%3."/>
      <w:lvlJc w:val="right"/>
      <w:pPr>
        <w:ind w:left="1534" w:hanging="480"/>
      </w:pPr>
    </w:lvl>
    <w:lvl w:ilvl="3" w:tplc="3874350A">
      <w:start w:val="1"/>
      <w:numFmt w:val="decimal"/>
      <w:lvlText w:val="%4."/>
      <w:lvlJc w:val="left"/>
      <w:pPr>
        <w:ind w:left="2014" w:hanging="480"/>
      </w:pPr>
    </w:lvl>
    <w:lvl w:ilvl="4" w:tplc="48D47B70">
      <w:start w:val="1"/>
      <w:numFmt w:val="ideographTraditional"/>
      <w:lvlText w:val="%5、"/>
      <w:lvlJc w:val="left"/>
      <w:pPr>
        <w:ind w:left="2494" w:hanging="480"/>
      </w:pPr>
    </w:lvl>
    <w:lvl w:ilvl="5" w:tplc="F9E6AAB8">
      <w:start w:val="1"/>
      <w:numFmt w:val="lowerRoman"/>
      <w:lvlText w:val="%6."/>
      <w:lvlJc w:val="right"/>
      <w:pPr>
        <w:ind w:left="2974" w:hanging="480"/>
      </w:pPr>
    </w:lvl>
    <w:lvl w:ilvl="6" w:tplc="C6D44F44">
      <w:start w:val="1"/>
      <w:numFmt w:val="decimal"/>
      <w:lvlText w:val="%7."/>
      <w:lvlJc w:val="left"/>
      <w:pPr>
        <w:ind w:left="3454" w:hanging="480"/>
      </w:pPr>
    </w:lvl>
    <w:lvl w:ilvl="7" w:tplc="6B306E4C">
      <w:start w:val="1"/>
      <w:numFmt w:val="ideographTraditional"/>
      <w:lvlText w:val="%8、"/>
      <w:lvlJc w:val="left"/>
      <w:pPr>
        <w:ind w:left="3934" w:hanging="480"/>
      </w:pPr>
    </w:lvl>
    <w:lvl w:ilvl="8" w:tplc="F188A6B2">
      <w:start w:val="1"/>
      <w:numFmt w:val="lowerRoman"/>
      <w:lvlText w:val="%9."/>
      <w:lvlJc w:val="right"/>
      <w:pPr>
        <w:ind w:left="4414" w:hanging="480"/>
      </w:pPr>
    </w:lvl>
  </w:abstractNum>
  <w:abstractNum w:abstractNumId="106" w15:restartNumberingAfterBreak="0">
    <w:nsid w:val="3B980394"/>
    <w:multiLevelType w:val="multilevel"/>
    <w:tmpl w:val="C7EE750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07" w15:restartNumberingAfterBreak="0">
    <w:nsid w:val="3BC816DA"/>
    <w:multiLevelType w:val="multilevel"/>
    <w:tmpl w:val="A0F8B35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08" w15:restartNumberingAfterBreak="0">
    <w:nsid w:val="3BD35EEE"/>
    <w:multiLevelType w:val="multilevel"/>
    <w:tmpl w:val="391A0B3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09" w15:restartNumberingAfterBreak="0">
    <w:nsid w:val="3D9C4006"/>
    <w:multiLevelType w:val="multilevel"/>
    <w:tmpl w:val="B8BA46B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10" w15:restartNumberingAfterBreak="0">
    <w:nsid w:val="3DAA65BF"/>
    <w:multiLevelType w:val="multilevel"/>
    <w:tmpl w:val="2DA80F5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11" w15:restartNumberingAfterBreak="0">
    <w:nsid w:val="3DEA00CB"/>
    <w:multiLevelType w:val="multilevel"/>
    <w:tmpl w:val="10C255CC"/>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12" w15:restartNumberingAfterBreak="0">
    <w:nsid w:val="3DEB1B8C"/>
    <w:multiLevelType w:val="multilevel"/>
    <w:tmpl w:val="ECD4296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13" w15:restartNumberingAfterBreak="0">
    <w:nsid w:val="3E2428DD"/>
    <w:multiLevelType w:val="multilevel"/>
    <w:tmpl w:val="D43C961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14" w15:restartNumberingAfterBreak="0">
    <w:nsid w:val="3E79747D"/>
    <w:multiLevelType w:val="multilevel"/>
    <w:tmpl w:val="7C5A1F5A"/>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15" w15:restartNumberingAfterBreak="0">
    <w:nsid w:val="3EF8697A"/>
    <w:multiLevelType w:val="multilevel"/>
    <w:tmpl w:val="536476F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16" w15:restartNumberingAfterBreak="0">
    <w:nsid w:val="3F560F36"/>
    <w:multiLevelType w:val="multilevel"/>
    <w:tmpl w:val="668A261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17" w15:restartNumberingAfterBreak="0">
    <w:nsid w:val="406C3AFB"/>
    <w:multiLevelType w:val="hybridMultilevel"/>
    <w:tmpl w:val="F2E84C64"/>
    <w:lvl w:ilvl="0" w:tplc="038084AE">
      <w:start w:val="1"/>
      <w:numFmt w:val="taiwaneseCountingThousand"/>
      <w:lvlText w:val="%1、"/>
      <w:lvlJc w:val="left"/>
      <w:pPr>
        <w:ind w:left="694" w:hanging="600"/>
      </w:pPr>
      <w:rPr>
        <w:rFonts w:cs="Adobe ･鬧ｺ Std R" w:hint="default"/>
        <w:sz w:val="30"/>
      </w:rPr>
    </w:lvl>
    <w:lvl w:ilvl="1" w:tplc="74BAA3E4">
      <w:start w:val="1"/>
      <w:numFmt w:val="ideographTraditional"/>
      <w:lvlText w:val="%2、"/>
      <w:lvlJc w:val="left"/>
      <w:pPr>
        <w:ind w:left="1054" w:hanging="480"/>
      </w:pPr>
    </w:lvl>
    <w:lvl w:ilvl="2" w:tplc="11065CF4">
      <w:start w:val="1"/>
      <w:numFmt w:val="lowerRoman"/>
      <w:lvlText w:val="%3."/>
      <w:lvlJc w:val="right"/>
      <w:pPr>
        <w:ind w:left="1534" w:hanging="480"/>
      </w:pPr>
    </w:lvl>
    <w:lvl w:ilvl="3" w:tplc="75523EF2">
      <w:start w:val="1"/>
      <w:numFmt w:val="decimal"/>
      <w:lvlText w:val="%4."/>
      <w:lvlJc w:val="left"/>
      <w:pPr>
        <w:ind w:left="2014" w:hanging="480"/>
      </w:pPr>
    </w:lvl>
    <w:lvl w:ilvl="4" w:tplc="32A2C520">
      <w:start w:val="1"/>
      <w:numFmt w:val="ideographTraditional"/>
      <w:lvlText w:val="%5、"/>
      <w:lvlJc w:val="left"/>
      <w:pPr>
        <w:ind w:left="2494" w:hanging="480"/>
      </w:pPr>
    </w:lvl>
    <w:lvl w:ilvl="5" w:tplc="F92A7DB8">
      <w:start w:val="1"/>
      <w:numFmt w:val="lowerRoman"/>
      <w:lvlText w:val="%6."/>
      <w:lvlJc w:val="right"/>
      <w:pPr>
        <w:ind w:left="2974" w:hanging="480"/>
      </w:pPr>
    </w:lvl>
    <w:lvl w:ilvl="6" w:tplc="8D684E96">
      <w:start w:val="1"/>
      <w:numFmt w:val="decimal"/>
      <w:lvlText w:val="%7."/>
      <w:lvlJc w:val="left"/>
      <w:pPr>
        <w:ind w:left="3454" w:hanging="480"/>
      </w:pPr>
    </w:lvl>
    <w:lvl w:ilvl="7" w:tplc="64C6627A">
      <w:start w:val="1"/>
      <w:numFmt w:val="ideographTraditional"/>
      <w:lvlText w:val="%8、"/>
      <w:lvlJc w:val="left"/>
      <w:pPr>
        <w:ind w:left="3934" w:hanging="480"/>
      </w:pPr>
    </w:lvl>
    <w:lvl w:ilvl="8" w:tplc="64544E1A">
      <w:start w:val="1"/>
      <w:numFmt w:val="lowerRoman"/>
      <w:lvlText w:val="%9."/>
      <w:lvlJc w:val="right"/>
      <w:pPr>
        <w:ind w:left="4414" w:hanging="480"/>
      </w:pPr>
    </w:lvl>
  </w:abstractNum>
  <w:abstractNum w:abstractNumId="118" w15:restartNumberingAfterBreak="0">
    <w:nsid w:val="40DE4AA9"/>
    <w:multiLevelType w:val="multilevel"/>
    <w:tmpl w:val="085E70B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19" w15:restartNumberingAfterBreak="0">
    <w:nsid w:val="41ED6BEC"/>
    <w:multiLevelType w:val="multilevel"/>
    <w:tmpl w:val="3A6219A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20" w15:restartNumberingAfterBreak="0">
    <w:nsid w:val="421F5AE7"/>
    <w:multiLevelType w:val="multilevel"/>
    <w:tmpl w:val="30B4CCE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21" w15:restartNumberingAfterBreak="0">
    <w:nsid w:val="429338C9"/>
    <w:multiLevelType w:val="hybridMultilevel"/>
    <w:tmpl w:val="7974E75A"/>
    <w:lvl w:ilvl="0" w:tplc="E7F8A66E">
      <w:start w:val="1"/>
      <w:numFmt w:val="taiwaneseCountingThousand"/>
      <w:lvlText w:val="%1、"/>
      <w:lvlJc w:val="left"/>
      <w:pPr>
        <w:ind w:left="694" w:hanging="600"/>
      </w:pPr>
      <w:rPr>
        <w:rFonts w:cs="Adobe ･鬧ｺ Std R" w:hint="default"/>
        <w:sz w:val="30"/>
      </w:rPr>
    </w:lvl>
    <w:lvl w:ilvl="1" w:tplc="49CCAF7C">
      <w:start w:val="1"/>
      <w:numFmt w:val="ideographTraditional"/>
      <w:lvlText w:val="%2、"/>
      <w:lvlJc w:val="left"/>
      <w:pPr>
        <w:ind w:left="1054" w:hanging="480"/>
      </w:pPr>
    </w:lvl>
    <w:lvl w:ilvl="2" w:tplc="CE0412F8">
      <w:start w:val="1"/>
      <w:numFmt w:val="lowerRoman"/>
      <w:lvlText w:val="%3."/>
      <w:lvlJc w:val="right"/>
      <w:pPr>
        <w:ind w:left="1534" w:hanging="480"/>
      </w:pPr>
    </w:lvl>
    <w:lvl w:ilvl="3" w:tplc="06EE4A2C">
      <w:start w:val="1"/>
      <w:numFmt w:val="decimal"/>
      <w:lvlText w:val="%4."/>
      <w:lvlJc w:val="left"/>
      <w:pPr>
        <w:ind w:left="2014" w:hanging="480"/>
      </w:pPr>
    </w:lvl>
    <w:lvl w:ilvl="4" w:tplc="DB20FE10">
      <w:start w:val="1"/>
      <w:numFmt w:val="ideographTraditional"/>
      <w:lvlText w:val="%5、"/>
      <w:lvlJc w:val="left"/>
      <w:pPr>
        <w:ind w:left="2494" w:hanging="480"/>
      </w:pPr>
    </w:lvl>
    <w:lvl w:ilvl="5" w:tplc="734A5A08">
      <w:start w:val="1"/>
      <w:numFmt w:val="lowerRoman"/>
      <w:lvlText w:val="%6."/>
      <w:lvlJc w:val="right"/>
      <w:pPr>
        <w:ind w:left="2974" w:hanging="480"/>
      </w:pPr>
    </w:lvl>
    <w:lvl w:ilvl="6" w:tplc="51FA4820">
      <w:start w:val="1"/>
      <w:numFmt w:val="decimal"/>
      <w:lvlText w:val="%7."/>
      <w:lvlJc w:val="left"/>
      <w:pPr>
        <w:ind w:left="3454" w:hanging="480"/>
      </w:pPr>
    </w:lvl>
    <w:lvl w:ilvl="7" w:tplc="57667DD0">
      <w:start w:val="1"/>
      <w:numFmt w:val="ideographTraditional"/>
      <w:lvlText w:val="%8、"/>
      <w:lvlJc w:val="left"/>
      <w:pPr>
        <w:ind w:left="3934" w:hanging="480"/>
      </w:pPr>
    </w:lvl>
    <w:lvl w:ilvl="8" w:tplc="1D50059C">
      <w:start w:val="1"/>
      <w:numFmt w:val="lowerRoman"/>
      <w:lvlText w:val="%9."/>
      <w:lvlJc w:val="right"/>
      <w:pPr>
        <w:ind w:left="4414" w:hanging="480"/>
      </w:pPr>
    </w:lvl>
  </w:abstractNum>
  <w:abstractNum w:abstractNumId="122" w15:restartNumberingAfterBreak="0">
    <w:nsid w:val="43002264"/>
    <w:multiLevelType w:val="multilevel"/>
    <w:tmpl w:val="3AF6555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23" w15:restartNumberingAfterBreak="0">
    <w:nsid w:val="435A05C4"/>
    <w:multiLevelType w:val="multilevel"/>
    <w:tmpl w:val="E31E89E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24" w15:restartNumberingAfterBreak="0">
    <w:nsid w:val="44790F0B"/>
    <w:multiLevelType w:val="multilevel"/>
    <w:tmpl w:val="A61AC2E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25" w15:restartNumberingAfterBreak="0">
    <w:nsid w:val="44FA773A"/>
    <w:multiLevelType w:val="multilevel"/>
    <w:tmpl w:val="5A76DCF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26" w15:restartNumberingAfterBreak="0">
    <w:nsid w:val="452B33A2"/>
    <w:multiLevelType w:val="multilevel"/>
    <w:tmpl w:val="1AB4F23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27" w15:restartNumberingAfterBreak="0">
    <w:nsid w:val="464225BB"/>
    <w:multiLevelType w:val="multilevel"/>
    <w:tmpl w:val="7678594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28" w15:restartNumberingAfterBreak="0">
    <w:nsid w:val="478A3832"/>
    <w:multiLevelType w:val="hybridMultilevel"/>
    <w:tmpl w:val="34423D14"/>
    <w:lvl w:ilvl="0" w:tplc="979223FC">
      <w:start w:val="1"/>
      <w:numFmt w:val="taiwaneseCountingThousand"/>
      <w:lvlText w:val="%1、"/>
      <w:lvlJc w:val="left"/>
      <w:pPr>
        <w:ind w:left="694" w:hanging="600"/>
      </w:pPr>
      <w:rPr>
        <w:rFonts w:cs="Adobe ･鬧ｺ Std R" w:hint="default"/>
        <w:sz w:val="30"/>
      </w:rPr>
    </w:lvl>
    <w:lvl w:ilvl="1" w:tplc="0740707C">
      <w:start w:val="1"/>
      <w:numFmt w:val="ideographTraditional"/>
      <w:lvlText w:val="%2、"/>
      <w:lvlJc w:val="left"/>
      <w:pPr>
        <w:ind w:left="1054" w:hanging="480"/>
      </w:pPr>
    </w:lvl>
    <w:lvl w:ilvl="2" w:tplc="A454C72C">
      <w:start w:val="1"/>
      <w:numFmt w:val="lowerRoman"/>
      <w:lvlText w:val="%3."/>
      <w:lvlJc w:val="right"/>
      <w:pPr>
        <w:ind w:left="1534" w:hanging="480"/>
      </w:pPr>
    </w:lvl>
    <w:lvl w:ilvl="3" w:tplc="890C10A0">
      <w:start w:val="1"/>
      <w:numFmt w:val="decimal"/>
      <w:lvlText w:val="%4."/>
      <w:lvlJc w:val="left"/>
      <w:pPr>
        <w:ind w:left="2014" w:hanging="480"/>
      </w:pPr>
    </w:lvl>
    <w:lvl w:ilvl="4" w:tplc="1B50401A">
      <w:start w:val="1"/>
      <w:numFmt w:val="ideographTraditional"/>
      <w:lvlText w:val="%5、"/>
      <w:lvlJc w:val="left"/>
      <w:pPr>
        <w:ind w:left="2494" w:hanging="480"/>
      </w:pPr>
    </w:lvl>
    <w:lvl w:ilvl="5" w:tplc="872C479A">
      <w:start w:val="1"/>
      <w:numFmt w:val="lowerRoman"/>
      <w:lvlText w:val="%6."/>
      <w:lvlJc w:val="right"/>
      <w:pPr>
        <w:ind w:left="2974" w:hanging="480"/>
      </w:pPr>
    </w:lvl>
    <w:lvl w:ilvl="6" w:tplc="2B98BCFC">
      <w:start w:val="1"/>
      <w:numFmt w:val="decimal"/>
      <w:lvlText w:val="%7."/>
      <w:lvlJc w:val="left"/>
      <w:pPr>
        <w:ind w:left="3454" w:hanging="480"/>
      </w:pPr>
    </w:lvl>
    <w:lvl w:ilvl="7" w:tplc="BB0EB7CC">
      <w:start w:val="1"/>
      <w:numFmt w:val="ideographTraditional"/>
      <w:lvlText w:val="%8、"/>
      <w:lvlJc w:val="left"/>
      <w:pPr>
        <w:ind w:left="3934" w:hanging="480"/>
      </w:pPr>
    </w:lvl>
    <w:lvl w:ilvl="8" w:tplc="A2AE8C92">
      <w:start w:val="1"/>
      <w:numFmt w:val="lowerRoman"/>
      <w:lvlText w:val="%9."/>
      <w:lvlJc w:val="right"/>
      <w:pPr>
        <w:ind w:left="4414" w:hanging="480"/>
      </w:pPr>
    </w:lvl>
  </w:abstractNum>
  <w:abstractNum w:abstractNumId="129" w15:restartNumberingAfterBreak="0">
    <w:nsid w:val="47AF449A"/>
    <w:multiLevelType w:val="multilevel"/>
    <w:tmpl w:val="F168D82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30" w15:restartNumberingAfterBreak="0">
    <w:nsid w:val="47E3080A"/>
    <w:multiLevelType w:val="hybridMultilevel"/>
    <w:tmpl w:val="0E427A20"/>
    <w:lvl w:ilvl="0" w:tplc="7B306C30">
      <w:start w:val="1"/>
      <w:numFmt w:val="taiwaneseCountingThousand"/>
      <w:lvlText w:val="%1、"/>
      <w:lvlJc w:val="left"/>
      <w:pPr>
        <w:ind w:left="694" w:hanging="600"/>
      </w:pPr>
      <w:rPr>
        <w:rFonts w:cs="Adobe ･鬧ｺ Std R" w:hint="default"/>
        <w:sz w:val="30"/>
      </w:rPr>
    </w:lvl>
    <w:lvl w:ilvl="1" w:tplc="FE582776">
      <w:start w:val="1"/>
      <w:numFmt w:val="ideographTraditional"/>
      <w:lvlText w:val="%2、"/>
      <w:lvlJc w:val="left"/>
      <w:pPr>
        <w:ind w:left="1054" w:hanging="480"/>
      </w:pPr>
    </w:lvl>
    <w:lvl w:ilvl="2" w:tplc="50AE8C1A">
      <w:start w:val="1"/>
      <w:numFmt w:val="lowerRoman"/>
      <w:lvlText w:val="%3."/>
      <w:lvlJc w:val="right"/>
      <w:pPr>
        <w:ind w:left="1534" w:hanging="480"/>
      </w:pPr>
    </w:lvl>
    <w:lvl w:ilvl="3" w:tplc="482E7AB0">
      <w:start w:val="1"/>
      <w:numFmt w:val="decimal"/>
      <w:lvlText w:val="%4."/>
      <w:lvlJc w:val="left"/>
      <w:pPr>
        <w:ind w:left="2014" w:hanging="480"/>
      </w:pPr>
    </w:lvl>
    <w:lvl w:ilvl="4" w:tplc="3D0EB23E">
      <w:start w:val="1"/>
      <w:numFmt w:val="ideographTraditional"/>
      <w:lvlText w:val="%5、"/>
      <w:lvlJc w:val="left"/>
      <w:pPr>
        <w:ind w:left="2494" w:hanging="480"/>
      </w:pPr>
    </w:lvl>
    <w:lvl w:ilvl="5" w:tplc="9FAC1E38">
      <w:start w:val="1"/>
      <w:numFmt w:val="lowerRoman"/>
      <w:lvlText w:val="%6."/>
      <w:lvlJc w:val="right"/>
      <w:pPr>
        <w:ind w:left="2974" w:hanging="480"/>
      </w:pPr>
    </w:lvl>
    <w:lvl w:ilvl="6" w:tplc="C35AD69E">
      <w:start w:val="1"/>
      <w:numFmt w:val="decimal"/>
      <w:lvlText w:val="%7."/>
      <w:lvlJc w:val="left"/>
      <w:pPr>
        <w:ind w:left="3454" w:hanging="480"/>
      </w:pPr>
    </w:lvl>
    <w:lvl w:ilvl="7" w:tplc="11904482">
      <w:start w:val="1"/>
      <w:numFmt w:val="ideographTraditional"/>
      <w:lvlText w:val="%8、"/>
      <w:lvlJc w:val="left"/>
      <w:pPr>
        <w:ind w:left="3934" w:hanging="480"/>
      </w:pPr>
    </w:lvl>
    <w:lvl w:ilvl="8" w:tplc="AE5C89C4">
      <w:start w:val="1"/>
      <w:numFmt w:val="lowerRoman"/>
      <w:lvlText w:val="%9."/>
      <w:lvlJc w:val="right"/>
      <w:pPr>
        <w:ind w:left="4414" w:hanging="480"/>
      </w:pPr>
    </w:lvl>
  </w:abstractNum>
  <w:abstractNum w:abstractNumId="131" w15:restartNumberingAfterBreak="0">
    <w:nsid w:val="48952E71"/>
    <w:multiLevelType w:val="hybridMultilevel"/>
    <w:tmpl w:val="C58E650A"/>
    <w:lvl w:ilvl="0" w:tplc="8DD83B68">
      <w:start w:val="1"/>
      <w:numFmt w:val="taiwaneseCountingThousand"/>
      <w:lvlText w:val="%1、"/>
      <w:lvlJc w:val="left"/>
      <w:pPr>
        <w:ind w:left="694" w:hanging="600"/>
      </w:pPr>
      <w:rPr>
        <w:rFonts w:cs="Adobe ･鬧ｺ Std R" w:hint="default"/>
        <w:sz w:val="30"/>
      </w:rPr>
    </w:lvl>
    <w:lvl w:ilvl="1" w:tplc="8C285504">
      <w:start w:val="1"/>
      <w:numFmt w:val="ideographTraditional"/>
      <w:lvlText w:val="%2、"/>
      <w:lvlJc w:val="left"/>
      <w:pPr>
        <w:ind w:left="1054" w:hanging="480"/>
      </w:pPr>
    </w:lvl>
    <w:lvl w:ilvl="2" w:tplc="DA604A52">
      <w:start w:val="1"/>
      <w:numFmt w:val="lowerRoman"/>
      <w:lvlText w:val="%3."/>
      <w:lvlJc w:val="right"/>
      <w:pPr>
        <w:ind w:left="1534" w:hanging="480"/>
      </w:pPr>
    </w:lvl>
    <w:lvl w:ilvl="3" w:tplc="C16A8B2A">
      <w:start w:val="1"/>
      <w:numFmt w:val="decimal"/>
      <w:lvlText w:val="%4."/>
      <w:lvlJc w:val="left"/>
      <w:pPr>
        <w:ind w:left="2014" w:hanging="480"/>
      </w:pPr>
    </w:lvl>
    <w:lvl w:ilvl="4" w:tplc="6F1864B8">
      <w:start w:val="1"/>
      <w:numFmt w:val="ideographTraditional"/>
      <w:lvlText w:val="%5、"/>
      <w:lvlJc w:val="left"/>
      <w:pPr>
        <w:ind w:left="2494" w:hanging="480"/>
      </w:pPr>
    </w:lvl>
    <w:lvl w:ilvl="5" w:tplc="715A042A">
      <w:start w:val="1"/>
      <w:numFmt w:val="lowerRoman"/>
      <w:lvlText w:val="%6."/>
      <w:lvlJc w:val="right"/>
      <w:pPr>
        <w:ind w:left="2974" w:hanging="480"/>
      </w:pPr>
    </w:lvl>
    <w:lvl w:ilvl="6" w:tplc="15B29CBA">
      <w:start w:val="1"/>
      <w:numFmt w:val="decimal"/>
      <w:lvlText w:val="%7."/>
      <w:lvlJc w:val="left"/>
      <w:pPr>
        <w:ind w:left="3454" w:hanging="480"/>
      </w:pPr>
    </w:lvl>
    <w:lvl w:ilvl="7" w:tplc="073ABBA8">
      <w:start w:val="1"/>
      <w:numFmt w:val="ideographTraditional"/>
      <w:lvlText w:val="%8、"/>
      <w:lvlJc w:val="left"/>
      <w:pPr>
        <w:ind w:left="3934" w:hanging="480"/>
      </w:pPr>
    </w:lvl>
    <w:lvl w:ilvl="8" w:tplc="AD566D06">
      <w:start w:val="1"/>
      <w:numFmt w:val="lowerRoman"/>
      <w:lvlText w:val="%9."/>
      <w:lvlJc w:val="right"/>
      <w:pPr>
        <w:ind w:left="4414" w:hanging="480"/>
      </w:pPr>
    </w:lvl>
  </w:abstractNum>
  <w:abstractNum w:abstractNumId="132" w15:restartNumberingAfterBreak="0">
    <w:nsid w:val="48E074A1"/>
    <w:multiLevelType w:val="multilevel"/>
    <w:tmpl w:val="48AC7DB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33" w15:restartNumberingAfterBreak="0">
    <w:nsid w:val="48E65791"/>
    <w:multiLevelType w:val="multilevel"/>
    <w:tmpl w:val="453EAB9C"/>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34" w15:restartNumberingAfterBreak="0">
    <w:nsid w:val="497311A4"/>
    <w:multiLevelType w:val="multilevel"/>
    <w:tmpl w:val="E6E21D5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35" w15:restartNumberingAfterBreak="0">
    <w:nsid w:val="499106CD"/>
    <w:multiLevelType w:val="multilevel"/>
    <w:tmpl w:val="18A0F94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36" w15:restartNumberingAfterBreak="0">
    <w:nsid w:val="49F62B46"/>
    <w:multiLevelType w:val="hybridMultilevel"/>
    <w:tmpl w:val="B22CBC80"/>
    <w:lvl w:ilvl="0" w:tplc="0D82B5A6">
      <w:start w:val="1"/>
      <w:numFmt w:val="taiwaneseCountingThousand"/>
      <w:lvlText w:val="%1、"/>
      <w:lvlJc w:val="left"/>
      <w:pPr>
        <w:ind w:left="694" w:hanging="600"/>
      </w:pPr>
      <w:rPr>
        <w:rFonts w:cs="Adobe ･鬧ｺ Std R" w:hint="default"/>
        <w:sz w:val="30"/>
      </w:rPr>
    </w:lvl>
    <w:lvl w:ilvl="1" w:tplc="24AC27E6">
      <w:start w:val="1"/>
      <w:numFmt w:val="ideographTraditional"/>
      <w:lvlText w:val="%2、"/>
      <w:lvlJc w:val="left"/>
      <w:pPr>
        <w:ind w:left="1054" w:hanging="480"/>
      </w:pPr>
    </w:lvl>
    <w:lvl w:ilvl="2" w:tplc="F5042550">
      <w:start w:val="1"/>
      <w:numFmt w:val="lowerRoman"/>
      <w:lvlText w:val="%3."/>
      <w:lvlJc w:val="right"/>
      <w:pPr>
        <w:ind w:left="1534" w:hanging="480"/>
      </w:pPr>
    </w:lvl>
    <w:lvl w:ilvl="3" w:tplc="C8121586">
      <w:start w:val="1"/>
      <w:numFmt w:val="decimal"/>
      <w:lvlText w:val="%4."/>
      <w:lvlJc w:val="left"/>
      <w:pPr>
        <w:ind w:left="2014" w:hanging="480"/>
      </w:pPr>
    </w:lvl>
    <w:lvl w:ilvl="4" w:tplc="216A2EB2">
      <w:start w:val="1"/>
      <w:numFmt w:val="ideographTraditional"/>
      <w:lvlText w:val="%5、"/>
      <w:lvlJc w:val="left"/>
      <w:pPr>
        <w:ind w:left="2494" w:hanging="480"/>
      </w:pPr>
    </w:lvl>
    <w:lvl w:ilvl="5" w:tplc="C6124D5E">
      <w:start w:val="1"/>
      <w:numFmt w:val="lowerRoman"/>
      <w:lvlText w:val="%6."/>
      <w:lvlJc w:val="right"/>
      <w:pPr>
        <w:ind w:left="2974" w:hanging="480"/>
      </w:pPr>
    </w:lvl>
    <w:lvl w:ilvl="6" w:tplc="9D184F90">
      <w:start w:val="1"/>
      <w:numFmt w:val="decimal"/>
      <w:lvlText w:val="%7."/>
      <w:lvlJc w:val="left"/>
      <w:pPr>
        <w:ind w:left="3454" w:hanging="480"/>
      </w:pPr>
    </w:lvl>
    <w:lvl w:ilvl="7" w:tplc="BCEA0494">
      <w:start w:val="1"/>
      <w:numFmt w:val="ideographTraditional"/>
      <w:lvlText w:val="%8、"/>
      <w:lvlJc w:val="left"/>
      <w:pPr>
        <w:ind w:left="3934" w:hanging="480"/>
      </w:pPr>
    </w:lvl>
    <w:lvl w:ilvl="8" w:tplc="1E7867C2">
      <w:start w:val="1"/>
      <w:numFmt w:val="lowerRoman"/>
      <w:lvlText w:val="%9."/>
      <w:lvlJc w:val="right"/>
      <w:pPr>
        <w:ind w:left="4414" w:hanging="480"/>
      </w:pPr>
    </w:lvl>
  </w:abstractNum>
  <w:abstractNum w:abstractNumId="137" w15:restartNumberingAfterBreak="0">
    <w:nsid w:val="4A45735D"/>
    <w:multiLevelType w:val="multilevel"/>
    <w:tmpl w:val="E9C26E0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38" w15:restartNumberingAfterBreak="0">
    <w:nsid w:val="4A9A2AED"/>
    <w:multiLevelType w:val="multilevel"/>
    <w:tmpl w:val="EE50233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39" w15:restartNumberingAfterBreak="0">
    <w:nsid w:val="4AAA1436"/>
    <w:multiLevelType w:val="multilevel"/>
    <w:tmpl w:val="28C683A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40" w15:restartNumberingAfterBreak="0">
    <w:nsid w:val="4AC93C56"/>
    <w:multiLevelType w:val="multilevel"/>
    <w:tmpl w:val="C65668F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41" w15:restartNumberingAfterBreak="0">
    <w:nsid w:val="4B0F370E"/>
    <w:multiLevelType w:val="multilevel"/>
    <w:tmpl w:val="84400E4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42" w15:restartNumberingAfterBreak="0">
    <w:nsid w:val="4B31602D"/>
    <w:multiLevelType w:val="hybridMultilevel"/>
    <w:tmpl w:val="CEC0424C"/>
    <w:lvl w:ilvl="0" w:tplc="F3188652">
      <w:start w:val="1"/>
      <w:numFmt w:val="taiwaneseCountingThousand"/>
      <w:lvlText w:val="%1、"/>
      <w:lvlJc w:val="left"/>
      <w:pPr>
        <w:ind w:left="694" w:hanging="600"/>
      </w:pPr>
      <w:rPr>
        <w:rFonts w:cs="Adobe ･鬧ｺ Std R" w:hint="default"/>
        <w:sz w:val="30"/>
      </w:rPr>
    </w:lvl>
    <w:lvl w:ilvl="1" w:tplc="901ABDBA">
      <w:start w:val="1"/>
      <w:numFmt w:val="ideographTraditional"/>
      <w:lvlText w:val="%2、"/>
      <w:lvlJc w:val="left"/>
      <w:pPr>
        <w:ind w:left="1054" w:hanging="480"/>
      </w:pPr>
    </w:lvl>
    <w:lvl w:ilvl="2" w:tplc="FA46044A">
      <w:start w:val="1"/>
      <w:numFmt w:val="lowerRoman"/>
      <w:lvlText w:val="%3."/>
      <w:lvlJc w:val="right"/>
      <w:pPr>
        <w:ind w:left="1534" w:hanging="480"/>
      </w:pPr>
    </w:lvl>
    <w:lvl w:ilvl="3" w:tplc="DF22C740">
      <w:start w:val="1"/>
      <w:numFmt w:val="decimal"/>
      <w:lvlText w:val="%4."/>
      <w:lvlJc w:val="left"/>
      <w:pPr>
        <w:ind w:left="2014" w:hanging="480"/>
      </w:pPr>
    </w:lvl>
    <w:lvl w:ilvl="4" w:tplc="7FAEDB40">
      <w:start w:val="1"/>
      <w:numFmt w:val="ideographTraditional"/>
      <w:lvlText w:val="%5、"/>
      <w:lvlJc w:val="left"/>
      <w:pPr>
        <w:ind w:left="2494" w:hanging="480"/>
      </w:pPr>
    </w:lvl>
    <w:lvl w:ilvl="5" w:tplc="C428B6D0">
      <w:start w:val="1"/>
      <w:numFmt w:val="lowerRoman"/>
      <w:lvlText w:val="%6."/>
      <w:lvlJc w:val="right"/>
      <w:pPr>
        <w:ind w:left="2974" w:hanging="480"/>
      </w:pPr>
    </w:lvl>
    <w:lvl w:ilvl="6" w:tplc="F6EC5CD8">
      <w:start w:val="1"/>
      <w:numFmt w:val="decimal"/>
      <w:lvlText w:val="%7."/>
      <w:lvlJc w:val="left"/>
      <w:pPr>
        <w:ind w:left="3454" w:hanging="480"/>
      </w:pPr>
    </w:lvl>
    <w:lvl w:ilvl="7" w:tplc="4E36FC9A">
      <w:start w:val="1"/>
      <w:numFmt w:val="ideographTraditional"/>
      <w:lvlText w:val="%8、"/>
      <w:lvlJc w:val="left"/>
      <w:pPr>
        <w:ind w:left="3934" w:hanging="480"/>
      </w:pPr>
    </w:lvl>
    <w:lvl w:ilvl="8" w:tplc="43209CA4">
      <w:start w:val="1"/>
      <w:numFmt w:val="lowerRoman"/>
      <w:lvlText w:val="%9."/>
      <w:lvlJc w:val="right"/>
      <w:pPr>
        <w:ind w:left="4414" w:hanging="480"/>
      </w:pPr>
    </w:lvl>
  </w:abstractNum>
  <w:abstractNum w:abstractNumId="143" w15:restartNumberingAfterBreak="0">
    <w:nsid w:val="4C08215B"/>
    <w:multiLevelType w:val="multilevel"/>
    <w:tmpl w:val="A4BA266A"/>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44" w15:restartNumberingAfterBreak="0">
    <w:nsid w:val="4C522963"/>
    <w:multiLevelType w:val="hybridMultilevel"/>
    <w:tmpl w:val="118EE408"/>
    <w:lvl w:ilvl="0" w:tplc="CDE450AE">
      <w:start w:val="1"/>
      <w:numFmt w:val="taiwaneseCountingThousand"/>
      <w:lvlText w:val="%1、"/>
      <w:lvlJc w:val="left"/>
      <w:pPr>
        <w:ind w:left="694" w:hanging="600"/>
      </w:pPr>
      <w:rPr>
        <w:rFonts w:cs="Adobe ･鬧ｺ Std R" w:hint="default"/>
        <w:sz w:val="30"/>
      </w:rPr>
    </w:lvl>
    <w:lvl w:ilvl="1" w:tplc="A4CA7226">
      <w:start w:val="1"/>
      <w:numFmt w:val="ideographTraditional"/>
      <w:lvlText w:val="%2、"/>
      <w:lvlJc w:val="left"/>
      <w:pPr>
        <w:ind w:left="1054" w:hanging="480"/>
      </w:pPr>
    </w:lvl>
    <w:lvl w:ilvl="2" w:tplc="85E2B97C">
      <w:start w:val="1"/>
      <w:numFmt w:val="lowerRoman"/>
      <w:lvlText w:val="%3."/>
      <w:lvlJc w:val="right"/>
      <w:pPr>
        <w:ind w:left="1534" w:hanging="480"/>
      </w:pPr>
    </w:lvl>
    <w:lvl w:ilvl="3" w:tplc="76AC2054">
      <w:start w:val="1"/>
      <w:numFmt w:val="decimal"/>
      <w:lvlText w:val="%4."/>
      <w:lvlJc w:val="left"/>
      <w:pPr>
        <w:ind w:left="2014" w:hanging="480"/>
      </w:pPr>
    </w:lvl>
    <w:lvl w:ilvl="4" w:tplc="9A2E7680">
      <w:start w:val="1"/>
      <w:numFmt w:val="ideographTraditional"/>
      <w:lvlText w:val="%5、"/>
      <w:lvlJc w:val="left"/>
      <w:pPr>
        <w:ind w:left="2494" w:hanging="480"/>
      </w:pPr>
    </w:lvl>
    <w:lvl w:ilvl="5" w:tplc="7110E682">
      <w:start w:val="1"/>
      <w:numFmt w:val="lowerRoman"/>
      <w:lvlText w:val="%6."/>
      <w:lvlJc w:val="right"/>
      <w:pPr>
        <w:ind w:left="2974" w:hanging="480"/>
      </w:pPr>
    </w:lvl>
    <w:lvl w:ilvl="6" w:tplc="CDDE3980">
      <w:start w:val="1"/>
      <w:numFmt w:val="decimal"/>
      <w:lvlText w:val="%7."/>
      <w:lvlJc w:val="left"/>
      <w:pPr>
        <w:ind w:left="3454" w:hanging="480"/>
      </w:pPr>
    </w:lvl>
    <w:lvl w:ilvl="7" w:tplc="709C9122">
      <w:start w:val="1"/>
      <w:numFmt w:val="ideographTraditional"/>
      <w:lvlText w:val="%8、"/>
      <w:lvlJc w:val="left"/>
      <w:pPr>
        <w:ind w:left="3934" w:hanging="480"/>
      </w:pPr>
    </w:lvl>
    <w:lvl w:ilvl="8" w:tplc="5414D3E2">
      <w:start w:val="1"/>
      <w:numFmt w:val="lowerRoman"/>
      <w:lvlText w:val="%9."/>
      <w:lvlJc w:val="right"/>
      <w:pPr>
        <w:ind w:left="4414" w:hanging="480"/>
      </w:pPr>
    </w:lvl>
  </w:abstractNum>
  <w:abstractNum w:abstractNumId="145" w15:restartNumberingAfterBreak="0">
    <w:nsid w:val="4D0F0C65"/>
    <w:multiLevelType w:val="multilevel"/>
    <w:tmpl w:val="6E148EF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46" w15:restartNumberingAfterBreak="0">
    <w:nsid w:val="4D381EED"/>
    <w:multiLevelType w:val="hybridMultilevel"/>
    <w:tmpl w:val="67D83612"/>
    <w:lvl w:ilvl="0" w:tplc="BBDED302">
      <w:start w:val="1"/>
      <w:numFmt w:val="taiwaneseCountingThousand"/>
      <w:lvlText w:val="%1、"/>
      <w:lvlJc w:val="left"/>
      <w:pPr>
        <w:ind w:left="694" w:hanging="600"/>
      </w:pPr>
      <w:rPr>
        <w:rFonts w:cs="Adobe ･鬧ｺ Std R" w:hint="default"/>
        <w:sz w:val="30"/>
      </w:rPr>
    </w:lvl>
    <w:lvl w:ilvl="1" w:tplc="831E73D6">
      <w:start w:val="1"/>
      <w:numFmt w:val="ideographTraditional"/>
      <w:lvlText w:val="%2、"/>
      <w:lvlJc w:val="left"/>
      <w:pPr>
        <w:ind w:left="1054" w:hanging="480"/>
      </w:pPr>
    </w:lvl>
    <w:lvl w:ilvl="2" w:tplc="6A3A9F68">
      <w:start w:val="1"/>
      <w:numFmt w:val="lowerRoman"/>
      <w:lvlText w:val="%3."/>
      <w:lvlJc w:val="right"/>
      <w:pPr>
        <w:ind w:left="1534" w:hanging="480"/>
      </w:pPr>
    </w:lvl>
    <w:lvl w:ilvl="3" w:tplc="DF78B660">
      <w:start w:val="1"/>
      <w:numFmt w:val="decimal"/>
      <w:lvlText w:val="%4."/>
      <w:lvlJc w:val="left"/>
      <w:pPr>
        <w:ind w:left="2014" w:hanging="480"/>
      </w:pPr>
    </w:lvl>
    <w:lvl w:ilvl="4" w:tplc="2498529A">
      <w:start w:val="1"/>
      <w:numFmt w:val="ideographTraditional"/>
      <w:lvlText w:val="%5、"/>
      <w:lvlJc w:val="left"/>
      <w:pPr>
        <w:ind w:left="2494" w:hanging="480"/>
      </w:pPr>
    </w:lvl>
    <w:lvl w:ilvl="5" w:tplc="4A0E5FAE">
      <w:start w:val="1"/>
      <w:numFmt w:val="lowerRoman"/>
      <w:lvlText w:val="%6."/>
      <w:lvlJc w:val="right"/>
      <w:pPr>
        <w:ind w:left="2974" w:hanging="480"/>
      </w:pPr>
    </w:lvl>
    <w:lvl w:ilvl="6" w:tplc="F388617E">
      <w:start w:val="1"/>
      <w:numFmt w:val="decimal"/>
      <w:lvlText w:val="%7."/>
      <w:lvlJc w:val="left"/>
      <w:pPr>
        <w:ind w:left="3454" w:hanging="480"/>
      </w:pPr>
    </w:lvl>
    <w:lvl w:ilvl="7" w:tplc="8842ABE4">
      <w:start w:val="1"/>
      <w:numFmt w:val="ideographTraditional"/>
      <w:lvlText w:val="%8、"/>
      <w:lvlJc w:val="left"/>
      <w:pPr>
        <w:ind w:left="3934" w:hanging="480"/>
      </w:pPr>
    </w:lvl>
    <w:lvl w:ilvl="8" w:tplc="BD60A7E6">
      <w:start w:val="1"/>
      <w:numFmt w:val="lowerRoman"/>
      <w:lvlText w:val="%9."/>
      <w:lvlJc w:val="right"/>
      <w:pPr>
        <w:ind w:left="4414" w:hanging="480"/>
      </w:pPr>
    </w:lvl>
  </w:abstractNum>
  <w:abstractNum w:abstractNumId="147" w15:restartNumberingAfterBreak="0">
    <w:nsid w:val="4D5C002E"/>
    <w:multiLevelType w:val="hybridMultilevel"/>
    <w:tmpl w:val="168C7BCA"/>
    <w:lvl w:ilvl="0" w:tplc="6DB655F2">
      <w:start w:val="1"/>
      <w:numFmt w:val="taiwaneseCountingThousand"/>
      <w:lvlText w:val="%1、"/>
      <w:lvlJc w:val="left"/>
      <w:pPr>
        <w:ind w:left="694" w:hanging="600"/>
      </w:pPr>
      <w:rPr>
        <w:rFonts w:cs="Adobe ･鬧ｺ Std R" w:hint="default"/>
        <w:sz w:val="30"/>
      </w:rPr>
    </w:lvl>
    <w:lvl w:ilvl="1" w:tplc="9CCEF1C6">
      <w:start w:val="1"/>
      <w:numFmt w:val="ideographTraditional"/>
      <w:lvlText w:val="%2、"/>
      <w:lvlJc w:val="left"/>
      <w:pPr>
        <w:ind w:left="1054" w:hanging="480"/>
      </w:pPr>
    </w:lvl>
    <w:lvl w:ilvl="2" w:tplc="DB04B3DA">
      <w:start w:val="1"/>
      <w:numFmt w:val="lowerRoman"/>
      <w:lvlText w:val="%3."/>
      <w:lvlJc w:val="right"/>
      <w:pPr>
        <w:ind w:left="1534" w:hanging="480"/>
      </w:pPr>
    </w:lvl>
    <w:lvl w:ilvl="3" w:tplc="4732BD84">
      <w:start w:val="1"/>
      <w:numFmt w:val="decimal"/>
      <w:lvlText w:val="%4."/>
      <w:lvlJc w:val="left"/>
      <w:pPr>
        <w:ind w:left="2014" w:hanging="480"/>
      </w:pPr>
    </w:lvl>
    <w:lvl w:ilvl="4" w:tplc="E438D866">
      <w:start w:val="1"/>
      <w:numFmt w:val="ideographTraditional"/>
      <w:lvlText w:val="%5、"/>
      <w:lvlJc w:val="left"/>
      <w:pPr>
        <w:ind w:left="2494" w:hanging="480"/>
      </w:pPr>
    </w:lvl>
    <w:lvl w:ilvl="5" w:tplc="637AB6E0">
      <w:start w:val="1"/>
      <w:numFmt w:val="lowerRoman"/>
      <w:lvlText w:val="%6."/>
      <w:lvlJc w:val="right"/>
      <w:pPr>
        <w:ind w:left="2974" w:hanging="480"/>
      </w:pPr>
    </w:lvl>
    <w:lvl w:ilvl="6" w:tplc="1C6010DA">
      <w:start w:val="1"/>
      <w:numFmt w:val="decimal"/>
      <w:lvlText w:val="%7."/>
      <w:lvlJc w:val="left"/>
      <w:pPr>
        <w:ind w:left="3454" w:hanging="480"/>
      </w:pPr>
    </w:lvl>
    <w:lvl w:ilvl="7" w:tplc="FB14F140">
      <w:start w:val="1"/>
      <w:numFmt w:val="ideographTraditional"/>
      <w:lvlText w:val="%8、"/>
      <w:lvlJc w:val="left"/>
      <w:pPr>
        <w:ind w:left="3934" w:hanging="480"/>
      </w:pPr>
    </w:lvl>
    <w:lvl w:ilvl="8" w:tplc="CEDC8032">
      <w:start w:val="1"/>
      <w:numFmt w:val="lowerRoman"/>
      <w:lvlText w:val="%9."/>
      <w:lvlJc w:val="right"/>
      <w:pPr>
        <w:ind w:left="4414" w:hanging="480"/>
      </w:pPr>
    </w:lvl>
  </w:abstractNum>
  <w:abstractNum w:abstractNumId="148" w15:restartNumberingAfterBreak="0">
    <w:nsid w:val="4D5D3397"/>
    <w:multiLevelType w:val="hybridMultilevel"/>
    <w:tmpl w:val="BB32E5F0"/>
    <w:lvl w:ilvl="0" w:tplc="E57436CE">
      <w:start w:val="1"/>
      <w:numFmt w:val="taiwaneseCountingThousand"/>
      <w:lvlText w:val="%1、"/>
      <w:lvlJc w:val="left"/>
      <w:pPr>
        <w:ind w:left="694" w:hanging="600"/>
      </w:pPr>
      <w:rPr>
        <w:rFonts w:cs="Adobe ･鬧ｺ Std R" w:hint="default"/>
        <w:sz w:val="30"/>
      </w:rPr>
    </w:lvl>
    <w:lvl w:ilvl="1" w:tplc="F2822750">
      <w:start w:val="1"/>
      <w:numFmt w:val="ideographTraditional"/>
      <w:lvlText w:val="%2、"/>
      <w:lvlJc w:val="left"/>
      <w:pPr>
        <w:ind w:left="1054" w:hanging="480"/>
      </w:pPr>
    </w:lvl>
    <w:lvl w:ilvl="2" w:tplc="8794DC00">
      <w:start w:val="1"/>
      <w:numFmt w:val="lowerRoman"/>
      <w:lvlText w:val="%3."/>
      <w:lvlJc w:val="right"/>
      <w:pPr>
        <w:ind w:left="1534" w:hanging="480"/>
      </w:pPr>
    </w:lvl>
    <w:lvl w:ilvl="3" w:tplc="A1302D72">
      <w:start w:val="1"/>
      <w:numFmt w:val="decimal"/>
      <w:lvlText w:val="%4."/>
      <w:lvlJc w:val="left"/>
      <w:pPr>
        <w:ind w:left="2014" w:hanging="480"/>
      </w:pPr>
    </w:lvl>
    <w:lvl w:ilvl="4" w:tplc="EDF2F0CE">
      <w:start w:val="1"/>
      <w:numFmt w:val="ideographTraditional"/>
      <w:lvlText w:val="%5、"/>
      <w:lvlJc w:val="left"/>
      <w:pPr>
        <w:ind w:left="2494" w:hanging="480"/>
      </w:pPr>
    </w:lvl>
    <w:lvl w:ilvl="5" w:tplc="CB087678">
      <w:start w:val="1"/>
      <w:numFmt w:val="lowerRoman"/>
      <w:lvlText w:val="%6."/>
      <w:lvlJc w:val="right"/>
      <w:pPr>
        <w:ind w:left="2974" w:hanging="480"/>
      </w:pPr>
    </w:lvl>
    <w:lvl w:ilvl="6" w:tplc="785E37A8">
      <w:start w:val="1"/>
      <w:numFmt w:val="decimal"/>
      <w:lvlText w:val="%7."/>
      <w:lvlJc w:val="left"/>
      <w:pPr>
        <w:ind w:left="3454" w:hanging="480"/>
      </w:pPr>
    </w:lvl>
    <w:lvl w:ilvl="7" w:tplc="82AC7518">
      <w:start w:val="1"/>
      <w:numFmt w:val="ideographTraditional"/>
      <w:lvlText w:val="%8、"/>
      <w:lvlJc w:val="left"/>
      <w:pPr>
        <w:ind w:left="3934" w:hanging="480"/>
      </w:pPr>
    </w:lvl>
    <w:lvl w:ilvl="8" w:tplc="A45288C2">
      <w:start w:val="1"/>
      <w:numFmt w:val="lowerRoman"/>
      <w:lvlText w:val="%9."/>
      <w:lvlJc w:val="right"/>
      <w:pPr>
        <w:ind w:left="4414" w:hanging="480"/>
      </w:pPr>
    </w:lvl>
  </w:abstractNum>
  <w:abstractNum w:abstractNumId="149" w15:restartNumberingAfterBreak="0">
    <w:nsid w:val="4E42774E"/>
    <w:multiLevelType w:val="multilevel"/>
    <w:tmpl w:val="8F24E9F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50" w15:restartNumberingAfterBreak="0">
    <w:nsid w:val="503261F9"/>
    <w:multiLevelType w:val="multilevel"/>
    <w:tmpl w:val="B4083A3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51" w15:restartNumberingAfterBreak="0">
    <w:nsid w:val="505B0734"/>
    <w:multiLevelType w:val="multilevel"/>
    <w:tmpl w:val="E81E4F7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52" w15:restartNumberingAfterBreak="0">
    <w:nsid w:val="521774E1"/>
    <w:multiLevelType w:val="multilevel"/>
    <w:tmpl w:val="5DE6DC6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53" w15:restartNumberingAfterBreak="0">
    <w:nsid w:val="52845509"/>
    <w:multiLevelType w:val="hybridMultilevel"/>
    <w:tmpl w:val="16D8A048"/>
    <w:lvl w:ilvl="0" w:tplc="64DCB78E">
      <w:start w:val="1"/>
      <w:numFmt w:val="taiwaneseCountingThousand"/>
      <w:lvlText w:val="%1、"/>
      <w:lvlJc w:val="left"/>
      <w:pPr>
        <w:ind w:left="694" w:hanging="600"/>
      </w:pPr>
      <w:rPr>
        <w:rFonts w:cs="Adobe ･鬧ｺ Std R" w:hint="default"/>
        <w:sz w:val="30"/>
      </w:rPr>
    </w:lvl>
    <w:lvl w:ilvl="1" w:tplc="377E6D66">
      <w:start w:val="1"/>
      <w:numFmt w:val="ideographTraditional"/>
      <w:lvlText w:val="%2、"/>
      <w:lvlJc w:val="left"/>
      <w:pPr>
        <w:ind w:left="1054" w:hanging="480"/>
      </w:pPr>
    </w:lvl>
    <w:lvl w:ilvl="2" w:tplc="857A32D6">
      <w:start w:val="1"/>
      <w:numFmt w:val="lowerRoman"/>
      <w:lvlText w:val="%3."/>
      <w:lvlJc w:val="right"/>
      <w:pPr>
        <w:ind w:left="1534" w:hanging="480"/>
      </w:pPr>
    </w:lvl>
    <w:lvl w:ilvl="3" w:tplc="907418DE">
      <w:start w:val="1"/>
      <w:numFmt w:val="decimal"/>
      <w:lvlText w:val="%4."/>
      <w:lvlJc w:val="left"/>
      <w:pPr>
        <w:ind w:left="2014" w:hanging="480"/>
      </w:pPr>
    </w:lvl>
    <w:lvl w:ilvl="4" w:tplc="6804C342">
      <w:start w:val="1"/>
      <w:numFmt w:val="ideographTraditional"/>
      <w:lvlText w:val="%5、"/>
      <w:lvlJc w:val="left"/>
      <w:pPr>
        <w:ind w:left="2494" w:hanging="480"/>
      </w:pPr>
    </w:lvl>
    <w:lvl w:ilvl="5" w:tplc="4ABA3B0E">
      <w:start w:val="1"/>
      <w:numFmt w:val="lowerRoman"/>
      <w:lvlText w:val="%6."/>
      <w:lvlJc w:val="right"/>
      <w:pPr>
        <w:ind w:left="2974" w:hanging="480"/>
      </w:pPr>
    </w:lvl>
    <w:lvl w:ilvl="6" w:tplc="DED8A764">
      <w:start w:val="1"/>
      <w:numFmt w:val="decimal"/>
      <w:lvlText w:val="%7."/>
      <w:lvlJc w:val="left"/>
      <w:pPr>
        <w:ind w:left="3454" w:hanging="480"/>
      </w:pPr>
    </w:lvl>
    <w:lvl w:ilvl="7" w:tplc="4740D916">
      <w:start w:val="1"/>
      <w:numFmt w:val="ideographTraditional"/>
      <w:lvlText w:val="%8、"/>
      <w:lvlJc w:val="left"/>
      <w:pPr>
        <w:ind w:left="3934" w:hanging="480"/>
      </w:pPr>
    </w:lvl>
    <w:lvl w:ilvl="8" w:tplc="A7A4DA9A">
      <w:start w:val="1"/>
      <w:numFmt w:val="lowerRoman"/>
      <w:lvlText w:val="%9."/>
      <w:lvlJc w:val="right"/>
      <w:pPr>
        <w:ind w:left="4414" w:hanging="480"/>
      </w:pPr>
    </w:lvl>
  </w:abstractNum>
  <w:abstractNum w:abstractNumId="154" w15:restartNumberingAfterBreak="0">
    <w:nsid w:val="53291DD3"/>
    <w:multiLevelType w:val="multilevel"/>
    <w:tmpl w:val="D9147B5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55" w15:restartNumberingAfterBreak="0">
    <w:nsid w:val="53C90B2A"/>
    <w:multiLevelType w:val="multilevel"/>
    <w:tmpl w:val="141496E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56" w15:restartNumberingAfterBreak="0">
    <w:nsid w:val="54174517"/>
    <w:multiLevelType w:val="multilevel"/>
    <w:tmpl w:val="A1E44CC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57" w15:restartNumberingAfterBreak="0">
    <w:nsid w:val="54516898"/>
    <w:multiLevelType w:val="multilevel"/>
    <w:tmpl w:val="DCCAAD5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58" w15:restartNumberingAfterBreak="0">
    <w:nsid w:val="555904D4"/>
    <w:multiLevelType w:val="multilevel"/>
    <w:tmpl w:val="D198615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59" w15:restartNumberingAfterBreak="0">
    <w:nsid w:val="55A72AD0"/>
    <w:multiLevelType w:val="multilevel"/>
    <w:tmpl w:val="65169B7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60" w15:restartNumberingAfterBreak="0">
    <w:nsid w:val="563210D6"/>
    <w:multiLevelType w:val="hybridMultilevel"/>
    <w:tmpl w:val="1C126596"/>
    <w:lvl w:ilvl="0" w:tplc="9B048A9C">
      <w:start w:val="1"/>
      <w:numFmt w:val="taiwaneseCountingThousand"/>
      <w:lvlText w:val="%1、"/>
      <w:lvlJc w:val="left"/>
      <w:pPr>
        <w:ind w:left="694" w:hanging="600"/>
      </w:pPr>
      <w:rPr>
        <w:rFonts w:cs="Adobe ･鬧ｺ Std R" w:hint="default"/>
        <w:sz w:val="30"/>
      </w:rPr>
    </w:lvl>
    <w:lvl w:ilvl="1" w:tplc="219A8B34">
      <w:start w:val="1"/>
      <w:numFmt w:val="ideographTraditional"/>
      <w:lvlText w:val="%2、"/>
      <w:lvlJc w:val="left"/>
      <w:pPr>
        <w:ind w:left="1054" w:hanging="480"/>
      </w:pPr>
    </w:lvl>
    <w:lvl w:ilvl="2" w:tplc="B3BA8F0A">
      <w:start w:val="1"/>
      <w:numFmt w:val="lowerRoman"/>
      <w:lvlText w:val="%3."/>
      <w:lvlJc w:val="right"/>
      <w:pPr>
        <w:ind w:left="1534" w:hanging="480"/>
      </w:pPr>
    </w:lvl>
    <w:lvl w:ilvl="3" w:tplc="088EB164">
      <w:start w:val="1"/>
      <w:numFmt w:val="decimal"/>
      <w:lvlText w:val="%4."/>
      <w:lvlJc w:val="left"/>
      <w:pPr>
        <w:ind w:left="2014" w:hanging="480"/>
      </w:pPr>
    </w:lvl>
    <w:lvl w:ilvl="4" w:tplc="D2127E24">
      <w:start w:val="1"/>
      <w:numFmt w:val="ideographTraditional"/>
      <w:lvlText w:val="%5、"/>
      <w:lvlJc w:val="left"/>
      <w:pPr>
        <w:ind w:left="2494" w:hanging="480"/>
      </w:pPr>
    </w:lvl>
    <w:lvl w:ilvl="5" w:tplc="8E200794">
      <w:start w:val="1"/>
      <w:numFmt w:val="lowerRoman"/>
      <w:lvlText w:val="%6."/>
      <w:lvlJc w:val="right"/>
      <w:pPr>
        <w:ind w:left="2974" w:hanging="480"/>
      </w:pPr>
    </w:lvl>
    <w:lvl w:ilvl="6" w:tplc="110E9A66">
      <w:start w:val="1"/>
      <w:numFmt w:val="decimal"/>
      <w:lvlText w:val="%7."/>
      <w:lvlJc w:val="left"/>
      <w:pPr>
        <w:ind w:left="3454" w:hanging="480"/>
      </w:pPr>
    </w:lvl>
    <w:lvl w:ilvl="7" w:tplc="A8FA1948">
      <w:start w:val="1"/>
      <w:numFmt w:val="ideographTraditional"/>
      <w:lvlText w:val="%8、"/>
      <w:lvlJc w:val="left"/>
      <w:pPr>
        <w:ind w:left="3934" w:hanging="480"/>
      </w:pPr>
    </w:lvl>
    <w:lvl w:ilvl="8" w:tplc="44B8A5EE">
      <w:start w:val="1"/>
      <w:numFmt w:val="lowerRoman"/>
      <w:lvlText w:val="%9."/>
      <w:lvlJc w:val="right"/>
      <w:pPr>
        <w:ind w:left="4414" w:hanging="480"/>
      </w:pPr>
    </w:lvl>
  </w:abstractNum>
  <w:abstractNum w:abstractNumId="161" w15:restartNumberingAfterBreak="0">
    <w:nsid w:val="566115EA"/>
    <w:multiLevelType w:val="hybridMultilevel"/>
    <w:tmpl w:val="AF4C79FA"/>
    <w:lvl w:ilvl="0" w:tplc="1144B1AC">
      <w:start w:val="1"/>
      <w:numFmt w:val="taiwaneseCountingThousand"/>
      <w:lvlText w:val="%1、"/>
      <w:lvlJc w:val="left"/>
      <w:pPr>
        <w:ind w:left="694" w:hanging="600"/>
      </w:pPr>
      <w:rPr>
        <w:rFonts w:cs="Adobe ･鬧ｺ Std R" w:hint="default"/>
        <w:sz w:val="30"/>
      </w:rPr>
    </w:lvl>
    <w:lvl w:ilvl="1" w:tplc="C0ECCC84">
      <w:start w:val="1"/>
      <w:numFmt w:val="ideographTraditional"/>
      <w:lvlText w:val="%2、"/>
      <w:lvlJc w:val="left"/>
      <w:pPr>
        <w:ind w:left="1054" w:hanging="480"/>
      </w:pPr>
    </w:lvl>
    <w:lvl w:ilvl="2" w:tplc="927654F6">
      <w:start w:val="1"/>
      <w:numFmt w:val="lowerRoman"/>
      <w:lvlText w:val="%3."/>
      <w:lvlJc w:val="right"/>
      <w:pPr>
        <w:ind w:left="1534" w:hanging="480"/>
      </w:pPr>
    </w:lvl>
    <w:lvl w:ilvl="3" w:tplc="F98E4BDE">
      <w:start w:val="1"/>
      <w:numFmt w:val="decimal"/>
      <w:lvlText w:val="%4."/>
      <w:lvlJc w:val="left"/>
      <w:pPr>
        <w:ind w:left="2014" w:hanging="480"/>
      </w:pPr>
    </w:lvl>
    <w:lvl w:ilvl="4" w:tplc="DEFE3274">
      <w:start w:val="1"/>
      <w:numFmt w:val="ideographTraditional"/>
      <w:lvlText w:val="%5、"/>
      <w:lvlJc w:val="left"/>
      <w:pPr>
        <w:ind w:left="2494" w:hanging="480"/>
      </w:pPr>
    </w:lvl>
    <w:lvl w:ilvl="5" w:tplc="F93874FE">
      <w:start w:val="1"/>
      <w:numFmt w:val="lowerRoman"/>
      <w:lvlText w:val="%6."/>
      <w:lvlJc w:val="right"/>
      <w:pPr>
        <w:ind w:left="2974" w:hanging="480"/>
      </w:pPr>
    </w:lvl>
    <w:lvl w:ilvl="6" w:tplc="90B02A46">
      <w:start w:val="1"/>
      <w:numFmt w:val="decimal"/>
      <w:lvlText w:val="%7."/>
      <w:lvlJc w:val="left"/>
      <w:pPr>
        <w:ind w:left="3454" w:hanging="480"/>
      </w:pPr>
    </w:lvl>
    <w:lvl w:ilvl="7" w:tplc="0C4E5FC6">
      <w:start w:val="1"/>
      <w:numFmt w:val="ideographTraditional"/>
      <w:lvlText w:val="%8、"/>
      <w:lvlJc w:val="left"/>
      <w:pPr>
        <w:ind w:left="3934" w:hanging="480"/>
      </w:pPr>
    </w:lvl>
    <w:lvl w:ilvl="8" w:tplc="AC1C1FD8">
      <w:start w:val="1"/>
      <w:numFmt w:val="lowerRoman"/>
      <w:lvlText w:val="%9."/>
      <w:lvlJc w:val="right"/>
      <w:pPr>
        <w:ind w:left="4414" w:hanging="480"/>
      </w:pPr>
    </w:lvl>
  </w:abstractNum>
  <w:abstractNum w:abstractNumId="162" w15:restartNumberingAfterBreak="0">
    <w:nsid w:val="56717A86"/>
    <w:multiLevelType w:val="hybridMultilevel"/>
    <w:tmpl w:val="61A0AE34"/>
    <w:lvl w:ilvl="0" w:tplc="7898E4A4">
      <w:start w:val="1"/>
      <w:numFmt w:val="taiwaneseCountingThousand"/>
      <w:lvlText w:val="%1、"/>
      <w:lvlJc w:val="left"/>
      <w:pPr>
        <w:ind w:left="694" w:hanging="600"/>
      </w:pPr>
      <w:rPr>
        <w:rFonts w:cs="Adobe ･鬧ｺ Std R" w:hint="default"/>
        <w:sz w:val="30"/>
      </w:rPr>
    </w:lvl>
    <w:lvl w:ilvl="1" w:tplc="FF2A7BC4">
      <w:start w:val="1"/>
      <w:numFmt w:val="ideographTraditional"/>
      <w:lvlText w:val="%2、"/>
      <w:lvlJc w:val="left"/>
      <w:pPr>
        <w:ind w:left="1054" w:hanging="480"/>
      </w:pPr>
    </w:lvl>
    <w:lvl w:ilvl="2" w:tplc="9502E5F4">
      <w:start w:val="1"/>
      <w:numFmt w:val="lowerRoman"/>
      <w:lvlText w:val="%3."/>
      <w:lvlJc w:val="right"/>
      <w:pPr>
        <w:ind w:left="1534" w:hanging="480"/>
      </w:pPr>
    </w:lvl>
    <w:lvl w:ilvl="3" w:tplc="7200D2FA">
      <w:start w:val="1"/>
      <w:numFmt w:val="decimal"/>
      <w:lvlText w:val="%4."/>
      <w:lvlJc w:val="left"/>
      <w:pPr>
        <w:ind w:left="2014" w:hanging="480"/>
      </w:pPr>
    </w:lvl>
    <w:lvl w:ilvl="4" w:tplc="4CAE455E">
      <w:start w:val="1"/>
      <w:numFmt w:val="ideographTraditional"/>
      <w:lvlText w:val="%5、"/>
      <w:lvlJc w:val="left"/>
      <w:pPr>
        <w:ind w:left="2494" w:hanging="480"/>
      </w:pPr>
    </w:lvl>
    <w:lvl w:ilvl="5" w:tplc="AFD2BF6C">
      <w:start w:val="1"/>
      <w:numFmt w:val="lowerRoman"/>
      <w:lvlText w:val="%6."/>
      <w:lvlJc w:val="right"/>
      <w:pPr>
        <w:ind w:left="2974" w:hanging="480"/>
      </w:pPr>
    </w:lvl>
    <w:lvl w:ilvl="6" w:tplc="30881BA4">
      <w:start w:val="1"/>
      <w:numFmt w:val="decimal"/>
      <w:lvlText w:val="%7."/>
      <w:lvlJc w:val="left"/>
      <w:pPr>
        <w:ind w:left="3454" w:hanging="480"/>
      </w:pPr>
    </w:lvl>
    <w:lvl w:ilvl="7" w:tplc="E06E8D7A">
      <w:start w:val="1"/>
      <w:numFmt w:val="ideographTraditional"/>
      <w:lvlText w:val="%8、"/>
      <w:lvlJc w:val="left"/>
      <w:pPr>
        <w:ind w:left="3934" w:hanging="480"/>
      </w:pPr>
    </w:lvl>
    <w:lvl w:ilvl="8" w:tplc="2466D568">
      <w:start w:val="1"/>
      <w:numFmt w:val="lowerRoman"/>
      <w:lvlText w:val="%9."/>
      <w:lvlJc w:val="right"/>
      <w:pPr>
        <w:ind w:left="4414" w:hanging="480"/>
      </w:pPr>
    </w:lvl>
  </w:abstractNum>
  <w:abstractNum w:abstractNumId="163" w15:restartNumberingAfterBreak="0">
    <w:nsid w:val="57F92918"/>
    <w:multiLevelType w:val="multilevel"/>
    <w:tmpl w:val="8580166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64" w15:restartNumberingAfterBreak="0">
    <w:nsid w:val="586969C7"/>
    <w:multiLevelType w:val="multilevel"/>
    <w:tmpl w:val="9C34F21E"/>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65" w15:restartNumberingAfterBreak="0">
    <w:nsid w:val="59027A05"/>
    <w:multiLevelType w:val="multilevel"/>
    <w:tmpl w:val="EC503EA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66" w15:restartNumberingAfterBreak="0">
    <w:nsid w:val="5A2A56D7"/>
    <w:multiLevelType w:val="multilevel"/>
    <w:tmpl w:val="77F0CE3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67" w15:restartNumberingAfterBreak="0">
    <w:nsid w:val="5A7636CD"/>
    <w:multiLevelType w:val="multilevel"/>
    <w:tmpl w:val="2F60D1B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68" w15:restartNumberingAfterBreak="0">
    <w:nsid w:val="5C8369AF"/>
    <w:multiLevelType w:val="multilevel"/>
    <w:tmpl w:val="78664C7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69" w15:restartNumberingAfterBreak="0">
    <w:nsid w:val="5D9B5123"/>
    <w:multiLevelType w:val="multilevel"/>
    <w:tmpl w:val="ECC62E6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70" w15:restartNumberingAfterBreak="0">
    <w:nsid w:val="5DD9237D"/>
    <w:multiLevelType w:val="multilevel"/>
    <w:tmpl w:val="5404946E"/>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71" w15:restartNumberingAfterBreak="0">
    <w:nsid w:val="5E5F3F07"/>
    <w:multiLevelType w:val="multilevel"/>
    <w:tmpl w:val="6D7EEDE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72" w15:restartNumberingAfterBreak="0">
    <w:nsid w:val="5E790159"/>
    <w:multiLevelType w:val="multilevel"/>
    <w:tmpl w:val="C52CCA5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73" w15:restartNumberingAfterBreak="0">
    <w:nsid w:val="5F1501D5"/>
    <w:multiLevelType w:val="multilevel"/>
    <w:tmpl w:val="FCF6FC3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74" w15:restartNumberingAfterBreak="0">
    <w:nsid w:val="5F6E3B33"/>
    <w:multiLevelType w:val="multilevel"/>
    <w:tmpl w:val="8456711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75" w15:restartNumberingAfterBreak="0">
    <w:nsid w:val="5FC72772"/>
    <w:multiLevelType w:val="multilevel"/>
    <w:tmpl w:val="E1DC5EA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76" w15:restartNumberingAfterBreak="0">
    <w:nsid w:val="60143CD4"/>
    <w:multiLevelType w:val="multilevel"/>
    <w:tmpl w:val="95984FD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77" w15:restartNumberingAfterBreak="0">
    <w:nsid w:val="603E76F6"/>
    <w:multiLevelType w:val="multilevel"/>
    <w:tmpl w:val="320201D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78" w15:restartNumberingAfterBreak="0">
    <w:nsid w:val="60A42E5E"/>
    <w:multiLevelType w:val="multilevel"/>
    <w:tmpl w:val="2C98487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79" w15:restartNumberingAfterBreak="0">
    <w:nsid w:val="618327DA"/>
    <w:multiLevelType w:val="multilevel"/>
    <w:tmpl w:val="1780DDF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80" w15:restartNumberingAfterBreak="0">
    <w:nsid w:val="619445C3"/>
    <w:multiLevelType w:val="multilevel"/>
    <w:tmpl w:val="130879F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81" w15:restartNumberingAfterBreak="0">
    <w:nsid w:val="621A4E74"/>
    <w:multiLevelType w:val="multilevel"/>
    <w:tmpl w:val="EEC822F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82" w15:restartNumberingAfterBreak="0">
    <w:nsid w:val="63C415A5"/>
    <w:multiLevelType w:val="multilevel"/>
    <w:tmpl w:val="27DEE0B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83" w15:restartNumberingAfterBreak="0">
    <w:nsid w:val="658A200F"/>
    <w:multiLevelType w:val="multilevel"/>
    <w:tmpl w:val="212E6D9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84" w15:restartNumberingAfterBreak="0">
    <w:nsid w:val="65F236C5"/>
    <w:multiLevelType w:val="hybridMultilevel"/>
    <w:tmpl w:val="DD685AD6"/>
    <w:lvl w:ilvl="0" w:tplc="52F88DA0">
      <w:start w:val="1"/>
      <w:numFmt w:val="taiwaneseCountingThousand"/>
      <w:lvlText w:val="%1、"/>
      <w:lvlJc w:val="left"/>
      <w:pPr>
        <w:ind w:left="694" w:hanging="600"/>
      </w:pPr>
      <w:rPr>
        <w:rFonts w:cs="Adobe ･鬧ｺ Std R" w:hint="default"/>
        <w:sz w:val="30"/>
      </w:rPr>
    </w:lvl>
    <w:lvl w:ilvl="1" w:tplc="B3C07B36">
      <w:start w:val="1"/>
      <w:numFmt w:val="ideographTraditional"/>
      <w:lvlText w:val="%2、"/>
      <w:lvlJc w:val="left"/>
      <w:pPr>
        <w:ind w:left="1054" w:hanging="480"/>
      </w:pPr>
    </w:lvl>
    <w:lvl w:ilvl="2" w:tplc="53DCA8EC">
      <w:start w:val="1"/>
      <w:numFmt w:val="lowerRoman"/>
      <w:lvlText w:val="%3."/>
      <w:lvlJc w:val="right"/>
      <w:pPr>
        <w:ind w:left="1534" w:hanging="480"/>
      </w:pPr>
    </w:lvl>
    <w:lvl w:ilvl="3" w:tplc="F9B43736">
      <w:start w:val="1"/>
      <w:numFmt w:val="decimal"/>
      <w:lvlText w:val="%4."/>
      <w:lvlJc w:val="left"/>
      <w:pPr>
        <w:ind w:left="2014" w:hanging="480"/>
      </w:pPr>
    </w:lvl>
    <w:lvl w:ilvl="4" w:tplc="6D6EA8B0">
      <w:start w:val="1"/>
      <w:numFmt w:val="ideographTraditional"/>
      <w:lvlText w:val="%5、"/>
      <w:lvlJc w:val="left"/>
      <w:pPr>
        <w:ind w:left="2494" w:hanging="480"/>
      </w:pPr>
    </w:lvl>
    <w:lvl w:ilvl="5" w:tplc="154EBF34">
      <w:start w:val="1"/>
      <w:numFmt w:val="lowerRoman"/>
      <w:lvlText w:val="%6."/>
      <w:lvlJc w:val="right"/>
      <w:pPr>
        <w:ind w:left="2974" w:hanging="480"/>
      </w:pPr>
    </w:lvl>
    <w:lvl w:ilvl="6" w:tplc="DBF4D324">
      <w:start w:val="1"/>
      <w:numFmt w:val="decimal"/>
      <w:lvlText w:val="%7."/>
      <w:lvlJc w:val="left"/>
      <w:pPr>
        <w:ind w:left="3454" w:hanging="480"/>
      </w:pPr>
    </w:lvl>
    <w:lvl w:ilvl="7" w:tplc="99282FBE">
      <w:start w:val="1"/>
      <w:numFmt w:val="ideographTraditional"/>
      <w:lvlText w:val="%8、"/>
      <w:lvlJc w:val="left"/>
      <w:pPr>
        <w:ind w:left="3934" w:hanging="480"/>
      </w:pPr>
    </w:lvl>
    <w:lvl w:ilvl="8" w:tplc="D9E6F172">
      <w:start w:val="1"/>
      <w:numFmt w:val="lowerRoman"/>
      <w:lvlText w:val="%9."/>
      <w:lvlJc w:val="right"/>
      <w:pPr>
        <w:ind w:left="4414" w:hanging="480"/>
      </w:pPr>
    </w:lvl>
  </w:abstractNum>
  <w:abstractNum w:abstractNumId="185" w15:restartNumberingAfterBreak="0">
    <w:nsid w:val="66C148A9"/>
    <w:multiLevelType w:val="multilevel"/>
    <w:tmpl w:val="96CC8DD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86" w15:restartNumberingAfterBreak="0">
    <w:nsid w:val="6729534A"/>
    <w:multiLevelType w:val="multilevel"/>
    <w:tmpl w:val="084E053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87" w15:restartNumberingAfterBreak="0">
    <w:nsid w:val="6791041F"/>
    <w:multiLevelType w:val="multilevel"/>
    <w:tmpl w:val="77C0876E"/>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88" w15:restartNumberingAfterBreak="0">
    <w:nsid w:val="684A25E2"/>
    <w:multiLevelType w:val="multilevel"/>
    <w:tmpl w:val="195082A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89" w15:restartNumberingAfterBreak="0">
    <w:nsid w:val="68F715AF"/>
    <w:multiLevelType w:val="hybridMultilevel"/>
    <w:tmpl w:val="2E5AA848"/>
    <w:lvl w:ilvl="0" w:tplc="53E4D29A">
      <w:start w:val="1"/>
      <w:numFmt w:val="taiwaneseCountingThousand"/>
      <w:lvlText w:val="%1、"/>
      <w:lvlJc w:val="left"/>
      <w:pPr>
        <w:ind w:left="694" w:hanging="600"/>
      </w:pPr>
      <w:rPr>
        <w:rFonts w:cs="Adobe ･鬧ｺ Std R" w:hint="default"/>
        <w:sz w:val="30"/>
      </w:rPr>
    </w:lvl>
    <w:lvl w:ilvl="1" w:tplc="16425ADA">
      <w:start w:val="1"/>
      <w:numFmt w:val="ideographTraditional"/>
      <w:lvlText w:val="%2、"/>
      <w:lvlJc w:val="left"/>
      <w:pPr>
        <w:ind w:left="1054" w:hanging="480"/>
      </w:pPr>
    </w:lvl>
    <w:lvl w:ilvl="2" w:tplc="D256B8B4">
      <w:start w:val="1"/>
      <w:numFmt w:val="lowerRoman"/>
      <w:lvlText w:val="%3."/>
      <w:lvlJc w:val="right"/>
      <w:pPr>
        <w:ind w:left="1534" w:hanging="480"/>
      </w:pPr>
    </w:lvl>
    <w:lvl w:ilvl="3" w:tplc="68422BD0">
      <w:start w:val="1"/>
      <w:numFmt w:val="decimal"/>
      <w:lvlText w:val="%4."/>
      <w:lvlJc w:val="left"/>
      <w:pPr>
        <w:ind w:left="2014" w:hanging="480"/>
      </w:pPr>
    </w:lvl>
    <w:lvl w:ilvl="4" w:tplc="58F8B2EA">
      <w:start w:val="1"/>
      <w:numFmt w:val="ideographTraditional"/>
      <w:lvlText w:val="%5、"/>
      <w:lvlJc w:val="left"/>
      <w:pPr>
        <w:ind w:left="2494" w:hanging="480"/>
      </w:pPr>
    </w:lvl>
    <w:lvl w:ilvl="5" w:tplc="2C562A48">
      <w:start w:val="1"/>
      <w:numFmt w:val="lowerRoman"/>
      <w:lvlText w:val="%6."/>
      <w:lvlJc w:val="right"/>
      <w:pPr>
        <w:ind w:left="2974" w:hanging="480"/>
      </w:pPr>
    </w:lvl>
    <w:lvl w:ilvl="6" w:tplc="55283D8A">
      <w:start w:val="1"/>
      <w:numFmt w:val="decimal"/>
      <w:lvlText w:val="%7."/>
      <w:lvlJc w:val="left"/>
      <w:pPr>
        <w:ind w:left="3454" w:hanging="480"/>
      </w:pPr>
    </w:lvl>
    <w:lvl w:ilvl="7" w:tplc="66067590">
      <w:start w:val="1"/>
      <w:numFmt w:val="ideographTraditional"/>
      <w:lvlText w:val="%8、"/>
      <w:lvlJc w:val="left"/>
      <w:pPr>
        <w:ind w:left="3934" w:hanging="480"/>
      </w:pPr>
    </w:lvl>
    <w:lvl w:ilvl="8" w:tplc="B38ED77A">
      <w:start w:val="1"/>
      <w:numFmt w:val="lowerRoman"/>
      <w:lvlText w:val="%9."/>
      <w:lvlJc w:val="right"/>
      <w:pPr>
        <w:ind w:left="4414" w:hanging="480"/>
      </w:pPr>
    </w:lvl>
  </w:abstractNum>
  <w:abstractNum w:abstractNumId="190" w15:restartNumberingAfterBreak="0">
    <w:nsid w:val="69244F9E"/>
    <w:multiLevelType w:val="multilevel"/>
    <w:tmpl w:val="3C70E94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91" w15:restartNumberingAfterBreak="0">
    <w:nsid w:val="6AD9426E"/>
    <w:multiLevelType w:val="multilevel"/>
    <w:tmpl w:val="84A8C2A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92" w15:restartNumberingAfterBreak="0">
    <w:nsid w:val="6B3945E4"/>
    <w:multiLevelType w:val="multilevel"/>
    <w:tmpl w:val="EE6401A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93" w15:restartNumberingAfterBreak="0">
    <w:nsid w:val="6C2E6BE5"/>
    <w:multiLevelType w:val="multilevel"/>
    <w:tmpl w:val="1068A7D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94" w15:restartNumberingAfterBreak="0">
    <w:nsid w:val="6D396235"/>
    <w:multiLevelType w:val="hybridMultilevel"/>
    <w:tmpl w:val="A53A3528"/>
    <w:lvl w:ilvl="0" w:tplc="C6A8A6F6">
      <w:start w:val="1"/>
      <w:numFmt w:val="taiwaneseCountingThousand"/>
      <w:lvlText w:val="%1、"/>
      <w:lvlJc w:val="left"/>
      <w:pPr>
        <w:ind w:left="694" w:hanging="600"/>
      </w:pPr>
      <w:rPr>
        <w:rFonts w:cs="Adobe ･鬧ｺ Std R" w:hint="default"/>
        <w:sz w:val="30"/>
      </w:rPr>
    </w:lvl>
    <w:lvl w:ilvl="1" w:tplc="DEDE6470">
      <w:start w:val="1"/>
      <w:numFmt w:val="ideographTraditional"/>
      <w:lvlText w:val="%2、"/>
      <w:lvlJc w:val="left"/>
      <w:pPr>
        <w:ind w:left="1054" w:hanging="480"/>
      </w:pPr>
    </w:lvl>
    <w:lvl w:ilvl="2" w:tplc="AA308958">
      <w:start w:val="1"/>
      <w:numFmt w:val="lowerRoman"/>
      <w:lvlText w:val="%3."/>
      <w:lvlJc w:val="right"/>
      <w:pPr>
        <w:ind w:left="1534" w:hanging="480"/>
      </w:pPr>
    </w:lvl>
    <w:lvl w:ilvl="3" w:tplc="8AD0B9A0">
      <w:start w:val="1"/>
      <w:numFmt w:val="decimal"/>
      <w:lvlText w:val="%4."/>
      <w:lvlJc w:val="left"/>
      <w:pPr>
        <w:ind w:left="2014" w:hanging="480"/>
      </w:pPr>
    </w:lvl>
    <w:lvl w:ilvl="4" w:tplc="DE26F302">
      <w:start w:val="1"/>
      <w:numFmt w:val="ideographTraditional"/>
      <w:lvlText w:val="%5、"/>
      <w:lvlJc w:val="left"/>
      <w:pPr>
        <w:ind w:left="2494" w:hanging="480"/>
      </w:pPr>
    </w:lvl>
    <w:lvl w:ilvl="5" w:tplc="33EC5418">
      <w:start w:val="1"/>
      <w:numFmt w:val="lowerRoman"/>
      <w:lvlText w:val="%6."/>
      <w:lvlJc w:val="right"/>
      <w:pPr>
        <w:ind w:left="2974" w:hanging="480"/>
      </w:pPr>
    </w:lvl>
    <w:lvl w:ilvl="6" w:tplc="90DA9C84">
      <w:start w:val="1"/>
      <w:numFmt w:val="decimal"/>
      <w:lvlText w:val="%7."/>
      <w:lvlJc w:val="left"/>
      <w:pPr>
        <w:ind w:left="3454" w:hanging="480"/>
      </w:pPr>
    </w:lvl>
    <w:lvl w:ilvl="7" w:tplc="173A5CCE">
      <w:start w:val="1"/>
      <w:numFmt w:val="ideographTraditional"/>
      <w:lvlText w:val="%8、"/>
      <w:lvlJc w:val="left"/>
      <w:pPr>
        <w:ind w:left="3934" w:hanging="480"/>
      </w:pPr>
    </w:lvl>
    <w:lvl w:ilvl="8" w:tplc="E6F87FEA">
      <w:start w:val="1"/>
      <w:numFmt w:val="lowerRoman"/>
      <w:lvlText w:val="%9."/>
      <w:lvlJc w:val="right"/>
      <w:pPr>
        <w:ind w:left="4414" w:hanging="480"/>
      </w:pPr>
    </w:lvl>
  </w:abstractNum>
  <w:abstractNum w:abstractNumId="195" w15:restartNumberingAfterBreak="0">
    <w:nsid w:val="6D43638B"/>
    <w:multiLevelType w:val="hybridMultilevel"/>
    <w:tmpl w:val="247C1EE8"/>
    <w:lvl w:ilvl="0" w:tplc="EF563D2C">
      <w:start w:val="1"/>
      <w:numFmt w:val="taiwaneseCountingThousand"/>
      <w:lvlText w:val="%1、"/>
      <w:lvlJc w:val="left"/>
      <w:pPr>
        <w:ind w:left="694" w:hanging="600"/>
      </w:pPr>
      <w:rPr>
        <w:rFonts w:cs="Adobe ･鬧ｺ Std R" w:hint="default"/>
        <w:sz w:val="30"/>
      </w:rPr>
    </w:lvl>
    <w:lvl w:ilvl="1" w:tplc="42FE9744">
      <w:start w:val="1"/>
      <w:numFmt w:val="ideographTraditional"/>
      <w:lvlText w:val="%2、"/>
      <w:lvlJc w:val="left"/>
      <w:pPr>
        <w:ind w:left="1054" w:hanging="480"/>
      </w:pPr>
    </w:lvl>
    <w:lvl w:ilvl="2" w:tplc="AC42D53A">
      <w:start w:val="1"/>
      <w:numFmt w:val="lowerRoman"/>
      <w:lvlText w:val="%3."/>
      <w:lvlJc w:val="right"/>
      <w:pPr>
        <w:ind w:left="1534" w:hanging="480"/>
      </w:pPr>
    </w:lvl>
    <w:lvl w:ilvl="3" w:tplc="9730B4DA">
      <w:start w:val="1"/>
      <w:numFmt w:val="decimal"/>
      <w:lvlText w:val="%4."/>
      <w:lvlJc w:val="left"/>
      <w:pPr>
        <w:ind w:left="2014" w:hanging="480"/>
      </w:pPr>
    </w:lvl>
    <w:lvl w:ilvl="4" w:tplc="AAEA6446">
      <w:start w:val="1"/>
      <w:numFmt w:val="ideographTraditional"/>
      <w:lvlText w:val="%5、"/>
      <w:lvlJc w:val="left"/>
      <w:pPr>
        <w:ind w:left="2494" w:hanging="480"/>
      </w:pPr>
    </w:lvl>
    <w:lvl w:ilvl="5" w:tplc="6A90A262">
      <w:start w:val="1"/>
      <w:numFmt w:val="lowerRoman"/>
      <w:lvlText w:val="%6."/>
      <w:lvlJc w:val="right"/>
      <w:pPr>
        <w:ind w:left="2974" w:hanging="480"/>
      </w:pPr>
    </w:lvl>
    <w:lvl w:ilvl="6" w:tplc="2FE242F6">
      <w:start w:val="1"/>
      <w:numFmt w:val="decimal"/>
      <w:lvlText w:val="%7."/>
      <w:lvlJc w:val="left"/>
      <w:pPr>
        <w:ind w:left="3454" w:hanging="480"/>
      </w:pPr>
    </w:lvl>
    <w:lvl w:ilvl="7" w:tplc="40FEC8EA">
      <w:start w:val="1"/>
      <w:numFmt w:val="ideographTraditional"/>
      <w:lvlText w:val="%8、"/>
      <w:lvlJc w:val="left"/>
      <w:pPr>
        <w:ind w:left="3934" w:hanging="480"/>
      </w:pPr>
    </w:lvl>
    <w:lvl w:ilvl="8" w:tplc="4964FCD6">
      <w:start w:val="1"/>
      <w:numFmt w:val="lowerRoman"/>
      <w:lvlText w:val="%9."/>
      <w:lvlJc w:val="right"/>
      <w:pPr>
        <w:ind w:left="4414" w:hanging="480"/>
      </w:pPr>
    </w:lvl>
  </w:abstractNum>
  <w:abstractNum w:abstractNumId="196" w15:restartNumberingAfterBreak="0">
    <w:nsid w:val="6DA40DE4"/>
    <w:multiLevelType w:val="hybridMultilevel"/>
    <w:tmpl w:val="411A181C"/>
    <w:lvl w:ilvl="0" w:tplc="640C96C8">
      <w:start w:val="1"/>
      <w:numFmt w:val="taiwaneseCountingThousand"/>
      <w:lvlText w:val="%1、"/>
      <w:lvlJc w:val="left"/>
      <w:pPr>
        <w:ind w:left="694" w:hanging="600"/>
      </w:pPr>
      <w:rPr>
        <w:rFonts w:cs="Adobe ･鬧ｺ Std R" w:hint="default"/>
        <w:sz w:val="30"/>
      </w:rPr>
    </w:lvl>
    <w:lvl w:ilvl="1" w:tplc="18A86354">
      <w:start w:val="1"/>
      <w:numFmt w:val="ideographTraditional"/>
      <w:lvlText w:val="%2、"/>
      <w:lvlJc w:val="left"/>
      <w:pPr>
        <w:ind w:left="1054" w:hanging="480"/>
      </w:pPr>
    </w:lvl>
    <w:lvl w:ilvl="2" w:tplc="24D8FF18">
      <w:start w:val="1"/>
      <w:numFmt w:val="lowerRoman"/>
      <w:lvlText w:val="%3."/>
      <w:lvlJc w:val="right"/>
      <w:pPr>
        <w:ind w:left="1534" w:hanging="480"/>
      </w:pPr>
    </w:lvl>
    <w:lvl w:ilvl="3" w:tplc="DD94064A">
      <w:start w:val="1"/>
      <w:numFmt w:val="decimal"/>
      <w:lvlText w:val="%4."/>
      <w:lvlJc w:val="left"/>
      <w:pPr>
        <w:ind w:left="2014" w:hanging="480"/>
      </w:pPr>
    </w:lvl>
    <w:lvl w:ilvl="4" w:tplc="9D5C5CB6">
      <w:start w:val="1"/>
      <w:numFmt w:val="ideographTraditional"/>
      <w:lvlText w:val="%5、"/>
      <w:lvlJc w:val="left"/>
      <w:pPr>
        <w:ind w:left="2494" w:hanging="480"/>
      </w:pPr>
    </w:lvl>
    <w:lvl w:ilvl="5" w:tplc="28A00908">
      <w:start w:val="1"/>
      <w:numFmt w:val="lowerRoman"/>
      <w:lvlText w:val="%6."/>
      <w:lvlJc w:val="right"/>
      <w:pPr>
        <w:ind w:left="2974" w:hanging="480"/>
      </w:pPr>
    </w:lvl>
    <w:lvl w:ilvl="6" w:tplc="D952D4EA">
      <w:start w:val="1"/>
      <w:numFmt w:val="decimal"/>
      <w:lvlText w:val="%7."/>
      <w:lvlJc w:val="left"/>
      <w:pPr>
        <w:ind w:left="3454" w:hanging="480"/>
      </w:pPr>
    </w:lvl>
    <w:lvl w:ilvl="7" w:tplc="B9904B9A">
      <w:start w:val="1"/>
      <w:numFmt w:val="ideographTraditional"/>
      <w:lvlText w:val="%8、"/>
      <w:lvlJc w:val="left"/>
      <w:pPr>
        <w:ind w:left="3934" w:hanging="480"/>
      </w:pPr>
    </w:lvl>
    <w:lvl w:ilvl="8" w:tplc="D7D6ED9E">
      <w:start w:val="1"/>
      <w:numFmt w:val="lowerRoman"/>
      <w:lvlText w:val="%9."/>
      <w:lvlJc w:val="right"/>
      <w:pPr>
        <w:ind w:left="4414" w:hanging="480"/>
      </w:pPr>
    </w:lvl>
  </w:abstractNum>
  <w:abstractNum w:abstractNumId="197" w15:restartNumberingAfterBreak="0">
    <w:nsid w:val="6DFC2586"/>
    <w:multiLevelType w:val="multilevel"/>
    <w:tmpl w:val="79C888F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98" w15:restartNumberingAfterBreak="0">
    <w:nsid w:val="6E156792"/>
    <w:multiLevelType w:val="multilevel"/>
    <w:tmpl w:val="43B010C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99" w15:restartNumberingAfterBreak="0">
    <w:nsid w:val="6E190487"/>
    <w:multiLevelType w:val="multilevel"/>
    <w:tmpl w:val="9EF0086E"/>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00" w15:restartNumberingAfterBreak="0">
    <w:nsid w:val="6E406606"/>
    <w:multiLevelType w:val="multilevel"/>
    <w:tmpl w:val="68FAD3A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01" w15:restartNumberingAfterBreak="0">
    <w:nsid w:val="6E783004"/>
    <w:multiLevelType w:val="multilevel"/>
    <w:tmpl w:val="6BFADD8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02" w15:restartNumberingAfterBreak="0">
    <w:nsid w:val="6F874DA6"/>
    <w:multiLevelType w:val="hybridMultilevel"/>
    <w:tmpl w:val="5E4281A4"/>
    <w:lvl w:ilvl="0" w:tplc="F82E8754">
      <w:start w:val="1"/>
      <w:numFmt w:val="taiwaneseCountingThousand"/>
      <w:lvlText w:val="%1、"/>
      <w:lvlJc w:val="left"/>
      <w:pPr>
        <w:ind w:left="694" w:hanging="600"/>
      </w:pPr>
      <w:rPr>
        <w:rFonts w:cs="Adobe ･鬧ｺ Std R" w:hint="default"/>
        <w:sz w:val="30"/>
      </w:rPr>
    </w:lvl>
    <w:lvl w:ilvl="1" w:tplc="2E3041E0">
      <w:start w:val="1"/>
      <w:numFmt w:val="ideographTraditional"/>
      <w:lvlText w:val="%2、"/>
      <w:lvlJc w:val="left"/>
      <w:pPr>
        <w:ind w:left="1054" w:hanging="480"/>
      </w:pPr>
    </w:lvl>
    <w:lvl w:ilvl="2" w:tplc="8E00281E">
      <w:start w:val="1"/>
      <w:numFmt w:val="lowerRoman"/>
      <w:lvlText w:val="%3."/>
      <w:lvlJc w:val="right"/>
      <w:pPr>
        <w:ind w:left="1534" w:hanging="480"/>
      </w:pPr>
    </w:lvl>
    <w:lvl w:ilvl="3" w:tplc="9384A006">
      <w:start w:val="1"/>
      <w:numFmt w:val="decimal"/>
      <w:lvlText w:val="%4."/>
      <w:lvlJc w:val="left"/>
      <w:pPr>
        <w:ind w:left="2014" w:hanging="480"/>
      </w:pPr>
    </w:lvl>
    <w:lvl w:ilvl="4" w:tplc="B81A7156">
      <w:start w:val="1"/>
      <w:numFmt w:val="ideographTraditional"/>
      <w:lvlText w:val="%5、"/>
      <w:lvlJc w:val="left"/>
      <w:pPr>
        <w:ind w:left="2494" w:hanging="480"/>
      </w:pPr>
    </w:lvl>
    <w:lvl w:ilvl="5" w:tplc="84F6362C">
      <w:start w:val="1"/>
      <w:numFmt w:val="lowerRoman"/>
      <w:lvlText w:val="%6."/>
      <w:lvlJc w:val="right"/>
      <w:pPr>
        <w:ind w:left="2974" w:hanging="480"/>
      </w:pPr>
    </w:lvl>
    <w:lvl w:ilvl="6" w:tplc="94F862F4">
      <w:start w:val="1"/>
      <w:numFmt w:val="decimal"/>
      <w:lvlText w:val="%7."/>
      <w:lvlJc w:val="left"/>
      <w:pPr>
        <w:ind w:left="3454" w:hanging="480"/>
      </w:pPr>
    </w:lvl>
    <w:lvl w:ilvl="7" w:tplc="C5D055EA">
      <w:start w:val="1"/>
      <w:numFmt w:val="ideographTraditional"/>
      <w:lvlText w:val="%8、"/>
      <w:lvlJc w:val="left"/>
      <w:pPr>
        <w:ind w:left="3934" w:hanging="480"/>
      </w:pPr>
    </w:lvl>
    <w:lvl w:ilvl="8" w:tplc="82882A70">
      <w:start w:val="1"/>
      <w:numFmt w:val="lowerRoman"/>
      <w:lvlText w:val="%9."/>
      <w:lvlJc w:val="right"/>
      <w:pPr>
        <w:ind w:left="4414" w:hanging="480"/>
      </w:pPr>
    </w:lvl>
  </w:abstractNum>
  <w:abstractNum w:abstractNumId="203" w15:restartNumberingAfterBreak="0">
    <w:nsid w:val="70344324"/>
    <w:multiLevelType w:val="hybridMultilevel"/>
    <w:tmpl w:val="FF6EC20A"/>
    <w:lvl w:ilvl="0" w:tplc="81D0B074">
      <w:start w:val="1"/>
      <w:numFmt w:val="taiwaneseCountingThousand"/>
      <w:lvlText w:val="%1、"/>
      <w:lvlJc w:val="left"/>
      <w:pPr>
        <w:ind w:left="694" w:hanging="600"/>
      </w:pPr>
      <w:rPr>
        <w:rFonts w:cs="Adobe ･鬧ｺ Std R" w:hint="default"/>
        <w:sz w:val="30"/>
      </w:rPr>
    </w:lvl>
    <w:lvl w:ilvl="1" w:tplc="E7D8EFFC">
      <w:start w:val="1"/>
      <w:numFmt w:val="ideographTraditional"/>
      <w:lvlText w:val="%2、"/>
      <w:lvlJc w:val="left"/>
      <w:pPr>
        <w:ind w:left="1054" w:hanging="480"/>
      </w:pPr>
    </w:lvl>
    <w:lvl w:ilvl="2" w:tplc="32A09B38">
      <w:start w:val="1"/>
      <w:numFmt w:val="lowerRoman"/>
      <w:lvlText w:val="%3."/>
      <w:lvlJc w:val="right"/>
      <w:pPr>
        <w:ind w:left="1534" w:hanging="480"/>
      </w:pPr>
    </w:lvl>
    <w:lvl w:ilvl="3" w:tplc="21C6F552">
      <w:start w:val="1"/>
      <w:numFmt w:val="decimal"/>
      <w:lvlText w:val="%4."/>
      <w:lvlJc w:val="left"/>
      <w:pPr>
        <w:ind w:left="2014" w:hanging="480"/>
      </w:pPr>
    </w:lvl>
    <w:lvl w:ilvl="4" w:tplc="0BC26BF6">
      <w:start w:val="1"/>
      <w:numFmt w:val="ideographTraditional"/>
      <w:lvlText w:val="%5、"/>
      <w:lvlJc w:val="left"/>
      <w:pPr>
        <w:ind w:left="2494" w:hanging="480"/>
      </w:pPr>
    </w:lvl>
    <w:lvl w:ilvl="5" w:tplc="470E53B6">
      <w:start w:val="1"/>
      <w:numFmt w:val="lowerRoman"/>
      <w:lvlText w:val="%6."/>
      <w:lvlJc w:val="right"/>
      <w:pPr>
        <w:ind w:left="2974" w:hanging="480"/>
      </w:pPr>
    </w:lvl>
    <w:lvl w:ilvl="6" w:tplc="D0ACCCC6">
      <w:start w:val="1"/>
      <w:numFmt w:val="decimal"/>
      <w:lvlText w:val="%7."/>
      <w:lvlJc w:val="left"/>
      <w:pPr>
        <w:ind w:left="3454" w:hanging="480"/>
      </w:pPr>
    </w:lvl>
    <w:lvl w:ilvl="7" w:tplc="80AE346E">
      <w:start w:val="1"/>
      <w:numFmt w:val="ideographTraditional"/>
      <w:lvlText w:val="%8、"/>
      <w:lvlJc w:val="left"/>
      <w:pPr>
        <w:ind w:left="3934" w:hanging="480"/>
      </w:pPr>
    </w:lvl>
    <w:lvl w:ilvl="8" w:tplc="BD12D3E2">
      <w:start w:val="1"/>
      <w:numFmt w:val="lowerRoman"/>
      <w:lvlText w:val="%9."/>
      <w:lvlJc w:val="right"/>
      <w:pPr>
        <w:ind w:left="4414" w:hanging="480"/>
      </w:pPr>
    </w:lvl>
  </w:abstractNum>
  <w:abstractNum w:abstractNumId="204" w15:restartNumberingAfterBreak="0">
    <w:nsid w:val="7078090D"/>
    <w:multiLevelType w:val="hybridMultilevel"/>
    <w:tmpl w:val="D7C42836"/>
    <w:lvl w:ilvl="0" w:tplc="0CC43830">
      <w:start w:val="1"/>
      <w:numFmt w:val="taiwaneseCountingThousand"/>
      <w:lvlText w:val="%1、"/>
      <w:lvlJc w:val="left"/>
      <w:pPr>
        <w:ind w:left="694" w:hanging="600"/>
      </w:pPr>
      <w:rPr>
        <w:rFonts w:cs="Adobe ･鬧ｺ Std R" w:hint="default"/>
        <w:sz w:val="30"/>
      </w:rPr>
    </w:lvl>
    <w:lvl w:ilvl="1" w:tplc="F1CEFA46">
      <w:start w:val="1"/>
      <w:numFmt w:val="ideographTraditional"/>
      <w:lvlText w:val="%2、"/>
      <w:lvlJc w:val="left"/>
      <w:pPr>
        <w:ind w:left="1054" w:hanging="480"/>
      </w:pPr>
    </w:lvl>
    <w:lvl w:ilvl="2" w:tplc="EAEC25E6">
      <w:start w:val="1"/>
      <w:numFmt w:val="lowerRoman"/>
      <w:lvlText w:val="%3."/>
      <w:lvlJc w:val="right"/>
      <w:pPr>
        <w:ind w:left="1534" w:hanging="480"/>
      </w:pPr>
    </w:lvl>
    <w:lvl w:ilvl="3" w:tplc="64185852">
      <w:start w:val="1"/>
      <w:numFmt w:val="decimal"/>
      <w:lvlText w:val="%4."/>
      <w:lvlJc w:val="left"/>
      <w:pPr>
        <w:ind w:left="2014" w:hanging="480"/>
      </w:pPr>
    </w:lvl>
    <w:lvl w:ilvl="4" w:tplc="D8C6A254">
      <w:start w:val="1"/>
      <w:numFmt w:val="ideographTraditional"/>
      <w:lvlText w:val="%5、"/>
      <w:lvlJc w:val="left"/>
      <w:pPr>
        <w:ind w:left="2494" w:hanging="480"/>
      </w:pPr>
    </w:lvl>
    <w:lvl w:ilvl="5" w:tplc="00446F48">
      <w:start w:val="1"/>
      <w:numFmt w:val="lowerRoman"/>
      <w:lvlText w:val="%6."/>
      <w:lvlJc w:val="right"/>
      <w:pPr>
        <w:ind w:left="2974" w:hanging="480"/>
      </w:pPr>
    </w:lvl>
    <w:lvl w:ilvl="6" w:tplc="83446D44">
      <w:start w:val="1"/>
      <w:numFmt w:val="decimal"/>
      <w:lvlText w:val="%7."/>
      <w:lvlJc w:val="left"/>
      <w:pPr>
        <w:ind w:left="3454" w:hanging="480"/>
      </w:pPr>
    </w:lvl>
    <w:lvl w:ilvl="7" w:tplc="333C0BE4">
      <w:start w:val="1"/>
      <w:numFmt w:val="ideographTraditional"/>
      <w:lvlText w:val="%8、"/>
      <w:lvlJc w:val="left"/>
      <w:pPr>
        <w:ind w:left="3934" w:hanging="480"/>
      </w:pPr>
    </w:lvl>
    <w:lvl w:ilvl="8" w:tplc="64D0145E">
      <w:start w:val="1"/>
      <w:numFmt w:val="lowerRoman"/>
      <w:lvlText w:val="%9."/>
      <w:lvlJc w:val="right"/>
      <w:pPr>
        <w:ind w:left="4414" w:hanging="480"/>
      </w:pPr>
    </w:lvl>
  </w:abstractNum>
  <w:abstractNum w:abstractNumId="205" w15:restartNumberingAfterBreak="0">
    <w:nsid w:val="70C872CD"/>
    <w:multiLevelType w:val="multilevel"/>
    <w:tmpl w:val="E1E839C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06" w15:restartNumberingAfterBreak="0">
    <w:nsid w:val="70FC5376"/>
    <w:multiLevelType w:val="multilevel"/>
    <w:tmpl w:val="24FC19A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07" w15:restartNumberingAfterBreak="0">
    <w:nsid w:val="716C14B6"/>
    <w:multiLevelType w:val="multilevel"/>
    <w:tmpl w:val="83C2130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08" w15:restartNumberingAfterBreak="0">
    <w:nsid w:val="71F62952"/>
    <w:multiLevelType w:val="multilevel"/>
    <w:tmpl w:val="ECE4685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09" w15:restartNumberingAfterBreak="0">
    <w:nsid w:val="722C4ACF"/>
    <w:multiLevelType w:val="multilevel"/>
    <w:tmpl w:val="5FB62D1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10" w15:restartNumberingAfterBreak="0">
    <w:nsid w:val="722E1F5F"/>
    <w:multiLevelType w:val="multilevel"/>
    <w:tmpl w:val="72489E3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11" w15:restartNumberingAfterBreak="0">
    <w:nsid w:val="72D65EB7"/>
    <w:multiLevelType w:val="multilevel"/>
    <w:tmpl w:val="9492180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12" w15:restartNumberingAfterBreak="0">
    <w:nsid w:val="740A79D1"/>
    <w:multiLevelType w:val="hybridMultilevel"/>
    <w:tmpl w:val="39585312"/>
    <w:lvl w:ilvl="0" w:tplc="39AA76BC">
      <w:start w:val="1"/>
      <w:numFmt w:val="taiwaneseCountingThousand"/>
      <w:lvlText w:val="%1、"/>
      <w:lvlJc w:val="left"/>
      <w:pPr>
        <w:ind w:left="694" w:hanging="600"/>
      </w:pPr>
      <w:rPr>
        <w:rFonts w:cs="Adobe ･鬧ｺ Std R" w:hint="default"/>
        <w:sz w:val="30"/>
      </w:rPr>
    </w:lvl>
    <w:lvl w:ilvl="1" w:tplc="9CFCDB8E">
      <w:start w:val="1"/>
      <w:numFmt w:val="ideographTraditional"/>
      <w:lvlText w:val="%2、"/>
      <w:lvlJc w:val="left"/>
      <w:pPr>
        <w:ind w:left="1054" w:hanging="480"/>
      </w:pPr>
    </w:lvl>
    <w:lvl w:ilvl="2" w:tplc="801E66C0">
      <w:start w:val="1"/>
      <w:numFmt w:val="lowerRoman"/>
      <w:lvlText w:val="%3."/>
      <w:lvlJc w:val="right"/>
      <w:pPr>
        <w:ind w:left="1534" w:hanging="480"/>
      </w:pPr>
    </w:lvl>
    <w:lvl w:ilvl="3" w:tplc="33280BD6">
      <w:start w:val="1"/>
      <w:numFmt w:val="decimal"/>
      <w:lvlText w:val="%4."/>
      <w:lvlJc w:val="left"/>
      <w:pPr>
        <w:ind w:left="2014" w:hanging="480"/>
      </w:pPr>
    </w:lvl>
    <w:lvl w:ilvl="4" w:tplc="74985C10">
      <w:start w:val="1"/>
      <w:numFmt w:val="ideographTraditional"/>
      <w:lvlText w:val="%5、"/>
      <w:lvlJc w:val="left"/>
      <w:pPr>
        <w:ind w:left="2494" w:hanging="480"/>
      </w:pPr>
    </w:lvl>
    <w:lvl w:ilvl="5" w:tplc="40846A9A">
      <w:start w:val="1"/>
      <w:numFmt w:val="lowerRoman"/>
      <w:lvlText w:val="%6."/>
      <w:lvlJc w:val="right"/>
      <w:pPr>
        <w:ind w:left="2974" w:hanging="480"/>
      </w:pPr>
    </w:lvl>
    <w:lvl w:ilvl="6" w:tplc="376C790A">
      <w:start w:val="1"/>
      <w:numFmt w:val="decimal"/>
      <w:lvlText w:val="%7."/>
      <w:lvlJc w:val="left"/>
      <w:pPr>
        <w:ind w:left="3454" w:hanging="480"/>
      </w:pPr>
    </w:lvl>
    <w:lvl w:ilvl="7" w:tplc="127EAFCC">
      <w:start w:val="1"/>
      <w:numFmt w:val="ideographTraditional"/>
      <w:lvlText w:val="%8、"/>
      <w:lvlJc w:val="left"/>
      <w:pPr>
        <w:ind w:left="3934" w:hanging="480"/>
      </w:pPr>
    </w:lvl>
    <w:lvl w:ilvl="8" w:tplc="CCCEAA70">
      <w:start w:val="1"/>
      <w:numFmt w:val="lowerRoman"/>
      <w:lvlText w:val="%9."/>
      <w:lvlJc w:val="right"/>
      <w:pPr>
        <w:ind w:left="4414" w:hanging="480"/>
      </w:pPr>
    </w:lvl>
  </w:abstractNum>
  <w:abstractNum w:abstractNumId="213" w15:restartNumberingAfterBreak="0">
    <w:nsid w:val="755A492D"/>
    <w:multiLevelType w:val="multilevel"/>
    <w:tmpl w:val="0E70327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14" w15:restartNumberingAfterBreak="0">
    <w:nsid w:val="75A45C22"/>
    <w:multiLevelType w:val="multilevel"/>
    <w:tmpl w:val="A960508E"/>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15" w15:restartNumberingAfterBreak="0">
    <w:nsid w:val="75C30B0F"/>
    <w:multiLevelType w:val="hybridMultilevel"/>
    <w:tmpl w:val="DE20EC18"/>
    <w:lvl w:ilvl="0" w:tplc="DDB8937A">
      <w:start w:val="1"/>
      <w:numFmt w:val="taiwaneseCountingThousand"/>
      <w:lvlText w:val="%1、"/>
      <w:lvlJc w:val="left"/>
      <w:pPr>
        <w:ind w:left="694" w:hanging="600"/>
      </w:pPr>
      <w:rPr>
        <w:rFonts w:cs="Adobe ･鬧ｺ Std R" w:hint="default"/>
        <w:sz w:val="30"/>
      </w:rPr>
    </w:lvl>
    <w:lvl w:ilvl="1" w:tplc="3EA257A4">
      <w:start w:val="1"/>
      <w:numFmt w:val="ideographTraditional"/>
      <w:lvlText w:val="%2、"/>
      <w:lvlJc w:val="left"/>
      <w:pPr>
        <w:ind w:left="1054" w:hanging="480"/>
      </w:pPr>
    </w:lvl>
    <w:lvl w:ilvl="2" w:tplc="9030284C">
      <w:start w:val="1"/>
      <w:numFmt w:val="lowerRoman"/>
      <w:lvlText w:val="%3."/>
      <w:lvlJc w:val="right"/>
      <w:pPr>
        <w:ind w:left="1534" w:hanging="480"/>
      </w:pPr>
    </w:lvl>
    <w:lvl w:ilvl="3" w:tplc="5BE48DBE">
      <w:start w:val="1"/>
      <w:numFmt w:val="decimal"/>
      <w:lvlText w:val="%4."/>
      <w:lvlJc w:val="left"/>
      <w:pPr>
        <w:ind w:left="2014" w:hanging="480"/>
      </w:pPr>
    </w:lvl>
    <w:lvl w:ilvl="4" w:tplc="3164347C">
      <w:start w:val="1"/>
      <w:numFmt w:val="ideographTraditional"/>
      <w:lvlText w:val="%5、"/>
      <w:lvlJc w:val="left"/>
      <w:pPr>
        <w:ind w:left="2494" w:hanging="480"/>
      </w:pPr>
    </w:lvl>
    <w:lvl w:ilvl="5" w:tplc="C506346A">
      <w:start w:val="1"/>
      <w:numFmt w:val="lowerRoman"/>
      <w:lvlText w:val="%6."/>
      <w:lvlJc w:val="right"/>
      <w:pPr>
        <w:ind w:left="2974" w:hanging="480"/>
      </w:pPr>
    </w:lvl>
    <w:lvl w:ilvl="6" w:tplc="38EAB936">
      <w:start w:val="1"/>
      <w:numFmt w:val="decimal"/>
      <w:lvlText w:val="%7."/>
      <w:lvlJc w:val="left"/>
      <w:pPr>
        <w:ind w:left="3454" w:hanging="480"/>
      </w:pPr>
    </w:lvl>
    <w:lvl w:ilvl="7" w:tplc="C17403F8">
      <w:start w:val="1"/>
      <w:numFmt w:val="ideographTraditional"/>
      <w:lvlText w:val="%8、"/>
      <w:lvlJc w:val="left"/>
      <w:pPr>
        <w:ind w:left="3934" w:hanging="480"/>
      </w:pPr>
    </w:lvl>
    <w:lvl w:ilvl="8" w:tplc="A52E4CE8">
      <w:start w:val="1"/>
      <w:numFmt w:val="lowerRoman"/>
      <w:lvlText w:val="%9."/>
      <w:lvlJc w:val="right"/>
      <w:pPr>
        <w:ind w:left="4414" w:hanging="480"/>
      </w:pPr>
    </w:lvl>
  </w:abstractNum>
  <w:abstractNum w:abstractNumId="216" w15:restartNumberingAfterBreak="0">
    <w:nsid w:val="75D07528"/>
    <w:multiLevelType w:val="hybridMultilevel"/>
    <w:tmpl w:val="B2CE2AE8"/>
    <w:lvl w:ilvl="0" w:tplc="4DD8D794">
      <w:start w:val="1"/>
      <w:numFmt w:val="taiwaneseCountingThousand"/>
      <w:lvlText w:val="%1、"/>
      <w:lvlJc w:val="left"/>
      <w:pPr>
        <w:ind w:left="694" w:hanging="600"/>
      </w:pPr>
      <w:rPr>
        <w:rFonts w:cs="Adobe ･鬧ｺ Std R" w:hint="default"/>
        <w:sz w:val="30"/>
      </w:rPr>
    </w:lvl>
    <w:lvl w:ilvl="1" w:tplc="C98A4F38">
      <w:start w:val="1"/>
      <w:numFmt w:val="ideographTraditional"/>
      <w:lvlText w:val="%2、"/>
      <w:lvlJc w:val="left"/>
      <w:pPr>
        <w:ind w:left="1054" w:hanging="480"/>
      </w:pPr>
    </w:lvl>
    <w:lvl w:ilvl="2" w:tplc="7DCEC19A">
      <w:start w:val="1"/>
      <w:numFmt w:val="lowerRoman"/>
      <w:lvlText w:val="%3."/>
      <w:lvlJc w:val="right"/>
      <w:pPr>
        <w:ind w:left="1534" w:hanging="480"/>
      </w:pPr>
    </w:lvl>
    <w:lvl w:ilvl="3" w:tplc="CB204836">
      <w:start w:val="1"/>
      <w:numFmt w:val="decimal"/>
      <w:lvlText w:val="%4."/>
      <w:lvlJc w:val="left"/>
      <w:pPr>
        <w:ind w:left="2014" w:hanging="480"/>
      </w:pPr>
    </w:lvl>
    <w:lvl w:ilvl="4" w:tplc="977A8AB8">
      <w:start w:val="1"/>
      <w:numFmt w:val="ideographTraditional"/>
      <w:lvlText w:val="%5、"/>
      <w:lvlJc w:val="left"/>
      <w:pPr>
        <w:ind w:left="2494" w:hanging="480"/>
      </w:pPr>
    </w:lvl>
    <w:lvl w:ilvl="5" w:tplc="3F921B08">
      <w:start w:val="1"/>
      <w:numFmt w:val="lowerRoman"/>
      <w:lvlText w:val="%6."/>
      <w:lvlJc w:val="right"/>
      <w:pPr>
        <w:ind w:left="2974" w:hanging="480"/>
      </w:pPr>
    </w:lvl>
    <w:lvl w:ilvl="6" w:tplc="4C76DDFA">
      <w:start w:val="1"/>
      <w:numFmt w:val="decimal"/>
      <w:lvlText w:val="%7."/>
      <w:lvlJc w:val="left"/>
      <w:pPr>
        <w:ind w:left="3454" w:hanging="480"/>
      </w:pPr>
    </w:lvl>
    <w:lvl w:ilvl="7" w:tplc="41DAD8DA">
      <w:start w:val="1"/>
      <w:numFmt w:val="ideographTraditional"/>
      <w:lvlText w:val="%8、"/>
      <w:lvlJc w:val="left"/>
      <w:pPr>
        <w:ind w:left="3934" w:hanging="480"/>
      </w:pPr>
    </w:lvl>
    <w:lvl w:ilvl="8" w:tplc="CC8A4D9E">
      <w:start w:val="1"/>
      <w:numFmt w:val="lowerRoman"/>
      <w:lvlText w:val="%9."/>
      <w:lvlJc w:val="right"/>
      <w:pPr>
        <w:ind w:left="4414" w:hanging="480"/>
      </w:pPr>
    </w:lvl>
  </w:abstractNum>
  <w:abstractNum w:abstractNumId="217" w15:restartNumberingAfterBreak="0">
    <w:nsid w:val="75E763F6"/>
    <w:multiLevelType w:val="multilevel"/>
    <w:tmpl w:val="607E4DE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18" w15:restartNumberingAfterBreak="0">
    <w:nsid w:val="77B10F06"/>
    <w:multiLevelType w:val="multilevel"/>
    <w:tmpl w:val="1BF29CE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19" w15:restartNumberingAfterBreak="0">
    <w:nsid w:val="7805191A"/>
    <w:multiLevelType w:val="hybridMultilevel"/>
    <w:tmpl w:val="47E0D924"/>
    <w:lvl w:ilvl="0" w:tplc="E4AAF624">
      <w:start w:val="1"/>
      <w:numFmt w:val="taiwaneseCountingThousand"/>
      <w:lvlText w:val="%1、"/>
      <w:lvlJc w:val="left"/>
      <w:pPr>
        <w:ind w:left="694" w:hanging="600"/>
      </w:pPr>
      <w:rPr>
        <w:rFonts w:cs="Adobe ･鬧ｺ Std R" w:hint="default"/>
        <w:sz w:val="30"/>
      </w:rPr>
    </w:lvl>
    <w:lvl w:ilvl="1" w:tplc="7BC22304">
      <w:start w:val="1"/>
      <w:numFmt w:val="ideographTraditional"/>
      <w:lvlText w:val="%2、"/>
      <w:lvlJc w:val="left"/>
      <w:pPr>
        <w:ind w:left="1054" w:hanging="480"/>
      </w:pPr>
    </w:lvl>
    <w:lvl w:ilvl="2" w:tplc="B49AEAE0">
      <w:start w:val="1"/>
      <w:numFmt w:val="lowerRoman"/>
      <w:lvlText w:val="%3."/>
      <w:lvlJc w:val="right"/>
      <w:pPr>
        <w:ind w:left="1534" w:hanging="480"/>
      </w:pPr>
    </w:lvl>
    <w:lvl w:ilvl="3" w:tplc="4474858A">
      <w:start w:val="1"/>
      <w:numFmt w:val="decimal"/>
      <w:lvlText w:val="%4."/>
      <w:lvlJc w:val="left"/>
      <w:pPr>
        <w:ind w:left="2014" w:hanging="480"/>
      </w:pPr>
    </w:lvl>
    <w:lvl w:ilvl="4" w:tplc="5FFA8C1A">
      <w:start w:val="1"/>
      <w:numFmt w:val="ideographTraditional"/>
      <w:lvlText w:val="%5、"/>
      <w:lvlJc w:val="left"/>
      <w:pPr>
        <w:ind w:left="2494" w:hanging="480"/>
      </w:pPr>
    </w:lvl>
    <w:lvl w:ilvl="5" w:tplc="56F6AD58">
      <w:start w:val="1"/>
      <w:numFmt w:val="lowerRoman"/>
      <w:lvlText w:val="%6."/>
      <w:lvlJc w:val="right"/>
      <w:pPr>
        <w:ind w:left="2974" w:hanging="480"/>
      </w:pPr>
    </w:lvl>
    <w:lvl w:ilvl="6" w:tplc="A5E25936">
      <w:start w:val="1"/>
      <w:numFmt w:val="decimal"/>
      <w:lvlText w:val="%7."/>
      <w:lvlJc w:val="left"/>
      <w:pPr>
        <w:ind w:left="3454" w:hanging="480"/>
      </w:pPr>
    </w:lvl>
    <w:lvl w:ilvl="7" w:tplc="DC3A1B66">
      <w:start w:val="1"/>
      <w:numFmt w:val="ideographTraditional"/>
      <w:lvlText w:val="%8、"/>
      <w:lvlJc w:val="left"/>
      <w:pPr>
        <w:ind w:left="3934" w:hanging="480"/>
      </w:pPr>
    </w:lvl>
    <w:lvl w:ilvl="8" w:tplc="8C681236">
      <w:start w:val="1"/>
      <w:numFmt w:val="lowerRoman"/>
      <w:lvlText w:val="%9."/>
      <w:lvlJc w:val="right"/>
      <w:pPr>
        <w:ind w:left="4414" w:hanging="480"/>
      </w:pPr>
    </w:lvl>
  </w:abstractNum>
  <w:abstractNum w:abstractNumId="220" w15:restartNumberingAfterBreak="0">
    <w:nsid w:val="7913299F"/>
    <w:multiLevelType w:val="multilevel"/>
    <w:tmpl w:val="C330BC6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21" w15:restartNumberingAfterBreak="0">
    <w:nsid w:val="7BF701E9"/>
    <w:multiLevelType w:val="multilevel"/>
    <w:tmpl w:val="CB60D07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22" w15:restartNumberingAfterBreak="0">
    <w:nsid w:val="7C1753F3"/>
    <w:multiLevelType w:val="multilevel"/>
    <w:tmpl w:val="C8723EC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23" w15:restartNumberingAfterBreak="0">
    <w:nsid w:val="7C1F05A5"/>
    <w:multiLevelType w:val="multilevel"/>
    <w:tmpl w:val="76CA9A1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24" w15:restartNumberingAfterBreak="0">
    <w:nsid w:val="7C813E75"/>
    <w:multiLevelType w:val="multilevel"/>
    <w:tmpl w:val="C316C3AA"/>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25" w15:restartNumberingAfterBreak="0">
    <w:nsid w:val="7D0A321F"/>
    <w:multiLevelType w:val="hybridMultilevel"/>
    <w:tmpl w:val="2D406878"/>
    <w:lvl w:ilvl="0" w:tplc="1B0AA29A">
      <w:start w:val="1"/>
      <w:numFmt w:val="taiwaneseCountingThousand"/>
      <w:lvlText w:val="%1、"/>
      <w:lvlJc w:val="left"/>
      <w:pPr>
        <w:ind w:left="694" w:hanging="600"/>
      </w:pPr>
      <w:rPr>
        <w:rFonts w:cs="Adobe ･鬧ｺ Std R" w:hint="default"/>
        <w:sz w:val="30"/>
      </w:rPr>
    </w:lvl>
    <w:lvl w:ilvl="1" w:tplc="7BBAEDBC">
      <w:start w:val="1"/>
      <w:numFmt w:val="ideographTraditional"/>
      <w:lvlText w:val="%2、"/>
      <w:lvlJc w:val="left"/>
      <w:pPr>
        <w:ind w:left="1054" w:hanging="480"/>
      </w:pPr>
    </w:lvl>
    <w:lvl w:ilvl="2" w:tplc="E278C580">
      <w:start w:val="1"/>
      <w:numFmt w:val="lowerRoman"/>
      <w:lvlText w:val="%3."/>
      <w:lvlJc w:val="right"/>
      <w:pPr>
        <w:ind w:left="1534" w:hanging="480"/>
      </w:pPr>
    </w:lvl>
    <w:lvl w:ilvl="3" w:tplc="47723F1A">
      <w:start w:val="1"/>
      <w:numFmt w:val="decimal"/>
      <w:lvlText w:val="%4."/>
      <w:lvlJc w:val="left"/>
      <w:pPr>
        <w:ind w:left="2014" w:hanging="480"/>
      </w:pPr>
    </w:lvl>
    <w:lvl w:ilvl="4" w:tplc="1EFE3CA8">
      <w:start w:val="1"/>
      <w:numFmt w:val="ideographTraditional"/>
      <w:lvlText w:val="%5、"/>
      <w:lvlJc w:val="left"/>
      <w:pPr>
        <w:ind w:left="2494" w:hanging="480"/>
      </w:pPr>
    </w:lvl>
    <w:lvl w:ilvl="5" w:tplc="8A44E5E4">
      <w:start w:val="1"/>
      <w:numFmt w:val="lowerRoman"/>
      <w:lvlText w:val="%6."/>
      <w:lvlJc w:val="right"/>
      <w:pPr>
        <w:ind w:left="2974" w:hanging="480"/>
      </w:pPr>
    </w:lvl>
    <w:lvl w:ilvl="6" w:tplc="0792AA5E">
      <w:start w:val="1"/>
      <w:numFmt w:val="decimal"/>
      <w:lvlText w:val="%7."/>
      <w:lvlJc w:val="left"/>
      <w:pPr>
        <w:ind w:left="3454" w:hanging="480"/>
      </w:pPr>
    </w:lvl>
    <w:lvl w:ilvl="7" w:tplc="52920F64">
      <w:start w:val="1"/>
      <w:numFmt w:val="ideographTraditional"/>
      <w:lvlText w:val="%8、"/>
      <w:lvlJc w:val="left"/>
      <w:pPr>
        <w:ind w:left="3934" w:hanging="480"/>
      </w:pPr>
    </w:lvl>
    <w:lvl w:ilvl="8" w:tplc="C1B0F314">
      <w:start w:val="1"/>
      <w:numFmt w:val="lowerRoman"/>
      <w:lvlText w:val="%9."/>
      <w:lvlJc w:val="right"/>
      <w:pPr>
        <w:ind w:left="4414" w:hanging="480"/>
      </w:pPr>
    </w:lvl>
  </w:abstractNum>
  <w:abstractNum w:abstractNumId="226" w15:restartNumberingAfterBreak="0">
    <w:nsid w:val="7DDA6903"/>
    <w:multiLevelType w:val="multilevel"/>
    <w:tmpl w:val="C406AF10"/>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27" w15:restartNumberingAfterBreak="0">
    <w:nsid w:val="7E24726F"/>
    <w:multiLevelType w:val="multilevel"/>
    <w:tmpl w:val="C5A4AD1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28" w15:restartNumberingAfterBreak="0">
    <w:nsid w:val="7E8E64BF"/>
    <w:multiLevelType w:val="multilevel"/>
    <w:tmpl w:val="9106337C"/>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29" w15:restartNumberingAfterBreak="0">
    <w:nsid w:val="7E9E48FF"/>
    <w:multiLevelType w:val="multilevel"/>
    <w:tmpl w:val="37007DC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num w:numId="1" w16cid:durableId="1117069050">
    <w:abstractNumId w:val="30"/>
  </w:num>
  <w:num w:numId="2" w16cid:durableId="2133279916">
    <w:abstractNumId w:val="172"/>
  </w:num>
  <w:num w:numId="3" w16cid:durableId="954557280">
    <w:abstractNumId w:val="81"/>
  </w:num>
  <w:num w:numId="4" w16cid:durableId="801965401">
    <w:abstractNumId w:val="38"/>
  </w:num>
  <w:num w:numId="5" w16cid:durableId="1333530271">
    <w:abstractNumId w:val="19"/>
  </w:num>
  <w:num w:numId="6" w16cid:durableId="298846283">
    <w:abstractNumId w:val="157"/>
  </w:num>
  <w:num w:numId="7" w16cid:durableId="634912959">
    <w:abstractNumId w:val="40"/>
  </w:num>
  <w:num w:numId="8" w16cid:durableId="407774878">
    <w:abstractNumId w:val="190"/>
  </w:num>
  <w:num w:numId="9" w16cid:durableId="1002470504">
    <w:abstractNumId w:val="95"/>
  </w:num>
  <w:num w:numId="10" w16cid:durableId="1847669935">
    <w:abstractNumId w:val="54"/>
  </w:num>
  <w:num w:numId="11" w16cid:durableId="1086078257">
    <w:abstractNumId w:val="17"/>
  </w:num>
  <w:num w:numId="12" w16cid:durableId="951790651">
    <w:abstractNumId w:val="207"/>
  </w:num>
  <w:num w:numId="13" w16cid:durableId="1958565242">
    <w:abstractNumId w:val="130"/>
  </w:num>
  <w:num w:numId="14" w16cid:durableId="878979123">
    <w:abstractNumId w:val="140"/>
  </w:num>
  <w:num w:numId="15" w16cid:durableId="1583024972">
    <w:abstractNumId w:val="132"/>
  </w:num>
  <w:num w:numId="16" w16cid:durableId="431441691">
    <w:abstractNumId w:val="11"/>
  </w:num>
  <w:num w:numId="17" w16cid:durableId="807894805">
    <w:abstractNumId w:val="196"/>
  </w:num>
  <w:num w:numId="18" w16cid:durableId="1063870917">
    <w:abstractNumId w:val="200"/>
  </w:num>
  <w:num w:numId="19" w16cid:durableId="1111707906">
    <w:abstractNumId w:val="9"/>
  </w:num>
  <w:num w:numId="20" w16cid:durableId="438795333">
    <w:abstractNumId w:val="35"/>
  </w:num>
  <w:num w:numId="21" w16cid:durableId="1732465743">
    <w:abstractNumId w:val="117"/>
  </w:num>
  <w:num w:numId="22" w16cid:durableId="99499136">
    <w:abstractNumId w:val="214"/>
  </w:num>
  <w:num w:numId="23" w16cid:durableId="550265432">
    <w:abstractNumId w:val="201"/>
  </w:num>
  <w:num w:numId="24" w16cid:durableId="1335255227">
    <w:abstractNumId w:val="60"/>
  </w:num>
  <w:num w:numId="25" w16cid:durableId="991526033">
    <w:abstractNumId w:val="136"/>
  </w:num>
  <w:num w:numId="26" w16cid:durableId="398208009">
    <w:abstractNumId w:val="55"/>
  </w:num>
  <w:num w:numId="27" w16cid:durableId="1450010264">
    <w:abstractNumId w:val="205"/>
  </w:num>
  <w:num w:numId="28" w16cid:durableId="1177232568">
    <w:abstractNumId w:val="109"/>
  </w:num>
  <w:num w:numId="29" w16cid:durableId="1228761475">
    <w:abstractNumId w:val="219"/>
  </w:num>
  <w:num w:numId="30" w16cid:durableId="637875669">
    <w:abstractNumId w:val="115"/>
  </w:num>
  <w:num w:numId="31" w16cid:durableId="835462732">
    <w:abstractNumId w:val="122"/>
  </w:num>
  <w:num w:numId="32" w16cid:durableId="2027706767">
    <w:abstractNumId w:val="178"/>
  </w:num>
  <w:num w:numId="33" w16cid:durableId="532890269">
    <w:abstractNumId w:val="142"/>
  </w:num>
  <w:num w:numId="34" w16cid:durableId="1726683651">
    <w:abstractNumId w:val="220"/>
  </w:num>
  <w:num w:numId="35" w16cid:durableId="991833994">
    <w:abstractNumId w:val="145"/>
  </w:num>
  <w:num w:numId="36" w16cid:durableId="1714816174">
    <w:abstractNumId w:val="171"/>
  </w:num>
  <w:num w:numId="37" w16cid:durableId="2129543401">
    <w:abstractNumId w:val="144"/>
  </w:num>
  <w:num w:numId="38" w16cid:durableId="761293367">
    <w:abstractNumId w:val="39"/>
  </w:num>
  <w:num w:numId="39" w16cid:durableId="383650223">
    <w:abstractNumId w:val="107"/>
  </w:num>
  <w:num w:numId="40" w16cid:durableId="1816558424">
    <w:abstractNumId w:val="118"/>
  </w:num>
  <w:num w:numId="41" w16cid:durableId="942154782">
    <w:abstractNumId w:val="37"/>
  </w:num>
  <w:num w:numId="42" w16cid:durableId="1918245327">
    <w:abstractNumId w:val="29"/>
  </w:num>
  <w:num w:numId="43" w16cid:durableId="328871398">
    <w:abstractNumId w:val="221"/>
  </w:num>
  <w:num w:numId="44" w16cid:durableId="550964220">
    <w:abstractNumId w:val="64"/>
  </w:num>
  <w:num w:numId="45" w16cid:durableId="533735683">
    <w:abstractNumId w:val="212"/>
  </w:num>
  <w:num w:numId="46" w16cid:durableId="641889386">
    <w:abstractNumId w:val="199"/>
  </w:num>
  <w:num w:numId="47" w16cid:durableId="1095520493">
    <w:abstractNumId w:val="52"/>
  </w:num>
  <w:num w:numId="48" w16cid:durableId="1820610165">
    <w:abstractNumId w:val="2"/>
  </w:num>
  <w:num w:numId="49" w16cid:durableId="1346129713">
    <w:abstractNumId w:val="3"/>
  </w:num>
  <w:num w:numId="50" w16cid:durableId="1509901876">
    <w:abstractNumId w:val="170"/>
  </w:num>
  <w:num w:numId="51" w16cid:durableId="325669048">
    <w:abstractNumId w:val="100"/>
  </w:num>
  <w:num w:numId="52" w16cid:durableId="172189474">
    <w:abstractNumId w:val="58"/>
  </w:num>
  <w:num w:numId="53" w16cid:durableId="62337524">
    <w:abstractNumId w:val="0"/>
  </w:num>
  <w:num w:numId="54" w16cid:durableId="368846864">
    <w:abstractNumId w:val="50"/>
  </w:num>
  <w:num w:numId="55" w16cid:durableId="983437116">
    <w:abstractNumId w:val="90"/>
  </w:num>
  <w:num w:numId="56" w16cid:durableId="2034644829">
    <w:abstractNumId w:val="163"/>
  </w:num>
  <w:num w:numId="57" w16cid:durableId="1166090608">
    <w:abstractNumId w:val="203"/>
  </w:num>
  <w:num w:numId="58" w16cid:durableId="1845392737">
    <w:abstractNumId w:val="179"/>
  </w:num>
  <w:num w:numId="59" w16cid:durableId="1080102249">
    <w:abstractNumId w:val="127"/>
  </w:num>
  <w:num w:numId="60" w16cid:durableId="1639338165">
    <w:abstractNumId w:val="191"/>
  </w:num>
  <w:num w:numId="61" w16cid:durableId="519127177">
    <w:abstractNumId w:val="27"/>
  </w:num>
  <w:num w:numId="62" w16cid:durableId="1046637072">
    <w:abstractNumId w:val="87"/>
  </w:num>
  <w:num w:numId="63" w16cid:durableId="146020732">
    <w:abstractNumId w:val="167"/>
  </w:num>
  <w:num w:numId="64" w16cid:durableId="1079474444">
    <w:abstractNumId w:val="185"/>
  </w:num>
  <w:num w:numId="65" w16cid:durableId="496268727">
    <w:abstractNumId w:val="96"/>
  </w:num>
  <w:num w:numId="66" w16cid:durableId="1910001293">
    <w:abstractNumId w:val="133"/>
  </w:num>
  <w:num w:numId="67" w16cid:durableId="244145149">
    <w:abstractNumId w:val="85"/>
  </w:num>
  <w:num w:numId="68" w16cid:durableId="374082749">
    <w:abstractNumId w:val="45"/>
  </w:num>
  <w:num w:numId="69" w16cid:durableId="1240746531">
    <w:abstractNumId w:val="10"/>
  </w:num>
  <w:num w:numId="70" w16cid:durableId="2146003896">
    <w:abstractNumId w:val="66"/>
  </w:num>
  <w:num w:numId="71" w16cid:durableId="1772897749">
    <w:abstractNumId w:val="43"/>
  </w:num>
  <w:num w:numId="72" w16cid:durableId="592131980">
    <w:abstractNumId w:val="129"/>
  </w:num>
  <w:num w:numId="73" w16cid:durableId="804087485">
    <w:abstractNumId w:val="57"/>
  </w:num>
  <w:num w:numId="74" w16cid:durableId="254559802">
    <w:abstractNumId w:val="56"/>
  </w:num>
  <w:num w:numId="75" w16cid:durableId="950280884">
    <w:abstractNumId w:val="217"/>
  </w:num>
  <w:num w:numId="76" w16cid:durableId="1906260776">
    <w:abstractNumId w:val="138"/>
  </w:num>
  <w:num w:numId="77" w16cid:durableId="1727336031">
    <w:abstractNumId w:val="147"/>
  </w:num>
  <w:num w:numId="78" w16cid:durableId="1537237262">
    <w:abstractNumId w:val="65"/>
  </w:num>
  <w:num w:numId="79" w16cid:durableId="970209349">
    <w:abstractNumId w:val="8"/>
  </w:num>
  <w:num w:numId="80" w16cid:durableId="78407971">
    <w:abstractNumId w:val="26"/>
  </w:num>
  <w:num w:numId="81" w16cid:durableId="2023630018">
    <w:abstractNumId w:val="194"/>
  </w:num>
  <w:num w:numId="82" w16cid:durableId="2106918178">
    <w:abstractNumId w:val="103"/>
  </w:num>
  <w:num w:numId="83" w16cid:durableId="1672948480">
    <w:abstractNumId w:val="222"/>
  </w:num>
  <w:num w:numId="84" w16cid:durableId="1741054351">
    <w:abstractNumId w:val="169"/>
  </w:num>
  <w:num w:numId="85" w16cid:durableId="2018337505">
    <w:abstractNumId w:val="104"/>
  </w:num>
  <w:num w:numId="86" w16cid:durableId="1550264558">
    <w:abstractNumId w:val="152"/>
  </w:num>
  <w:num w:numId="87" w16cid:durableId="1837307785">
    <w:abstractNumId w:val="31"/>
  </w:num>
  <w:num w:numId="88" w16cid:durableId="293364751">
    <w:abstractNumId w:val="208"/>
  </w:num>
  <w:num w:numId="89" w16cid:durableId="1766657780">
    <w:abstractNumId w:val="131"/>
  </w:num>
  <w:num w:numId="90" w16cid:durableId="58212838">
    <w:abstractNumId w:val="98"/>
  </w:num>
  <w:num w:numId="91" w16cid:durableId="1834251744">
    <w:abstractNumId w:val="174"/>
  </w:num>
  <w:num w:numId="92" w16cid:durableId="956108161">
    <w:abstractNumId w:val="123"/>
  </w:num>
  <w:num w:numId="93" w16cid:durableId="139688240">
    <w:abstractNumId w:val="105"/>
  </w:num>
  <w:num w:numId="94" w16cid:durableId="884606065">
    <w:abstractNumId w:val="114"/>
  </w:num>
  <w:num w:numId="95" w16cid:durableId="1356269213">
    <w:abstractNumId w:val="41"/>
  </w:num>
  <w:num w:numId="96" w16cid:durableId="159080155">
    <w:abstractNumId w:val="183"/>
  </w:num>
  <w:num w:numId="97" w16cid:durableId="404762205">
    <w:abstractNumId w:val="53"/>
  </w:num>
  <w:num w:numId="98" w16cid:durableId="1643538582">
    <w:abstractNumId w:val="224"/>
  </w:num>
  <w:num w:numId="99" w16cid:durableId="790321867">
    <w:abstractNumId w:val="44"/>
  </w:num>
  <w:num w:numId="100" w16cid:durableId="94718244">
    <w:abstractNumId w:val="83"/>
  </w:num>
  <w:num w:numId="101" w16cid:durableId="2048219203">
    <w:abstractNumId w:val="48"/>
  </w:num>
  <w:num w:numId="102" w16cid:durableId="2114662091">
    <w:abstractNumId w:val="124"/>
  </w:num>
  <w:num w:numId="103" w16cid:durableId="1039084923">
    <w:abstractNumId w:val="113"/>
  </w:num>
  <w:num w:numId="104" w16cid:durableId="1373268243">
    <w:abstractNumId w:val="67"/>
  </w:num>
  <w:num w:numId="105" w16cid:durableId="123933481">
    <w:abstractNumId w:val="225"/>
  </w:num>
  <w:num w:numId="106" w16cid:durableId="1010639378">
    <w:abstractNumId w:val="79"/>
  </w:num>
  <w:num w:numId="107" w16cid:durableId="53628629">
    <w:abstractNumId w:val="154"/>
  </w:num>
  <w:num w:numId="108" w16cid:durableId="1851524630">
    <w:abstractNumId w:val="155"/>
  </w:num>
  <w:num w:numId="109" w16cid:durableId="37052745">
    <w:abstractNumId w:val="153"/>
  </w:num>
  <w:num w:numId="110" w16cid:durableId="931283173">
    <w:abstractNumId w:val="1"/>
  </w:num>
  <w:num w:numId="111" w16cid:durableId="200095550">
    <w:abstractNumId w:val="23"/>
  </w:num>
  <w:num w:numId="112" w16cid:durableId="744843409">
    <w:abstractNumId w:val="159"/>
  </w:num>
  <w:num w:numId="113" w16cid:durableId="731587857">
    <w:abstractNumId w:val="184"/>
  </w:num>
  <w:num w:numId="114" w16cid:durableId="359667950">
    <w:abstractNumId w:val="25"/>
  </w:num>
  <w:num w:numId="115" w16cid:durableId="1285774932">
    <w:abstractNumId w:val="197"/>
  </w:num>
  <w:num w:numId="116" w16cid:durableId="1716540649">
    <w:abstractNumId w:val="181"/>
  </w:num>
  <w:num w:numId="117" w16cid:durableId="1126587199">
    <w:abstractNumId w:val="74"/>
  </w:num>
  <w:num w:numId="118" w16cid:durableId="2133749344">
    <w:abstractNumId w:val="120"/>
  </w:num>
  <w:num w:numId="119" w16cid:durableId="604192265">
    <w:abstractNumId w:val="13"/>
  </w:num>
  <w:num w:numId="120" w16cid:durableId="660890769">
    <w:abstractNumId w:val="12"/>
  </w:num>
  <w:num w:numId="121" w16cid:durableId="1017972367">
    <w:abstractNumId w:val="160"/>
  </w:num>
  <w:num w:numId="122" w16cid:durableId="51127250">
    <w:abstractNumId w:val="164"/>
  </w:num>
  <w:num w:numId="123" w16cid:durableId="1482700034">
    <w:abstractNumId w:val="158"/>
  </w:num>
  <w:num w:numId="124" w16cid:durableId="6299481">
    <w:abstractNumId w:val="99"/>
  </w:num>
  <w:num w:numId="125" w16cid:durableId="785199006">
    <w:abstractNumId w:val="28"/>
  </w:num>
  <w:num w:numId="126" w16cid:durableId="1770268832">
    <w:abstractNumId w:val="21"/>
  </w:num>
  <w:num w:numId="127" w16cid:durableId="442113831">
    <w:abstractNumId w:val="213"/>
  </w:num>
  <w:num w:numId="128" w16cid:durableId="305011333">
    <w:abstractNumId w:val="18"/>
  </w:num>
  <w:num w:numId="129" w16cid:durableId="1245919799">
    <w:abstractNumId w:val="204"/>
  </w:num>
  <w:num w:numId="130" w16cid:durableId="1378429622">
    <w:abstractNumId w:val="180"/>
  </w:num>
  <w:num w:numId="131" w16cid:durableId="1422097372">
    <w:abstractNumId w:val="134"/>
  </w:num>
  <w:num w:numId="132" w16cid:durableId="977412895">
    <w:abstractNumId w:val="101"/>
  </w:num>
  <w:num w:numId="133" w16cid:durableId="1489862340">
    <w:abstractNumId w:val="215"/>
  </w:num>
  <w:num w:numId="134" w16cid:durableId="1667588642">
    <w:abstractNumId w:val="175"/>
  </w:num>
  <w:num w:numId="135" w16cid:durableId="731152182">
    <w:abstractNumId w:val="46"/>
  </w:num>
  <w:num w:numId="136" w16cid:durableId="1263302544">
    <w:abstractNumId w:val="7"/>
  </w:num>
  <w:num w:numId="137" w16cid:durableId="2018993227">
    <w:abstractNumId w:val="148"/>
  </w:num>
  <w:num w:numId="138" w16cid:durableId="306012824">
    <w:abstractNumId w:val="149"/>
  </w:num>
  <w:num w:numId="139" w16cid:durableId="536771067">
    <w:abstractNumId w:val="218"/>
  </w:num>
  <w:num w:numId="140" w16cid:durableId="1843232312">
    <w:abstractNumId w:val="137"/>
  </w:num>
  <w:num w:numId="141" w16cid:durableId="63382866">
    <w:abstractNumId w:val="146"/>
  </w:num>
  <w:num w:numId="142" w16cid:durableId="2079547279">
    <w:abstractNumId w:val="119"/>
  </w:num>
  <w:num w:numId="143" w16cid:durableId="1143427639">
    <w:abstractNumId w:val="198"/>
  </w:num>
  <w:num w:numId="144" w16cid:durableId="380833741">
    <w:abstractNumId w:val="108"/>
  </w:num>
  <w:num w:numId="145" w16cid:durableId="379205211">
    <w:abstractNumId w:val="161"/>
  </w:num>
  <w:num w:numId="146" w16cid:durableId="811485805">
    <w:abstractNumId w:val="228"/>
  </w:num>
  <w:num w:numId="147" w16cid:durableId="1577787562">
    <w:abstractNumId w:val="15"/>
  </w:num>
  <w:num w:numId="148" w16cid:durableId="82848565">
    <w:abstractNumId w:val="59"/>
  </w:num>
  <w:num w:numId="149" w16cid:durableId="296181397">
    <w:abstractNumId w:val="6"/>
  </w:num>
  <w:num w:numId="150" w16cid:durableId="175315918">
    <w:abstractNumId w:val="89"/>
  </w:num>
  <w:num w:numId="151" w16cid:durableId="1056197268">
    <w:abstractNumId w:val="192"/>
  </w:num>
  <w:num w:numId="152" w16cid:durableId="654065218">
    <w:abstractNumId w:val="176"/>
  </w:num>
  <w:num w:numId="153" w16cid:durableId="2134246402">
    <w:abstractNumId w:val="216"/>
  </w:num>
  <w:num w:numId="154" w16cid:durableId="1668746461">
    <w:abstractNumId w:val="71"/>
  </w:num>
  <w:num w:numId="155" w16cid:durableId="1707606510">
    <w:abstractNumId w:val="223"/>
  </w:num>
  <w:num w:numId="156" w16cid:durableId="331227017">
    <w:abstractNumId w:val="62"/>
  </w:num>
  <w:num w:numId="157" w16cid:durableId="498231461">
    <w:abstractNumId w:val="121"/>
  </w:num>
  <w:num w:numId="158" w16cid:durableId="324553567">
    <w:abstractNumId w:val="187"/>
  </w:num>
  <w:num w:numId="159" w16cid:durableId="703990960">
    <w:abstractNumId w:val="139"/>
  </w:num>
  <w:num w:numId="160" w16cid:durableId="279335091">
    <w:abstractNumId w:val="88"/>
  </w:num>
  <w:num w:numId="161" w16cid:durableId="1185443851">
    <w:abstractNumId w:val="22"/>
  </w:num>
  <w:num w:numId="162" w16cid:durableId="1494876301">
    <w:abstractNumId w:val="206"/>
  </w:num>
  <w:num w:numId="163" w16cid:durableId="438567152">
    <w:abstractNumId w:val="135"/>
  </w:num>
  <w:num w:numId="164" w16cid:durableId="1092044813">
    <w:abstractNumId w:val="92"/>
  </w:num>
  <w:num w:numId="165" w16cid:durableId="1599095917">
    <w:abstractNumId w:val="86"/>
  </w:num>
  <w:num w:numId="166" w16cid:durableId="785464809">
    <w:abstractNumId w:val="24"/>
  </w:num>
  <w:num w:numId="167" w16cid:durableId="1389307536">
    <w:abstractNumId w:val="16"/>
  </w:num>
  <w:num w:numId="168" w16cid:durableId="1787772350">
    <w:abstractNumId w:val="210"/>
  </w:num>
  <w:num w:numId="169" w16cid:durableId="1697193252">
    <w:abstractNumId w:val="49"/>
  </w:num>
  <w:num w:numId="170" w16cid:durableId="1205825453">
    <w:abstractNumId w:val="111"/>
  </w:num>
  <w:num w:numId="171" w16cid:durableId="1386223942">
    <w:abstractNumId w:val="188"/>
  </w:num>
  <w:num w:numId="172" w16cid:durableId="384060159">
    <w:abstractNumId w:val="173"/>
  </w:num>
  <w:num w:numId="173" w16cid:durableId="1342003991">
    <w:abstractNumId w:val="77"/>
  </w:num>
  <w:num w:numId="174" w16cid:durableId="201551304">
    <w:abstractNumId w:val="32"/>
  </w:num>
  <w:num w:numId="175" w16cid:durableId="285740168">
    <w:abstractNumId w:val="150"/>
  </w:num>
  <w:num w:numId="176" w16cid:durableId="550927516">
    <w:abstractNumId w:val="193"/>
  </w:num>
  <w:num w:numId="177" w16cid:durableId="495264214">
    <w:abstractNumId w:val="72"/>
  </w:num>
  <w:num w:numId="178" w16cid:durableId="1686900499">
    <w:abstractNumId w:val="226"/>
  </w:num>
  <w:num w:numId="179" w16cid:durableId="367071496">
    <w:abstractNumId w:val="227"/>
  </w:num>
  <w:num w:numId="180" w16cid:durableId="1122530642">
    <w:abstractNumId w:val="51"/>
  </w:num>
  <w:num w:numId="181" w16cid:durableId="1789929934">
    <w:abstractNumId w:val="91"/>
  </w:num>
  <w:num w:numId="182" w16cid:durableId="679696730">
    <w:abstractNumId w:val="143"/>
  </w:num>
  <w:num w:numId="183" w16cid:durableId="516774926">
    <w:abstractNumId w:val="61"/>
  </w:num>
  <w:num w:numId="184" w16cid:durableId="1404331409">
    <w:abstractNumId w:val="80"/>
  </w:num>
  <w:num w:numId="185" w16cid:durableId="1180973022">
    <w:abstractNumId w:val="33"/>
  </w:num>
  <w:num w:numId="186" w16cid:durableId="720790188">
    <w:abstractNumId w:val="112"/>
  </w:num>
  <w:num w:numId="187" w16cid:durableId="111635679">
    <w:abstractNumId w:val="211"/>
  </w:num>
  <w:num w:numId="188" w16cid:durableId="1844125030">
    <w:abstractNumId w:val="4"/>
  </w:num>
  <w:num w:numId="189" w16cid:durableId="1710641059">
    <w:abstractNumId w:val="73"/>
  </w:num>
  <w:num w:numId="190" w16cid:durableId="853419159">
    <w:abstractNumId w:val="126"/>
  </w:num>
  <w:num w:numId="191" w16cid:durableId="66192330">
    <w:abstractNumId w:val="93"/>
  </w:num>
  <w:num w:numId="192" w16cid:durableId="1987080450">
    <w:abstractNumId w:val="151"/>
  </w:num>
  <w:num w:numId="193" w16cid:durableId="1902204414">
    <w:abstractNumId w:val="97"/>
  </w:num>
  <w:num w:numId="194" w16cid:durableId="1276135646">
    <w:abstractNumId w:val="186"/>
  </w:num>
  <w:num w:numId="195" w16cid:durableId="895091148">
    <w:abstractNumId w:val="63"/>
  </w:num>
  <w:num w:numId="196" w16cid:durableId="1832792500">
    <w:abstractNumId w:val="69"/>
  </w:num>
  <w:num w:numId="197" w16cid:durableId="353264810">
    <w:abstractNumId w:val="75"/>
  </w:num>
  <w:num w:numId="198" w16cid:durableId="1229000711">
    <w:abstractNumId w:val="94"/>
  </w:num>
  <w:num w:numId="199" w16cid:durableId="1581986129">
    <w:abstractNumId w:val="68"/>
  </w:num>
  <w:num w:numId="200" w16cid:durableId="962468090">
    <w:abstractNumId w:val="156"/>
  </w:num>
  <w:num w:numId="201" w16cid:durableId="1434284589">
    <w:abstractNumId w:val="5"/>
  </w:num>
  <w:num w:numId="202" w16cid:durableId="1357657120">
    <w:abstractNumId w:val="70"/>
  </w:num>
  <w:num w:numId="203" w16cid:durableId="1150829280">
    <w:abstractNumId w:val="209"/>
  </w:num>
  <w:num w:numId="204" w16cid:durableId="269944648">
    <w:abstractNumId w:val="168"/>
  </w:num>
  <w:num w:numId="205" w16cid:durableId="1199968383">
    <w:abstractNumId w:val="36"/>
  </w:num>
  <w:num w:numId="206" w16cid:durableId="1060589369">
    <w:abstractNumId w:val="42"/>
  </w:num>
  <w:num w:numId="207" w16cid:durableId="616722652">
    <w:abstractNumId w:val="14"/>
  </w:num>
  <w:num w:numId="208" w16cid:durableId="607199506">
    <w:abstractNumId w:val="34"/>
  </w:num>
  <w:num w:numId="209" w16cid:durableId="1525090750">
    <w:abstractNumId w:val="189"/>
  </w:num>
  <w:num w:numId="210" w16cid:durableId="9573709">
    <w:abstractNumId w:val="47"/>
  </w:num>
  <w:num w:numId="211" w16cid:durableId="993067273">
    <w:abstractNumId w:val="20"/>
  </w:num>
  <w:num w:numId="212" w16cid:durableId="1875383936">
    <w:abstractNumId w:val="106"/>
  </w:num>
  <w:num w:numId="213" w16cid:durableId="66462406">
    <w:abstractNumId w:val="202"/>
  </w:num>
  <w:num w:numId="214" w16cid:durableId="1318223555">
    <w:abstractNumId w:val="125"/>
  </w:num>
  <w:num w:numId="215" w16cid:durableId="1385788504">
    <w:abstractNumId w:val="141"/>
  </w:num>
  <w:num w:numId="216" w16cid:durableId="1392382310">
    <w:abstractNumId w:val="166"/>
  </w:num>
  <w:num w:numId="217" w16cid:durableId="2147312470">
    <w:abstractNumId w:val="162"/>
  </w:num>
  <w:num w:numId="218" w16cid:durableId="1086733860">
    <w:abstractNumId w:val="165"/>
  </w:num>
  <w:num w:numId="219" w16cid:durableId="374281694">
    <w:abstractNumId w:val="102"/>
  </w:num>
  <w:num w:numId="220" w16cid:durableId="132338074">
    <w:abstractNumId w:val="182"/>
  </w:num>
  <w:num w:numId="221" w16cid:durableId="1888452525">
    <w:abstractNumId w:val="128"/>
  </w:num>
  <w:num w:numId="222" w16cid:durableId="959922351">
    <w:abstractNumId w:val="76"/>
  </w:num>
  <w:num w:numId="223" w16cid:durableId="330642879">
    <w:abstractNumId w:val="177"/>
  </w:num>
  <w:num w:numId="224" w16cid:durableId="1851867435">
    <w:abstractNumId w:val="229"/>
  </w:num>
  <w:num w:numId="225" w16cid:durableId="461387775">
    <w:abstractNumId w:val="195"/>
  </w:num>
  <w:num w:numId="226" w16cid:durableId="1082683185">
    <w:abstractNumId w:val="84"/>
  </w:num>
  <w:num w:numId="227" w16cid:durableId="39404527">
    <w:abstractNumId w:val="116"/>
  </w:num>
  <w:num w:numId="228" w16cid:durableId="1208764126">
    <w:abstractNumId w:val="82"/>
  </w:num>
  <w:num w:numId="229" w16cid:durableId="1750151611">
    <w:abstractNumId w:val="78"/>
  </w:num>
  <w:num w:numId="230" w16cid:durableId="807672940">
    <w:abstractNumId w:val="1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oNotTrackMoves/>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581F"/>
    <w:rsid w:val="001F5750"/>
    <w:rsid w:val="00627AFF"/>
    <w:rsid w:val="0066297E"/>
    <w:rsid w:val="006B6262"/>
    <w:rsid w:val="0083581F"/>
    <w:rsid w:val="00837EC5"/>
    <w:rsid w:val="00B3350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AFA24F"/>
  <w15:docId w15:val="{481CD9F1-4ABE-44EF-8DD3-70C18A201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4C33"/>
  </w:style>
  <w:style w:type="paragraph" w:styleId="1">
    <w:name w:val="heading 1"/>
    <w:basedOn w:val="a"/>
    <w:uiPriority w:val="9"/>
    <w:qFormat/>
    <w:pPr>
      <w:ind w:left="108"/>
      <w:outlineLvl w:val="0"/>
    </w:pPr>
    <w:rPr>
      <w:rFonts w:ascii="標楷體" w:eastAsia="標楷體" w:hAnsi="標楷體"/>
      <w:sz w:val="36"/>
      <w:szCs w:val="36"/>
    </w:rPr>
  </w:style>
  <w:style w:type="paragraph" w:styleId="2">
    <w:name w:val="heading 2"/>
    <w:basedOn w:val="a"/>
    <w:uiPriority w:val="9"/>
    <w:unhideWhenUsed/>
    <w:qFormat/>
    <w:pPr>
      <w:outlineLvl w:val="1"/>
    </w:pPr>
    <w:rPr>
      <w:rFonts w:ascii="標楷體" w:eastAsia="標楷體" w:hAnsi="標楷體"/>
      <w:sz w:val="32"/>
      <w:szCs w:val="32"/>
    </w:rPr>
  </w:style>
  <w:style w:type="paragraph" w:styleId="3">
    <w:name w:val="heading 3"/>
    <w:basedOn w:val="a"/>
    <w:uiPriority w:val="9"/>
    <w:unhideWhenUsed/>
    <w:qFormat/>
    <w:pPr>
      <w:ind w:left="666"/>
      <w:outlineLvl w:val="2"/>
    </w:pPr>
    <w:rPr>
      <w:rFonts w:ascii="標楷體" w:eastAsia="標楷體" w:hAnsi="標楷體"/>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efaultParagraphFont">
    <w:name w:val="DefaultParagraphFont"/>
    <w:uiPriority w:val="1"/>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371"/>
    </w:pPr>
    <w:rPr>
      <w:rFonts w:ascii="標楷體" w:eastAsia="標楷體" w:hAnsi="標楷體"/>
      <w:sz w:val="24"/>
      <w:szCs w:val="24"/>
    </w:rPr>
  </w:style>
  <w:style w:type="paragraph" w:styleId="a4">
    <w:name w:val="List Paragraph"/>
    <w:basedOn w:val="a"/>
    <w:uiPriority w:val="1"/>
    <w:qFormat/>
  </w:style>
  <w:style w:type="paragraph" w:customStyle="1" w:styleId="TableParagraph">
    <w:name w:val="Table Paragraph"/>
    <w:basedOn w:val="a"/>
    <w:uiPriority w:val="1"/>
    <w:qFormat/>
  </w:style>
  <w:style w:type="paragraph" w:styleId="a5">
    <w:name w:val="header"/>
    <w:basedOn w:val="a"/>
    <w:uiPriority w:val="99"/>
    <w:unhideWhenUsed/>
    <w:rsid w:val="00711799"/>
    <w:pPr>
      <w:tabs>
        <w:tab w:val="center" w:pos="4153"/>
        <w:tab w:val="right" w:pos="8306"/>
      </w:tabs>
      <w:autoSpaceDE w:val="0"/>
      <w:autoSpaceDN w:val="0"/>
      <w:adjustRightInd w:val="0"/>
      <w:snapToGrid w:val="0"/>
    </w:pPr>
    <w:rPr>
      <w:rFonts w:ascii="Times New Roman" w:hAnsi="Times New Roman" w:cs="Times New Roman"/>
      <w:sz w:val="20"/>
      <w:szCs w:val="20"/>
      <w:lang w:eastAsia="zh-TW"/>
    </w:rPr>
  </w:style>
  <w:style w:type="character" w:customStyle="1" w:styleId="a6">
    <w:name w:val="頁首 字元"/>
    <w:basedOn w:val="DefaultParagraphFont"/>
    <w:uiPriority w:val="99"/>
    <w:rsid w:val="00711799"/>
    <w:rPr>
      <w:rFonts w:ascii="Times New Roman" w:hAnsi="Times New Roman" w:cs="Times New Roman"/>
      <w:sz w:val="20"/>
      <w:szCs w:val="20"/>
      <w:lang w:eastAsia="zh-TW"/>
    </w:rPr>
  </w:style>
  <w:style w:type="paragraph" w:styleId="a7">
    <w:name w:val="footer"/>
    <w:basedOn w:val="a"/>
    <w:uiPriority w:val="99"/>
    <w:unhideWhenUsed/>
    <w:rsid w:val="00711799"/>
    <w:pPr>
      <w:tabs>
        <w:tab w:val="center" w:pos="4153"/>
        <w:tab w:val="right" w:pos="8306"/>
      </w:tabs>
      <w:autoSpaceDE w:val="0"/>
      <w:autoSpaceDN w:val="0"/>
      <w:adjustRightInd w:val="0"/>
      <w:snapToGrid w:val="0"/>
    </w:pPr>
    <w:rPr>
      <w:rFonts w:ascii="Times New Roman" w:hAnsi="Times New Roman" w:cs="Times New Roman"/>
      <w:sz w:val="20"/>
      <w:szCs w:val="20"/>
      <w:lang w:eastAsia="zh-TW"/>
    </w:rPr>
  </w:style>
  <w:style w:type="character" w:customStyle="1" w:styleId="a8">
    <w:name w:val="頁尾 字元"/>
    <w:basedOn w:val="DefaultParagraphFont"/>
    <w:uiPriority w:val="99"/>
    <w:rsid w:val="00711799"/>
    <w:rPr>
      <w:rFonts w:ascii="Times New Roman" w:hAnsi="Times New Roman" w:cs="Times New Roman"/>
      <w:sz w:val="20"/>
      <w:szCs w:val="20"/>
      <w:lang w:eastAsia="zh-TW"/>
    </w:rPr>
  </w:style>
  <w:style w:type="character" w:styleId="a9">
    <w:name w:val="Placeholder Text"/>
    <w:basedOn w:val="DefaultParagraphFont"/>
    <w:uiPriority w:val="99"/>
    <w:semiHidden/>
    <w:rsid w:val="00975192"/>
    <w:rPr>
      <w:color w:val="808080"/>
    </w:rPr>
  </w:style>
  <w:style w:type="table" w:styleId="aa">
    <w:name w:val="Table Grid"/>
    <w:basedOn w:val="a1"/>
    <w:uiPriority w:val="39"/>
    <w:rsid w:val="00D426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7F74E0"/>
    <w:rPr>
      <w:rFonts w:ascii="DFKaiShu-SB-Estd-BF" w:hAnsi="DFKaiShu-SB-Estd-BF" w:hint="default"/>
      <w:b w:val="0"/>
      <w:bCs w:val="0"/>
      <w:i w:val="0"/>
      <w:iCs w:val="0"/>
      <w:color w:val="000000"/>
      <w:sz w:val="28"/>
      <w:szCs w:val="28"/>
    </w:rPr>
  </w:style>
  <w:style w:type="paragraph" w:customStyle="1" w:styleId="Normal0">
    <w:name w:val="Normal0"/>
    <w:qFormat/>
    <w:rPr>
      <w:rFonts w:ascii="Times New Roman" w:eastAsia="Times New Roman" w:hAnsi="Times New Roman"/>
      <w:sz w:val="24"/>
      <w:szCs w:val="24"/>
      <w:lang w:eastAsia="uk-UA"/>
    </w:rPr>
  </w:style>
  <w:style w:type="paragraph" w:customStyle="1" w:styleId="pStyle1">
    <w:name w:val="pStyle_1"/>
    <w:basedOn w:val="Normal0"/>
    <w:qFormat/>
    <w:pPr>
      <w:jc w:val="both"/>
    </w:pPr>
    <w:rPr>
      <w:rFonts w:ascii="標楷體" w:eastAsia="標楷體" w:hAnsi="標楷體" w:cs="標楷體"/>
      <w:spacing w:val="14"/>
      <w:sz w:val="32"/>
    </w:rPr>
  </w:style>
  <w:style w:type="paragraph" w:customStyle="1" w:styleId="pStyle2">
    <w:name w:val="pStyle_2"/>
    <w:basedOn w:val="Normal0"/>
    <w:qFormat/>
    <w:pPr>
      <w:jc w:val="both"/>
    </w:pPr>
    <w:rPr>
      <w:rFonts w:ascii="標楷體" w:eastAsia="標楷體" w:hAnsi="標楷體" w:cs="標楷體"/>
      <w:spacing w:val="14"/>
      <w:sz w:val="32"/>
    </w:rPr>
  </w:style>
  <w:style w:type="paragraph" w:customStyle="1" w:styleId="Normal5afe729f-29c8-4098-abb0-6277b770a021">
    <w:name w:val="Normal_5afe729f-29c8-4098-abb0-6277b770a021"/>
    <w:qFormat/>
    <w:rsid w:val="001F4C33"/>
  </w:style>
  <w:style w:type="paragraph" w:customStyle="1" w:styleId="listcolcenterstyle">
    <w:name w:val="list col center style"/>
    <w:basedOn w:val="a"/>
    <w:pPr>
      <w:jc w:val="center"/>
    </w:pPr>
    <w:rPr>
      <w:rFonts w:ascii="標楷體" w:eastAsia="標楷體" w:hAnsi="標楷體" w:cs="標楷體"/>
      <w:sz w:val="20"/>
    </w:rPr>
  </w:style>
  <w:style w:type="paragraph" w:customStyle="1" w:styleId="listcolleftstyle">
    <w:name w:val="list col left style"/>
    <w:basedOn w:val="a"/>
    <w:rPr>
      <w:rFonts w:ascii="標楷體" w:eastAsia="標楷體" w:hAnsi="標楷體" w:cs="標楷體"/>
      <w:sz w:val="20"/>
    </w:rPr>
  </w:style>
  <w:style w:type="paragraph" w:customStyle="1" w:styleId="listcolrightstyle">
    <w:name w:val="list col right style"/>
    <w:basedOn w:val="Normal0"/>
    <w:pPr>
      <w:jc w:val="right"/>
    </w:pPr>
    <w:rPr>
      <w:rFonts w:ascii="標楷體" w:eastAsia="標楷體" w:hAnsi="標楷體" w:cs="標楷體"/>
      <w:sz w:val="20"/>
    </w:rPr>
  </w:style>
  <w:style w:type="paragraph" w:customStyle="1" w:styleId="Normal8abc1ee4-3fcb-4e46-9681-200719d0227a">
    <w:name w:val="Normal_8abc1ee4-3fcb-4e46-9681-200719d0227a"/>
    <w:qFormat/>
    <w:rsid w:val="001F4C33"/>
  </w:style>
  <w:style w:type="paragraph" w:customStyle="1" w:styleId="Normal26584776-a63a-4d78-9c1b-cfaf0a9cc7ff">
    <w:name w:val="Normal_26584776-a63a-4d78-9c1b-cfaf0a9cc7ff"/>
    <w:qFormat/>
    <w:rsid w:val="001F4C33"/>
  </w:style>
  <w:style w:type="paragraph" w:customStyle="1" w:styleId="Normal9774430c-71bb-46bc-a93e-2aef86b842c1">
    <w:name w:val="Normal_9774430c-71bb-46bc-a93e-2aef86b842c1"/>
    <w:qFormat/>
    <w:rsid w:val="001F4C33"/>
  </w:style>
  <w:style w:type="paragraph" w:customStyle="1" w:styleId="Normal082c9efc-b753-46b1-a60f-9309be58af80">
    <w:name w:val="Normal_082c9efc-b753-46b1-a60f-9309be58af80"/>
    <w:qFormat/>
    <w:rsid w:val="001F4C33"/>
  </w:style>
  <w:style w:type="paragraph" w:customStyle="1" w:styleId="Normal9982c8d7-8ba2-46b2-b2b5-2a3ea530b39e">
    <w:name w:val="Normal_9982c8d7-8ba2-46b2-b2b5-2a3ea530b39e"/>
    <w:qFormat/>
    <w:rsid w:val="001F4C33"/>
  </w:style>
  <w:style w:type="paragraph" w:customStyle="1" w:styleId="Normalaf581f29-f961-459b-b90a-69d918f7bb67">
    <w:name w:val="Normal_af581f29-f961-459b-b90a-69d918f7bb67"/>
    <w:qFormat/>
    <w:rsid w:val="001F4C33"/>
  </w:style>
  <w:style w:type="paragraph" w:customStyle="1" w:styleId="Normaleef6f7ae-e8fa-4e84-bef5-66a7702fb24b">
    <w:name w:val="Normal_eef6f7ae-e8fa-4e84-bef5-66a7702fb24b"/>
    <w:qFormat/>
    <w:rsid w:val="001F4C33"/>
  </w:style>
  <w:style w:type="paragraph" w:customStyle="1" w:styleId="Normal866cbccf-16e4-4a52-949a-e9f419ee28d8">
    <w:name w:val="Normal_866cbccf-16e4-4a52-949a-e9f419ee28d8"/>
    <w:qFormat/>
    <w:rsid w:val="001F4C33"/>
  </w:style>
  <w:style w:type="paragraph" w:customStyle="1" w:styleId="Normal183b16cc-636d-4edd-8b87-97cda1a9268b">
    <w:name w:val="Normal_183b16cc-636d-4edd-8b87-97cda1a9268b"/>
    <w:qFormat/>
    <w:rsid w:val="001F4C33"/>
  </w:style>
  <w:style w:type="paragraph" w:customStyle="1" w:styleId="Normal5e0af5c8-d8bf-4ce6-9494-27b2d906f7c0">
    <w:name w:val="Normal_5e0af5c8-d8bf-4ce6-9494-27b2d906f7c0"/>
    <w:qFormat/>
    <w:rsid w:val="001F4C33"/>
  </w:style>
  <w:style w:type="paragraph" w:customStyle="1" w:styleId="Normale2d03bd6-5e63-4cd4-ab3e-0a7007c36285">
    <w:name w:val="Normal_e2d03bd6-5e63-4cd4-ab3e-0a7007c36285"/>
    <w:qFormat/>
    <w:rsid w:val="001F4C33"/>
  </w:style>
  <w:style w:type="paragraph" w:customStyle="1" w:styleId="Normal7fa03f7a-d421-4f97-b982-4c345c289ed4">
    <w:name w:val="Normal_7fa03f7a-d421-4f97-b982-4c345c289ed4"/>
    <w:qFormat/>
    <w:rsid w:val="001F4C33"/>
  </w:style>
  <w:style w:type="paragraph" w:customStyle="1" w:styleId="Normal44b4a775-094f-4431-bc04-26f4fee5a0e7">
    <w:name w:val="Normal_44b4a775-094f-4431-bc04-26f4fee5a0e7"/>
    <w:qFormat/>
    <w:rsid w:val="001F4C33"/>
  </w:style>
  <w:style w:type="paragraph" w:customStyle="1" w:styleId="Normal10efaab0-7ed5-457c-9c31-be4899165297">
    <w:name w:val="Normal_10efaab0-7ed5-457c-9c31-be4899165297"/>
    <w:qFormat/>
    <w:rsid w:val="001F4C33"/>
  </w:style>
  <w:style w:type="paragraph" w:customStyle="1" w:styleId="Normal10a7fc04-e6a0-413d-bf5c-66d4259e1458">
    <w:name w:val="Normal_10a7fc04-e6a0-413d-bf5c-66d4259e1458"/>
    <w:qFormat/>
    <w:rsid w:val="001F4C33"/>
  </w:style>
  <w:style w:type="paragraph" w:customStyle="1" w:styleId="Normal6d0326bc-7beb-4599-bd5e-5807e288f307">
    <w:name w:val="Normal_6d0326bc-7beb-4599-bd5e-5807e288f307"/>
    <w:qFormat/>
    <w:rsid w:val="001F4C33"/>
  </w:style>
  <w:style w:type="paragraph" w:customStyle="1" w:styleId="Normal72367745-4839-4ddf-8d41-cfc2cc992b51">
    <w:name w:val="Normal_72367745-4839-4ddf-8d41-cfc2cc992b51"/>
    <w:qFormat/>
    <w:rsid w:val="001F4C33"/>
  </w:style>
  <w:style w:type="paragraph" w:customStyle="1" w:styleId="Normal33b72154-2326-4842-b2bd-10445285ab31">
    <w:name w:val="Normal_33b72154-2326-4842-b2bd-10445285ab31"/>
    <w:qFormat/>
    <w:rsid w:val="001F4C33"/>
  </w:style>
  <w:style w:type="paragraph" w:customStyle="1" w:styleId="Normalab8db86d-304b-43a1-b5f7-35c887aea816">
    <w:name w:val="Normal_ab8db86d-304b-43a1-b5f7-35c887aea816"/>
    <w:qFormat/>
    <w:rsid w:val="001F4C33"/>
  </w:style>
  <w:style w:type="paragraph" w:customStyle="1" w:styleId="Normal6ff31ad4-8365-4763-880d-95edf02d9d52">
    <w:name w:val="Normal_6ff31ad4-8365-4763-880d-95edf02d9d52"/>
    <w:qFormat/>
    <w:rsid w:val="001F4C33"/>
  </w:style>
  <w:style w:type="paragraph" w:customStyle="1" w:styleId="Normal0336531d-cd23-4212-873e-1115b0f9c999">
    <w:name w:val="Normal_0336531d-cd23-4212-873e-1115b0f9c999"/>
    <w:qFormat/>
    <w:rsid w:val="001F4C33"/>
  </w:style>
  <w:style w:type="paragraph" w:customStyle="1" w:styleId="Normal748ae926-ebc4-4464-b8ea-980125fbe5c9">
    <w:name w:val="Normal_748ae926-ebc4-4464-b8ea-980125fbe5c9"/>
    <w:qFormat/>
    <w:rsid w:val="001F4C33"/>
  </w:style>
  <w:style w:type="paragraph" w:customStyle="1" w:styleId="Normalae3b1ae8-fd3b-4ea3-a28c-ef9f2a0fd268">
    <w:name w:val="Normal_ae3b1ae8-fd3b-4ea3-a28c-ef9f2a0fd268"/>
    <w:qFormat/>
    <w:rsid w:val="001F4C33"/>
  </w:style>
  <w:style w:type="paragraph" w:customStyle="1" w:styleId="Normala089ee3e-194f-4103-b4e7-360ff5b95ec2">
    <w:name w:val="Normal_a089ee3e-194f-4103-b4e7-360ff5b95ec2"/>
    <w:qFormat/>
    <w:rsid w:val="001F4C33"/>
  </w:style>
  <w:style w:type="paragraph" w:customStyle="1" w:styleId="Normal5f321d4e-2311-4f8b-be1d-cca768f0cf2d">
    <w:name w:val="Normal_5f321d4e-2311-4f8b-be1d-cca768f0cf2d"/>
    <w:qFormat/>
    <w:rsid w:val="001F4C33"/>
  </w:style>
  <w:style w:type="paragraph" w:customStyle="1" w:styleId="Normal6808ed2a-2c88-4e3d-9489-c22d683ef52b">
    <w:name w:val="Normal_6808ed2a-2c88-4e3d-9489-c22d683ef52b"/>
    <w:qFormat/>
    <w:rsid w:val="001F4C33"/>
  </w:style>
  <w:style w:type="paragraph" w:customStyle="1" w:styleId="Normal43ff3ea4-58ec-4505-87c3-243c5d8efed3">
    <w:name w:val="Normal_43ff3ea4-58ec-4505-87c3-243c5d8efed3"/>
    <w:qFormat/>
    <w:rsid w:val="001F4C33"/>
  </w:style>
  <w:style w:type="paragraph" w:customStyle="1" w:styleId="Normal298336a6-1f87-4e8d-ad38-aa8be6e46091">
    <w:name w:val="Normal_298336a6-1f87-4e8d-ad38-aa8be6e46091"/>
    <w:qFormat/>
    <w:rsid w:val="001F4C33"/>
  </w:style>
  <w:style w:type="paragraph" w:customStyle="1" w:styleId="Normalc4d6c3e6-6ab4-4892-a34b-88e3f882b8a0">
    <w:name w:val="Normal_c4d6c3e6-6ab4-4892-a34b-88e3f882b8a0"/>
    <w:qFormat/>
    <w:rsid w:val="001F4C33"/>
  </w:style>
  <w:style w:type="paragraph" w:customStyle="1" w:styleId="Normale50d8762-6fc9-4d13-9f89-c433686c8ef0">
    <w:name w:val="Normal_e50d8762-6fc9-4d13-9f89-c433686c8ef0"/>
    <w:qFormat/>
    <w:rsid w:val="001F4C33"/>
  </w:style>
  <w:style w:type="paragraph" w:customStyle="1" w:styleId="Normal0c723f4c-686f-4515-b4d2-4eef7d26a9fe">
    <w:name w:val="Normal_0c723f4c-686f-4515-b4d2-4eef7d26a9fe"/>
    <w:qFormat/>
    <w:rsid w:val="001F4C33"/>
  </w:style>
  <w:style w:type="paragraph" w:customStyle="1" w:styleId="Normal531c2216-72a2-4db4-87b0-6263f69238ee">
    <w:name w:val="Normal_531c2216-72a2-4db4-87b0-6263f69238ee"/>
    <w:qFormat/>
    <w:rsid w:val="001F4C33"/>
  </w:style>
  <w:style w:type="paragraph" w:customStyle="1" w:styleId="Normald729c77c-7949-4cfc-8399-e301eb17e5e5">
    <w:name w:val="Normal_d729c77c-7949-4cfc-8399-e301eb17e5e5"/>
    <w:qFormat/>
    <w:rsid w:val="001F4C33"/>
  </w:style>
  <w:style w:type="paragraph" w:customStyle="1" w:styleId="Normal3c6b4f4c-8826-4359-9383-92ee6b700c2b">
    <w:name w:val="Normal_3c6b4f4c-8826-4359-9383-92ee6b700c2b"/>
    <w:qFormat/>
    <w:rsid w:val="001F4C33"/>
  </w:style>
  <w:style w:type="paragraph" w:customStyle="1" w:styleId="Normalb3280b9d-80af-41e7-88b6-e418f91cba9a">
    <w:name w:val="Normal_b3280b9d-80af-41e7-88b6-e418f91cba9a"/>
    <w:qFormat/>
    <w:rsid w:val="001F4C33"/>
  </w:style>
  <w:style w:type="paragraph" w:customStyle="1" w:styleId="Normald6226588-5105-4e76-b8fe-2d74917cbde7">
    <w:name w:val="Normal_d6226588-5105-4e76-b8fe-2d74917cbde7"/>
    <w:qFormat/>
    <w:rsid w:val="001F4C33"/>
  </w:style>
  <w:style w:type="paragraph" w:customStyle="1" w:styleId="Normal546ae8a1-8468-40b2-b844-2586d152ab16">
    <w:name w:val="Normal_546ae8a1-8468-40b2-b844-2586d152ab16"/>
    <w:qFormat/>
    <w:rsid w:val="001F4C33"/>
  </w:style>
  <w:style w:type="paragraph" w:customStyle="1" w:styleId="Normal8ead06bf-c628-4bf4-bdef-d278f121d35e">
    <w:name w:val="Normal_8ead06bf-c628-4bf4-bdef-d278f121d35e"/>
    <w:qFormat/>
    <w:rsid w:val="001F4C33"/>
  </w:style>
  <w:style w:type="paragraph" w:customStyle="1" w:styleId="Normaledadd1a4-9af3-4906-91b5-f34c1adb6ec8">
    <w:name w:val="Normal_edadd1a4-9af3-4906-91b5-f34c1adb6ec8"/>
    <w:qFormat/>
    <w:rsid w:val="001F4C33"/>
  </w:style>
  <w:style w:type="paragraph" w:customStyle="1" w:styleId="Normal0f6ab253-f281-4333-8823-5a9564ca4d1e">
    <w:name w:val="Normal_0f6ab253-f281-4333-8823-5a9564ca4d1e"/>
    <w:qFormat/>
    <w:rsid w:val="001F4C33"/>
  </w:style>
  <w:style w:type="paragraph" w:customStyle="1" w:styleId="Normal37438b0d-7cf6-4e15-8c4f-19cb677e235d">
    <w:name w:val="Normal_37438b0d-7cf6-4e15-8c4f-19cb677e235d"/>
    <w:qFormat/>
    <w:rsid w:val="001F4C33"/>
  </w:style>
  <w:style w:type="paragraph" w:customStyle="1" w:styleId="Normalb0b590cc-cb51-46b6-80f8-2223be93232e">
    <w:name w:val="Normal_b0b590cc-cb51-46b6-80f8-2223be93232e"/>
    <w:qFormat/>
    <w:rsid w:val="001F4C33"/>
  </w:style>
  <w:style w:type="paragraph" w:customStyle="1" w:styleId="Normal3f812204-b41f-4c37-887b-bc711469dd50">
    <w:name w:val="Normal_3f812204-b41f-4c37-887b-bc711469dd50"/>
    <w:qFormat/>
    <w:rsid w:val="001F4C33"/>
  </w:style>
  <w:style w:type="paragraph" w:customStyle="1" w:styleId="Normal7c176e94-6ea6-4938-a8f5-a1bb1f29e455">
    <w:name w:val="Normal_7c176e94-6ea6-4938-a8f5-a1bb1f29e455"/>
    <w:qFormat/>
    <w:rsid w:val="001F4C33"/>
  </w:style>
  <w:style w:type="paragraph" w:customStyle="1" w:styleId="Normal0ae279b8-0ffe-4d6e-a9bd-8ff4f1342041">
    <w:name w:val="Normal_0ae279b8-0ffe-4d6e-a9bd-8ff4f1342041"/>
    <w:qFormat/>
    <w:rsid w:val="001F4C33"/>
  </w:style>
  <w:style w:type="paragraph" w:customStyle="1" w:styleId="Normal22f2c0eb-111a-4847-89c4-eacaec784eae">
    <w:name w:val="Normal_22f2c0eb-111a-4847-89c4-eacaec784eae"/>
    <w:qFormat/>
    <w:rsid w:val="001F4C33"/>
  </w:style>
  <w:style w:type="paragraph" w:customStyle="1" w:styleId="Normalfed22823-2c16-4c80-a39d-fa18c71f0df9">
    <w:name w:val="Normal_fed22823-2c16-4c80-a39d-fa18c71f0df9"/>
    <w:qFormat/>
    <w:rsid w:val="001F4C33"/>
  </w:style>
  <w:style w:type="paragraph" w:customStyle="1" w:styleId="Normal3c11ea26-080f-45b3-a40d-5fcf580df7fe">
    <w:name w:val="Normal_3c11ea26-080f-45b3-a40d-5fcf580df7fe"/>
    <w:qFormat/>
    <w:rsid w:val="001F4C33"/>
  </w:style>
  <w:style w:type="paragraph" w:customStyle="1" w:styleId="Normalbf3f9d67-744e-4d82-8670-965fa1376b5b">
    <w:name w:val="Normal_bf3f9d67-744e-4d82-8670-965fa1376b5b"/>
    <w:qFormat/>
    <w:rsid w:val="001F4C33"/>
  </w:style>
  <w:style w:type="paragraph" w:customStyle="1" w:styleId="Normal6f1833d3-f153-494c-853d-73e9b42e2d43">
    <w:name w:val="Normal_6f1833d3-f153-494c-853d-73e9b42e2d43"/>
    <w:qFormat/>
    <w:rsid w:val="001F4C33"/>
  </w:style>
  <w:style w:type="paragraph" w:customStyle="1" w:styleId="Normal4fe7edb7-38d3-48e7-8516-41c9275ac009">
    <w:name w:val="Normal_4fe7edb7-38d3-48e7-8516-41c9275ac009"/>
    <w:qFormat/>
    <w:rsid w:val="001F4C33"/>
  </w:style>
  <w:style w:type="paragraph" w:customStyle="1" w:styleId="Normalcf44d283-fe14-4980-a942-28212df1f52b">
    <w:name w:val="Normal_cf44d283-fe14-4980-a942-28212df1f52b"/>
    <w:qFormat/>
    <w:rsid w:val="001F4C33"/>
  </w:style>
  <w:style w:type="paragraph" w:customStyle="1" w:styleId="Style76">
    <w:name w:val="Style76"/>
    <w:qFormat/>
    <w:rPr>
      <w:rFonts w:ascii="Times New Roman" w:eastAsia="Times New Roman" w:hAnsi="Times New Roman"/>
      <w:sz w:val="24"/>
      <w:szCs w:val="24"/>
      <w:lang w:eastAsia="uk-UA"/>
    </w:rPr>
  </w:style>
  <w:style w:type="paragraph" w:customStyle="1" w:styleId="Normal60edfd01-d5fe-40a9-9f54-f7e3368026df">
    <w:name w:val="Normal_60edfd01-d5fe-40a9-9f54-f7e3368026df"/>
    <w:qFormat/>
    <w:rsid w:val="001F4C33"/>
  </w:style>
  <w:style w:type="paragraph" w:customStyle="1" w:styleId="Normal160d0ecf-5148-422c-b8a9-cd1deb3b3fd6">
    <w:name w:val="Normal_160d0ecf-5148-422c-b8a9-cd1deb3b3fd6"/>
    <w:qFormat/>
    <w:rsid w:val="001F4C33"/>
  </w:style>
  <w:style w:type="paragraph" w:customStyle="1" w:styleId="Style79">
    <w:name w:val="Style79"/>
    <w:qFormat/>
    <w:rPr>
      <w:rFonts w:ascii="Times New Roman" w:eastAsia="Times New Roman" w:hAnsi="Times New Roman"/>
      <w:sz w:val="24"/>
      <w:szCs w:val="24"/>
      <w:lang w:eastAsia="uk-UA"/>
    </w:rPr>
  </w:style>
  <w:style w:type="paragraph" w:customStyle="1" w:styleId="Normal4bbfc38b-5451-47a6-8f7b-631ef3601512">
    <w:name w:val="Normal_4bbfc38b-5451-47a6-8f7b-631ef3601512"/>
    <w:qFormat/>
    <w:rsid w:val="001F4C33"/>
  </w:style>
  <w:style w:type="paragraph" w:customStyle="1" w:styleId="Normal6ad7d59c-b25c-48a4-a26f-f06600fc26a1">
    <w:name w:val="Normal_6ad7d59c-b25c-48a4-a26f-f06600fc26a1"/>
    <w:qFormat/>
    <w:rsid w:val="001F4C33"/>
  </w:style>
  <w:style w:type="paragraph" w:customStyle="1" w:styleId="Style82">
    <w:name w:val="Style82"/>
    <w:qFormat/>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59605">
      <w:marLeft w:val="0"/>
      <w:marRight w:val="0"/>
      <w:marTop w:val="0"/>
      <w:marBottom w:val="0"/>
      <w:divBdr>
        <w:top w:val="none" w:sz="0" w:space="0" w:color="auto"/>
        <w:left w:val="none" w:sz="0" w:space="0" w:color="auto"/>
        <w:bottom w:val="none" w:sz="0" w:space="0" w:color="auto"/>
        <w:right w:val="none" w:sz="0" w:space="0" w:color="auto"/>
      </w:divBdr>
    </w:div>
    <w:div w:id="101075669">
      <w:marLeft w:val="0"/>
      <w:marRight w:val="0"/>
      <w:marTop w:val="0"/>
      <w:marBottom w:val="0"/>
      <w:divBdr>
        <w:top w:val="none" w:sz="0" w:space="0" w:color="auto"/>
        <w:left w:val="none" w:sz="0" w:space="0" w:color="auto"/>
        <w:bottom w:val="none" w:sz="0" w:space="0" w:color="auto"/>
        <w:right w:val="none" w:sz="0" w:space="0" w:color="auto"/>
      </w:divBdr>
    </w:div>
    <w:div w:id="163589631">
      <w:marLeft w:val="0"/>
      <w:marRight w:val="0"/>
      <w:marTop w:val="0"/>
      <w:marBottom w:val="0"/>
      <w:divBdr>
        <w:top w:val="none" w:sz="0" w:space="0" w:color="auto"/>
        <w:left w:val="none" w:sz="0" w:space="0" w:color="auto"/>
        <w:bottom w:val="none" w:sz="0" w:space="0" w:color="auto"/>
        <w:right w:val="none" w:sz="0" w:space="0" w:color="auto"/>
      </w:divBdr>
    </w:div>
    <w:div w:id="165558686">
      <w:marLeft w:val="0"/>
      <w:marRight w:val="0"/>
      <w:marTop w:val="0"/>
      <w:marBottom w:val="0"/>
      <w:divBdr>
        <w:top w:val="none" w:sz="0" w:space="0" w:color="auto"/>
        <w:left w:val="none" w:sz="0" w:space="0" w:color="auto"/>
        <w:bottom w:val="none" w:sz="0" w:space="0" w:color="auto"/>
        <w:right w:val="none" w:sz="0" w:space="0" w:color="auto"/>
      </w:divBdr>
    </w:div>
    <w:div w:id="182717409">
      <w:marLeft w:val="0"/>
      <w:marRight w:val="0"/>
      <w:marTop w:val="0"/>
      <w:marBottom w:val="0"/>
      <w:divBdr>
        <w:top w:val="none" w:sz="0" w:space="0" w:color="auto"/>
        <w:left w:val="none" w:sz="0" w:space="0" w:color="auto"/>
        <w:bottom w:val="none" w:sz="0" w:space="0" w:color="auto"/>
        <w:right w:val="none" w:sz="0" w:space="0" w:color="auto"/>
      </w:divBdr>
    </w:div>
    <w:div w:id="277836316">
      <w:marLeft w:val="0"/>
      <w:marRight w:val="0"/>
      <w:marTop w:val="0"/>
      <w:marBottom w:val="0"/>
      <w:divBdr>
        <w:top w:val="none" w:sz="0" w:space="0" w:color="auto"/>
        <w:left w:val="none" w:sz="0" w:space="0" w:color="auto"/>
        <w:bottom w:val="none" w:sz="0" w:space="0" w:color="auto"/>
        <w:right w:val="none" w:sz="0" w:space="0" w:color="auto"/>
      </w:divBdr>
    </w:div>
    <w:div w:id="311525251">
      <w:marLeft w:val="0"/>
      <w:marRight w:val="0"/>
      <w:marTop w:val="0"/>
      <w:marBottom w:val="0"/>
      <w:divBdr>
        <w:top w:val="none" w:sz="0" w:space="0" w:color="auto"/>
        <w:left w:val="none" w:sz="0" w:space="0" w:color="auto"/>
        <w:bottom w:val="none" w:sz="0" w:space="0" w:color="auto"/>
        <w:right w:val="none" w:sz="0" w:space="0" w:color="auto"/>
      </w:divBdr>
    </w:div>
    <w:div w:id="350685285">
      <w:marLeft w:val="0"/>
      <w:marRight w:val="0"/>
      <w:marTop w:val="0"/>
      <w:marBottom w:val="0"/>
      <w:divBdr>
        <w:top w:val="none" w:sz="0" w:space="0" w:color="auto"/>
        <w:left w:val="none" w:sz="0" w:space="0" w:color="auto"/>
        <w:bottom w:val="none" w:sz="0" w:space="0" w:color="auto"/>
        <w:right w:val="none" w:sz="0" w:space="0" w:color="auto"/>
      </w:divBdr>
    </w:div>
    <w:div w:id="427506313">
      <w:marLeft w:val="0"/>
      <w:marRight w:val="0"/>
      <w:marTop w:val="0"/>
      <w:marBottom w:val="0"/>
      <w:divBdr>
        <w:top w:val="none" w:sz="0" w:space="0" w:color="auto"/>
        <w:left w:val="none" w:sz="0" w:space="0" w:color="auto"/>
        <w:bottom w:val="none" w:sz="0" w:space="0" w:color="auto"/>
        <w:right w:val="none" w:sz="0" w:space="0" w:color="auto"/>
      </w:divBdr>
    </w:div>
    <w:div w:id="444424044">
      <w:marLeft w:val="0"/>
      <w:marRight w:val="0"/>
      <w:marTop w:val="0"/>
      <w:marBottom w:val="0"/>
      <w:divBdr>
        <w:top w:val="none" w:sz="0" w:space="0" w:color="auto"/>
        <w:left w:val="none" w:sz="0" w:space="0" w:color="auto"/>
        <w:bottom w:val="none" w:sz="0" w:space="0" w:color="auto"/>
        <w:right w:val="none" w:sz="0" w:space="0" w:color="auto"/>
      </w:divBdr>
    </w:div>
    <w:div w:id="466318829">
      <w:marLeft w:val="0"/>
      <w:marRight w:val="0"/>
      <w:marTop w:val="0"/>
      <w:marBottom w:val="0"/>
      <w:divBdr>
        <w:top w:val="none" w:sz="0" w:space="0" w:color="auto"/>
        <w:left w:val="none" w:sz="0" w:space="0" w:color="auto"/>
        <w:bottom w:val="none" w:sz="0" w:space="0" w:color="auto"/>
        <w:right w:val="none" w:sz="0" w:space="0" w:color="auto"/>
      </w:divBdr>
    </w:div>
    <w:div w:id="532885889">
      <w:marLeft w:val="0"/>
      <w:marRight w:val="0"/>
      <w:marTop w:val="0"/>
      <w:marBottom w:val="0"/>
      <w:divBdr>
        <w:top w:val="none" w:sz="0" w:space="0" w:color="auto"/>
        <w:left w:val="none" w:sz="0" w:space="0" w:color="auto"/>
        <w:bottom w:val="none" w:sz="0" w:space="0" w:color="auto"/>
        <w:right w:val="none" w:sz="0" w:space="0" w:color="auto"/>
      </w:divBdr>
    </w:div>
    <w:div w:id="557284488">
      <w:marLeft w:val="0"/>
      <w:marRight w:val="0"/>
      <w:marTop w:val="0"/>
      <w:marBottom w:val="0"/>
      <w:divBdr>
        <w:top w:val="none" w:sz="0" w:space="0" w:color="auto"/>
        <w:left w:val="none" w:sz="0" w:space="0" w:color="auto"/>
        <w:bottom w:val="none" w:sz="0" w:space="0" w:color="auto"/>
        <w:right w:val="none" w:sz="0" w:space="0" w:color="auto"/>
      </w:divBdr>
    </w:div>
    <w:div w:id="563756193">
      <w:marLeft w:val="0"/>
      <w:marRight w:val="0"/>
      <w:marTop w:val="0"/>
      <w:marBottom w:val="0"/>
      <w:divBdr>
        <w:top w:val="none" w:sz="0" w:space="0" w:color="auto"/>
        <w:left w:val="none" w:sz="0" w:space="0" w:color="auto"/>
        <w:bottom w:val="none" w:sz="0" w:space="0" w:color="auto"/>
        <w:right w:val="none" w:sz="0" w:space="0" w:color="auto"/>
      </w:divBdr>
    </w:div>
    <w:div w:id="570962585">
      <w:marLeft w:val="0"/>
      <w:marRight w:val="0"/>
      <w:marTop w:val="0"/>
      <w:marBottom w:val="0"/>
      <w:divBdr>
        <w:top w:val="none" w:sz="0" w:space="0" w:color="auto"/>
        <w:left w:val="none" w:sz="0" w:space="0" w:color="auto"/>
        <w:bottom w:val="none" w:sz="0" w:space="0" w:color="auto"/>
        <w:right w:val="none" w:sz="0" w:space="0" w:color="auto"/>
      </w:divBdr>
    </w:div>
    <w:div w:id="596670638">
      <w:marLeft w:val="0"/>
      <w:marRight w:val="0"/>
      <w:marTop w:val="0"/>
      <w:marBottom w:val="0"/>
      <w:divBdr>
        <w:top w:val="none" w:sz="0" w:space="0" w:color="auto"/>
        <w:left w:val="none" w:sz="0" w:space="0" w:color="auto"/>
        <w:bottom w:val="none" w:sz="0" w:space="0" w:color="auto"/>
        <w:right w:val="none" w:sz="0" w:space="0" w:color="auto"/>
      </w:divBdr>
    </w:div>
    <w:div w:id="604076640">
      <w:marLeft w:val="0"/>
      <w:marRight w:val="0"/>
      <w:marTop w:val="0"/>
      <w:marBottom w:val="0"/>
      <w:divBdr>
        <w:top w:val="none" w:sz="0" w:space="0" w:color="auto"/>
        <w:left w:val="none" w:sz="0" w:space="0" w:color="auto"/>
        <w:bottom w:val="none" w:sz="0" w:space="0" w:color="auto"/>
        <w:right w:val="none" w:sz="0" w:space="0" w:color="auto"/>
      </w:divBdr>
    </w:div>
    <w:div w:id="675814283">
      <w:marLeft w:val="0"/>
      <w:marRight w:val="0"/>
      <w:marTop w:val="0"/>
      <w:marBottom w:val="0"/>
      <w:divBdr>
        <w:top w:val="none" w:sz="0" w:space="0" w:color="auto"/>
        <w:left w:val="none" w:sz="0" w:space="0" w:color="auto"/>
        <w:bottom w:val="none" w:sz="0" w:space="0" w:color="auto"/>
        <w:right w:val="none" w:sz="0" w:space="0" w:color="auto"/>
      </w:divBdr>
    </w:div>
    <w:div w:id="702361949">
      <w:marLeft w:val="0"/>
      <w:marRight w:val="0"/>
      <w:marTop w:val="0"/>
      <w:marBottom w:val="0"/>
      <w:divBdr>
        <w:top w:val="none" w:sz="0" w:space="0" w:color="auto"/>
        <w:left w:val="none" w:sz="0" w:space="0" w:color="auto"/>
        <w:bottom w:val="none" w:sz="0" w:space="0" w:color="auto"/>
        <w:right w:val="none" w:sz="0" w:space="0" w:color="auto"/>
      </w:divBdr>
    </w:div>
    <w:div w:id="721950596">
      <w:marLeft w:val="0"/>
      <w:marRight w:val="0"/>
      <w:marTop w:val="0"/>
      <w:marBottom w:val="0"/>
      <w:divBdr>
        <w:top w:val="none" w:sz="0" w:space="0" w:color="auto"/>
        <w:left w:val="none" w:sz="0" w:space="0" w:color="auto"/>
        <w:bottom w:val="none" w:sz="0" w:space="0" w:color="auto"/>
        <w:right w:val="none" w:sz="0" w:space="0" w:color="auto"/>
      </w:divBdr>
    </w:div>
    <w:div w:id="779228066">
      <w:marLeft w:val="0"/>
      <w:marRight w:val="0"/>
      <w:marTop w:val="0"/>
      <w:marBottom w:val="0"/>
      <w:divBdr>
        <w:top w:val="none" w:sz="0" w:space="0" w:color="auto"/>
        <w:left w:val="none" w:sz="0" w:space="0" w:color="auto"/>
        <w:bottom w:val="none" w:sz="0" w:space="0" w:color="auto"/>
        <w:right w:val="none" w:sz="0" w:space="0" w:color="auto"/>
      </w:divBdr>
    </w:div>
    <w:div w:id="886376443">
      <w:marLeft w:val="0"/>
      <w:marRight w:val="0"/>
      <w:marTop w:val="0"/>
      <w:marBottom w:val="0"/>
      <w:divBdr>
        <w:top w:val="none" w:sz="0" w:space="0" w:color="auto"/>
        <w:left w:val="none" w:sz="0" w:space="0" w:color="auto"/>
        <w:bottom w:val="none" w:sz="0" w:space="0" w:color="auto"/>
        <w:right w:val="none" w:sz="0" w:space="0" w:color="auto"/>
      </w:divBdr>
    </w:div>
    <w:div w:id="903954814">
      <w:marLeft w:val="0"/>
      <w:marRight w:val="0"/>
      <w:marTop w:val="0"/>
      <w:marBottom w:val="0"/>
      <w:divBdr>
        <w:top w:val="none" w:sz="0" w:space="0" w:color="auto"/>
        <w:left w:val="none" w:sz="0" w:space="0" w:color="auto"/>
        <w:bottom w:val="none" w:sz="0" w:space="0" w:color="auto"/>
        <w:right w:val="none" w:sz="0" w:space="0" w:color="auto"/>
      </w:divBdr>
    </w:div>
    <w:div w:id="960503395">
      <w:marLeft w:val="0"/>
      <w:marRight w:val="0"/>
      <w:marTop w:val="0"/>
      <w:marBottom w:val="0"/>
      <w:divBdr>
        <w:top w:val="none" w:sz="0" w:space="0" w:color="auto"/>
        <w:left w:val="none" w:sz="0" w:space="0" w:color="auto"/>
        <w:bottom w:val="none" w:sz="0" w:space="0" w:color="auto"/>
        <w:right w:val="none" w:sz="0" w:space="0" w:color="auto"/>
      </w:divBdr>
    </w:div>
    <w:div w:id="965964714">
      <w:marLeft w:val="0"/>
      <w:marRight w:val="0"/>
      <w:marTop w:val="0"/>
      <w:marBottom w:val="0"/>
      <w:divBdr>
        <w:top w:val="none" w:sz="0" w:space="0" w:color="auto"/>
        <w:left w:val="none" w:sz="0" w:space="0" w:color="auto"/>
        <w:bottom w:val="none" w:sz="0" w:space="0" w:color="auto"/>
        <w:right w:val="none" w:sz="0" w:space="0" w:color="auto"/>
      </w:divBdr>
    </w:div>
    <w:div w:id="983658705">
      <w:marLeft w:val="0"/>
      <w:marRight w:val="0"/>
      <w:marTop w:val="0"/>
      <w:marBottom w:val="0"/>
      <w:divBdr>
        <w:top w:val="none" w:sz="0" w:space="0" w:color="auto"/>
        <w:left w:val="none" w:sz="0" w:space="0" w:color="auto"/>
        <w:bottom w:val="none" w:sz="0" w:space="0" w:color="auto"/>
        <w:right w:val="none" w:sz="0" w:space="0" w:color="auto"/>
      </w:divBdr>
    </w:div>
    <w:div w:id="1001733061">
      <w:marLeft w:val="0"/>
      <w:marRight w:val="0"/>
      <w:marTop w:val="0"/>
      <w:marBottom w:val="0"/>
      <w:divBdr>
        <w:top w:val="none" w:sz="0" w:space="0" w:color="auto"/>
        <w:left w:val="none" w:sz="0" w:space="0" w:color="auto"/>
        <w:bottom w:val="none" w:sz="0" w:space="0" w:color="auto"/>
        <w:right w:val="none" w:sz="0" w:space="0" w:color="auto"/>
      </w:divBdr>
    </w:div>
    <w:div w:id="1012801091">
      <w:marLeft w:val="0"/>
      <w:marRight w:val="0"/>
      <w:marTop w:val="0"/>
      <w:marBottom w:val="0"/>
      <w:divBdr>
        <w:top w:val="none" w:sz="0" w:space="0" w:color="auto"/>
        <w:left w:val="none" w:sz="0" w:space="0" w:color="auto"/>
        <w:bottom w:val="none" w:sz="0" w:space="0" w:color="auto"/>
        <w:right w:val="none" w:sz="0" w:space="0" w:color="auto"/>
      </w:divBdr>
    </w:div>
    <w:div w:id="1029262177">
      <w:marLeft w:val="0"/>
      <w:marRight w:val="0"/>
      <w:marTop w:val="0"/>
      <w:marBottom w:val="0"/>
      <w:divBdr>
        <w:top w:val="none" w:sz="0" w:space="0" w:color="auto"/>
        <w:left w:val="none" w:sz="0" w:space="0" w:color="auto"/>
        <w:bottom w:val="none" w:sz="0" w:space="0" w:color="auto"/>
        <w:right w:val="none" w:sz="0" w:space="0" w:color="auto"/>
      </w:divBdr>
    </w:div>
    <w:div w:id="1040129465">
      <w:marLeft w:val="0"/>
      <w:marRight w:val="0"/>
      <w:marTop w:val="0"/>
      <w:marBottom w:val="0"/>
      <w:divBdr>
        <w:top w:val="none" w:sz="0" w:space="0" w:color="auto"/>
        <w:left w:val="none" w:sz="0" w:space="0" w:color="auto"/>
        <w:bottom w:val="none" w:sz="0" w:space="0" w:color="auto"/>
        <w:right w:val="none" w:sz="0" w:space="0" w:color="auto"/>
      </w:divBdr>
    </w:div>
    <w:div w:id="1079640205">
      <w:marLeft w:val="0"/>
      <w:marRight w:val="0"/>
      <w:marTop w:val="0"/>
      <w:marBottom w:val="0"/>
      <w:divBdr>
        <w:top w:val="none" w:sz="0" w:space="0" w:color="auto"/>
        <w:left w:val="none" w:sz="0" w:space="0" w:color="auto"/>
        <w:bottom w:val="none" w:sz="0" w:space="0" w:color="auto"/>
        <w:right w:val="none" w:sz="0" w:space="0" w:color="auto"/>
      </w:divBdr>
    </w:div>
    <w:div w:id="1123228819">
      <w:marLeft w:val="0"/>
      <w:marRight w:val="0"/>
      <w:marTop w:val="0"/>
      <w:marBottom w:val="0"/>
      <w:divBdr>
        <w:top w:val="none" w:sz="0" w:space="0" w:color="auto"/>
        <w:left w:val="none" w:sz="0" w:space="0" w:color="auto"/>
        <w:bottom w:val="none" w:sz="0" w:space="0" w:color="auto"/>
        <w:right w:val="none" w:sz="0" w:space="0" w:color="auto"/>
      </w:divBdr>
    </w:div>
    <w:div w:id="1123233323">
      <w:marLeft w:val="0"/>
      <w:marRight w:val="0"/>
      <w:marTop w:val="0"/>
      <w:marBottom w:val="0"/>
      <w:divBdr>
        <w:top w:val="none" w:sz="0" w:space="0" w:color="auto"/>
        <w:left w:val="none" w:sz="0" w:space="0" w:color="auto"/>
        <w:bottom w:val="none" w:sz="0" w:space="0" w:color="auto"/>
        <w:right w:val="none" w:sz="0" w:space="0" w:color="auto"/>
      </w:divBdr>
    </w:div>
    <w:div w:id="1161382899">
      <w:marLeft w:val="0"/>
      <w:marRight w:val="0"/>
      <w:marTop w:val="0"/>
      <w:marBottom w:val="0"/>
      <w:divBdr>
        <w:top w:val="none" w:sz="0" w:space="0" w:color="auto"/>
        <w:left w:val="none" w:sz="0" w:space="0" w:color="auto"/>
        <w:bottom w:val="none" w:sz="0" w:space="0" w:color="auto"/>
        <w:right w:val="none" w:sz="0" w:space="0" w:color="auto"/>
      </w:divBdr>
    </w:div>
    <w:div w:id="1211112991">
      <w:marLeft w:val="0"/>
      <w:marRight w:val="0"/>
      <w:marTop w:val="0"/>
      <w:marBottom w:val="0"/>
      <w:divBdr>
        <w:top w:val="none" w:sz="0" w:space="0" w:color="auto"/>
        <w:left w:val="none" w:sz="0" w:space="0" w:color="auto"/>
        <w:bottom w:val="none" w:sz="0" w:space="0" w:color="auto"/>
        <w:right w:val="none" w:sz="0" w:space="0" w:color="auto"/>
      </w:divBdr>
    </w:div>
    <w:div w:id="1279029717">
      <w:marLeft w:val="0"/>
      <w:marRight w:val="0"/>
      <w:marTop w:val="0"/>
      <w:marBottom w:val="0"/>
      <w:divBdr>
        <w:top w:val="none" w:sz="0" w:space="0" w:color="auto"/>
        <w:left w:val="none" w:sz="0" w:space="0" w:color="auto"/>
        <w:bottom w:val="none" w:sz="0" w:space="0" w:color="auto"/>
        <w:right w:val="none" w:sz="0" w:space="0" w:color="auto"/>
      </w:divBdr>
    </w:div>
    <w:div w:id="1350520772">
      <w:marLeft w:val="0"/>
      <w:marRight w:val="0"/>
      <w:marTop w:val="0"/>
      <w:marBottom w:val="0"/>
      <w:divBdr>
        <w:top w:val="none" w:sz="0" w:space="0" w:color="auto"/>
        <w:left w:val="none" w:sz="0" w:space="0" w:color="auto"/>
        <w:bottom w:val="none" w:sz="0" w:space="0" w:color="auto"/>
        <w:right w:val="none" w:sz="0" w:space="0" w:color="auto"/>
      </w:divBdr>
    </w:div>
    <w:div w:id="1433696232">
      <w:marLeft w:val="0"/>
      <w:marRight w:val="0"/>
      <w:marTop w:val="0"/>
      <w:marBottom w:val="0"/>
      <w:divBdr>
        <w:top w:val="none" w:sz="0" w:space="0" w:color="auto"/>
        <w:left w:val="none" w:sz="0" w:space="0" w:color="auto"/>
        <w:bottom w:val="none" w:sz="0" w:space="0" w:color="auto"/>
        <w:right w:val="none" w:sz="0" w:space="0" w:color="auto"/>
      </w:divBdr>
    </w:div>
    <w:div w:id="1434395073">
      <w:marLeft w:val="0"/>
      <w:marRight w:val="0"/>
      <w:marTop w:val="0"/>
      <w:marBottom w:val="0"/>
      <w:divBdr>
        <w:top w:val="none" w:sz="0" w:space="0" w:color="auto"/>
        <w:left w:val="none" w:sz="0" w:space="0" w:color="auto"/>
        <w:bottom w:val="none" w:sz="0" w:space="0" w:color="auto"/>
        <w:right w:val="none" w:sz="0" w:space="0" w:color="auto"/>
      </w:divBdr>
    </w:div>
    <w:div w:id="1504319702">
      <w:marLeft w:val="0"/>
      <w:marRight w:val="0"/>
      <w:marTop w:val="0"/>
      <w:marBottom w:val="0"/>
      <w:divBdr>
        <w:top w:val="none" w:sz="0" w:space="0" w:color="auto"/>
        <w:left w:val="none" w:sz="0" w:space="0" w:color="auto"/>
        <w:bottom w:val="none" w:sz="0" w:space="0" w:color="auto"/>
        <w:right w:val="none" w:sz="0" w:space="0" w:color="auto"/>
      </w:divBdr>
    </w:div>
    <w:div w:id="1512647443">
      <w:marLeft w:val="0"/>
      <w:marRight w:val="0"/>
      <w:marTop w:val="0"/>
      <w:marBottom w:val="0"/>
      <w:divBdr>
        <w:top w:val="none" w:sz="0" w:space="0" w:color="auto"/>
        <w:left w:val="none" w:sz="0" w:space="0" w:color="auto"/>
        <w:bottom w:val="none" w:sz="0" w:space="0" w:color="auto"/>
        <w:right w:val="none" w:sz="0" w:space="0" w:color="auto"/>
      </w:divBdr>
    </w:div>
    <w:div w:id="1539270188">
      <w:marLeft w:val="0"/>
      <w:marRight w:val="0"/>
      <w:marTop w:val="0"/>
      <w:marBottom w:val="0"/>
      <w:divBdr>
        <w:top w:val="none" w:sz="0" w:space="0" w:color="auto"/>
        <w:left w:val="none" w:sz="0" w:space="0" w:color="auto"/>
        <w:bottom w:val="none" w:sz="0" w:space="0" w:color="auto"/>
        <w:right w:val="none" w:sz="0" w:space="0" w:color="auto"/>
      </w:divBdr>
    </w:div>
    <w:div w:id="1539661481">
      <w:marLeft w:val="0"/>
      <w:marRight w:val="0"/>
      <w:marTop w:val="0"/>
      <w:marBottom w:val="0"/>
      <w:divBdr>
        <w:top w:val="none" w:sz="0" w:space="0" w:color="auto"/>
        <w:left w:val="none" w:sz="0" w:space="0" w:color="auto"/>
        <w:bottom w:val="none" w:sz="0" w:space="0" w:color="auto"/>
        <w:right w:val="none" w:sz="0" w:space="0" w:color="auto"/>
      </w:divBdr>
    </w:div>
    <w:div w:id="1544826489">
      <w:marLeft w:val="0"/>
      <w:marRight w:val="0"/>
      <w:marTop w:val="0"/>
      <w:marBottom w:val="0"/>
      <w:divBdr>
        <w:top w:val="none" w:sz="0" w:space="0" w:color="auto"/>
        <w:left w:val="none" w:sz="0" w:space="0" w:color="auto"/>
        <w:bottom w:val="none" w:sz="0" w:space="0" w:color="auto"/>
        <w:right w:val="none" w:sz="0" w:space="0" w:color="auto"/>
      </w:divBdr>
    </w:div>
    <w:div w:id="1599099612">
      <w:marLeft w:val="0"/>
      <w:marRight w:val="0"/>
      <w:marTop w:val="0"/>
      <w:marBottom w:val="0"/>
      <w:divBdr>
        <w:top w:val="none" w:sz="0" w:space="0" w:color="auto"/>
        <w:left w:val="none" w:sz="0" w:space="0" w:color="auto"/>
        <w:bottom w:val="none" w:sz="0" w:space="0" w:color="auto"/>
        <w:right w:val="none" w:sz="0" w:space="0" w:color="auto"/>
      </w:divBdr>
    </w:div>
    <w:div w:id="1663658623">
      <w:marLeft w:val="0"/>
      <w:marRight w:val="0"/>
      <w:marTop w:val="0"/>
      <w:marBottom w:val="0"/>
      <w:divBdr>
        <w:top w:val="none" w:sz="0" w:space="0" w:color="auto"/>
        <w:left w:val="none" w:sz="0" w:space="0" w:color="auto"/>
        <w:bottom w:val="none" w:sz="0" w:space="0" w:color="auto"/>
        <w:right w:val="none" w:sz="0" w:space="0" w:color="auto"/>
      </w:divBdr>
    </w:div>
    <w:div w:id="1679113989">
      <w:marLeft w:val="0"/>
      <w:marRight w:val="0"/>
      <w:marTop w:val="0"/>
      <w:marBottom w:val="0"/>
      <w:divBdr>
        <w:top w:val="none" w:sz="0" w:space="0" w:color="auto"/>
        <w:left w:val="none" w:sz="0" w:space="0" w:color="auto"/>
        <w:bottom w:val="none" w:sz="0" w:space="0" w:color="auto"/>
        <w:right w:val="none" w:sz="0" w:space="0" w:color="auto"/>
      </w:divBdr>
    </w:div>
    <w:div w:id="1812404376">
      <w:marLeft w:val="0"/>
      <w:marRight w:val="0"/>
      <w:marTop w:val="0"/>
      <w:marBottom w:val="0"/>
      <w:divBdr>
        <w:top w:val="none" w:sz="0" w:space="0" w:color="auto"/>
        <w:left w:val="none" w:sz="0" w:space="0" w:color="auto"/>
        <w:bottom w:val="none" w:sz="0" w:space="0" w:color="auto"/>
        <w:right w:val="none" w:sz="0" w:space="0" w:color="auto"/>
      </w:divBdr>
    </w:div>
    <w:div w:id="1833058739">
      <w:marLeft w:val="0"/>
      <w:marRight w:val="0"/>
      <w:marTop w:val="0"/>
      <w:marBottom w:val="0"/>
      <w:divBdr>
        <w:top w:val="none" w:sz="0" w:space="0" w:color="auto"/>
        <w:left w:val="none" w:sz="0" w:space="0" w:color="auto"/>
        <w:bottom w:val="none" w:sz="0" w:space="0" w:color="auto"/>
        <w:right w:val="none" w:sz="0" w:space="0" w:color="auto"/>
      </w:divBdr>
    </w:div>
    <w:div w:id="1873423440">
      <w:marLeft w:val="0"/>
      <w:marRight w:val="0"/>
      <w:marTop w:val="0"/>
      <w:marBottom w:val="0"/>
      <w:divBdr>
        <w:top w:val="none" w:sz="0" w:space="0" w:color="auto"/>
        <w:left w:val="none" w:sz="0" w:space="0" w:color="auto"/>
        <w:bottom w:val="none" w:sz="0" w:space="0" w:color="auto"/>
        <w:right w:val="none" w:sz="0" w:space="0" w:color="auto"/>
      </w:divBdr>
    </w:div>
    <w:div w:id="1880168747">
      <w:marLeft w:val="0"/>
      <w:marRight w:val="0"/>
      <w:marTop w:val="0"/>
      <w:marBottom w:val="0"/>
      <w:divBdr>
        <w:top w:val="none" w:sz="0" w:space="0" w:color="auto"/>
        <w:left w:val="none" w:sz="0" w:space="0" w:color="auto"/>
        <w:bottom w:val="none" w:sz="0" w:space="0" w:color="auto"/>
        <w:right w:val="none" w:sz="0" w:space="0" w:color="auto"/>
      </w:divBdr>
    </w:div>
    <w:div w:id="1883782049">
      <w:marLeft w:val="0"/>
      <w:marRight w:val="0"/>
      <w:marTop w:val="0"/>
      <w:marBottom w:val="0"/>
      <w:divBdr>
        <w:top w:val="none" w:sz="0" w:space="0" w:color="auto"/>
        <w:left w:val="none" w:sz="0" w:space="0" w:color="auto"/>
        <w:bottom w:val="none" w:sz="0" w:space="0" w:color="auto"/>
        <w:right w:val="none" w:sz="0" w:space="0" w:color="auto"/>
      </w:divBdr>
    </w:div>
    <w:div w:id="1892109811">
      <w:marLeft w:val="0"/>
      <w:marRight w:val="0"/>
      <w:marTop w:val="0"/>
      <w:marBottom w:val="0"/>
      <w:divBdr>
        <w:top w:val="none" w:sz="0" w:space="0" w:color="auto"/>
        <w:left w:val="none" w:sz="0" w:space="0" w:color="auto"/>
        <w:bottom w:val="none" w:sz="0" w:space="0" w:color="auto"/>
        <w:right w:val="none" w:sz="0" w:space="0" w:color="auto"/>
      </w:divBdr>
    </w:div>
    <w:div w:id="1988317453">
      <w:marLeft w:val="0"/>
      <w:marRight w:val="0"/>
      <w:marTop w:val="0"/>
      <w:marBottom w:val="0"/>
      <w:divBdr>
        <w:top w:val="none" w:sz="0" w:space="0" w:color="auto"/>
        <w:left w:val="none" w:sz="0" w:space="0" w:color="auto"/>
        <w:bottom w:val="none" w:sz="0" w:space="0" w:color="auto"/>
        <w:right w:val="none" w:sz="0" w:space="0" w:color="auto"/>
      </w:divBdr>
    </w:div>
    <w:div w:id="2056924552">
      <w:marLeft w:val="0"/>
      <w:marRight w:val="0"/>
      <w:marTop w:val="0"/>
      <w:marBottom w:val="0"/>
      <w:divBdr>
        <w:top w:val="none" w:sz="0" w:space="0" w:color="auto"/>
        <w:left w:val="none" w:sz="0" w:space="0" w:color="auto"/>
        <w:bottom w:val="none" w:sz="0" w:space="0" w:color="auto"/>
        <w:right w:val="none" w:sz="0" w:space="0" w:color="auto"/>
      </w:divBdr>
    </w:div>
    <w:div w:id="2075003454">
      <w:marLeft w:val="0"/>
      <w:marRight w:val="0"/>
      <w:marTop w:val="0"/>
      <w:marBottom w:val="0"/>
      <w:divBdr>
        <w:top w:val="none" w:sz="0" w:space="0" w:color="auto"/>
        <w:left w:val="none" w:sz="0" w:space="0" w:color="auto"/>
        <w:bottom w:val="none" w:sz="0" w:space="0" w:color="auto"/>
        <w:right w:val="none" w:sz="0" w:space="0" w:color="auto"/>
      </w:divBdr>
    </w:div>
    <w:div w:id="210738107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117" Type="http://schemas.openxmlformats.org/officeDocument/2006/relationships/customXml" Target="../customXml/item117.xml"/><Relationship Id="rId21" Type="http://schemas.openxmlformats.org/officeDocument/2006/relationships/customXml" Target="../customXml/item21.xml"/><Relationship Id="rId42" Type="http://schemas.openxmlformats.org/officeDocument/2006/relationships/customXml" Target="../customXml/item42.xml"/><Relationship Id="rId63" Type="http://schemas.openxmlformats.org/officeDocument/2006/relationships/customXml" Target="../customXml/item63.xml"/><Relationship Id="rId84" Type="http://schemas.openxmlformats.org/officeDocument/2006/relationships/customXml" Target="../customXml/item84.xml"/><Relationship Id="rId138" Type="http://schemas.openxmlformats.org/officeDocument/2006/relationships/customXml" Target="../customXml/item138.xml"/><Relationship Id="rId159" Type="http://schemas.openxmlformats.org/officeDocument/2006/relationships/customXml" Target="../customXml/item159.xml"/><Relationship Id="rId170" Type="http://schemas.openxmlformats.org/officeDocument/2006/relationships/customXml" Target="../customXml/item170.xml"/><Relationship Id="rId191" Type="http://schemas.openxmlformats.org/officeDocument/2006/relationships/footer" Target="footer14.xml"/><Relationship Id="rId205" Type="http://schemas.openxmlformats.org/officeDocument/2006/relationships/footer" Target="footer28.xml"/><Relationship Id="rId226" Type="http://schemas.openxmlformats.org/officeDocument/2006/relationships/footer" Target="footer49.xml"/><Relationship Id="rId107" Type="http://schemas.openxmlformats.org/officeDocument/2006/relationships/customXml" Target="../customXml/item107.xml"/><Relationship Id="rId11" Type="http://schemas.openxmlformats.org/officeDocument/2006/relationships/customXml" Target="../customXml/item11.xml"/><Relationship Id="rId32" Type="http://schemas.openxmlformats.org/officeDocument/2006/relationships/customXml" Target="../customXml/item32.xml"/><Relationship Id="rId53" Type="http://schemas.openxmlformats.org/officeDocument/2006/relationships/customXml" Target="../customXml/item53.xml"/><Relationship Id="rId74" Type="http://schemas.openxmlformats.org/officeDocument/2006/relationships/customXml" Target="../customXml/item74.xml"/><Relationship Id="rId128" Type="http://schemas.openxmlformats.org/officeDocument/2006/relationships/customXml" Target="../customXml/item128.xml"/><Relationship Id="rId149" Type="http://schemas.openxmlformats.org/officeDocument/2006/relationships/customXml" Target="../customXml/item149.xml"/><Relationship Id="rId5" Type="http://schemas.openxmlformats.org/officeDocument/2006/relationships/customXml" Target="../customXml/item5.xml"/><Relationship Id="rId95" Type="http://schemas.openxmlformats.org/officeDocument/2006/relationships/customXml" Target="../customXml/item95.xml"/><Relationship Id="rId160" Type="http://schemas.openxmlformats.org/officeDocument/2006/relationships/customXml" Target="../customXml/item160.xml"/><Relationship Id="rId181" Type="http://schemas.openxmlformats.org/officeDocument/2006/relationships/footer" Target="footer4.xml"/><Relationship Id="rId216" Type="http://schemas.openxmlformats.org/officeDocument/2006/relationships/footer" Target="footer39.xml"/><Relationship Id="rId22" Type="http://schemas.openxmlformats.org/officeDocument/2006/relationships/customXml" Target="../customXml/item22.xml"/><Relationship Id="rId43" Type="http://schemas.openxmlformats.org/officeDocument/2006/relationships/customXml" Target="../customXml/item43.xml"/><Relationship Id="rId64" Type="http://schemas.openxmlformats.org/officeDocument/2006/relationships/customXml" Target="../customXml/item64.xml"/><Relationship Id="rId118" Type="http://schemas.openxmlformats.org/officeDocument/2006/relationships/customXml" Target="../customXml/item118.xml"/><Relationship Id="rId139" Type="http://schemas.openxmlformats.org/officeDocument/2006/relationships/customXml" Target="../customXml/item139.xml"/><Relationship Id="rId85" Type="http://schemas.openxmlformats.org/officeDocument/2006/relationships/customXml" Target="../customXml/item85.xml"/><Relationship Id="rId150" Type="http://schemas.openxmlformats.org/officeDocument/2006/relationships/customXml" Target="../customXml/item150.xml"/><Relationship Id="rId171" Type="http://schemas.openxmlformats.org/officeDocument/2006/relationships/customXml" Target="../customXml/item171.xml"/><Relationship Id="rId192" Type="http://schemas.openxmlformats.org/officeDocument/2006/relationships/footer" Target="footer15.xml"/><Relationship Id="rId206" Type="http://schemas.openxmlformats.org/officeDocument/2006/relationships/footer" Target="footer29.xml"/><Relationship Id="rId227" Type="http://schemas.openxmlformats.org/officeDocument/2006/relationships/footer" Target="footer50.xml"/><Relationship Id="rId12" Type="http://schemas.openxmlformats.org/officeDocument/2006/relationships/customXml" Target="../customXml/item12.xml"/><Relationship Id="rId33" Type="http://schemas.openxmlformats.org/officeDocument/2006/relationships/customXml" Target="../customXml/item33.xml"/><Relationship Id="rId108" Type="http://schemas.openxmlformats.org/officeDocument/2006/relationships/customXml" Target="../customXml/item108.xml"/><Relationship Id="rId129" Type="http://schemas.openxmlformats.org/officeDocument/2006/relationships/customXml" Target="../customXml/item129.xml"/><Relationship Id="rId54" Type="http://schemas.openxmlformats.org/officeDocument/2006/relationships/customXml" Target="../customXml/item54.xml"/><Relationship Id="rId75" Type="http://schemas.openxmlformats.org/officeDocument/2006/relationships/customXml" Target="../customXml/item75.xml"/><Relationship Id="rId96" Type="http://schemas.openxmlformats.org/officeDocument/2006/relationships/customXml" Target="../customXml/item96.xml"/><Relationship Id="rId140" Type="http://schemas.openxmlformats.org/officeDocument/2006/relationships/customXml" Target="../customXml/item140.xml"/><Relationship Id="rId161" Type="http://schemas.openxmlformats.org/officeDocument/2006/relationships/customXml" Target="../customXml/item161.xml"/><Relationship Id="rId182" Type="http://schemas.openxmlformats.org/officeDocument/2006/relationships/footer" Target="footer5.xml"/><Relationship Id="rId217" Type="http://schemas.openxmlformats.org/officeDocument/2006/relationships/footer" Target="footer40.xml"/><Relationship Id="rId6" Type="http://schemas.openxmlformats.org/officeDocument/2006/relationships/customXml" Target="../customXml/item6.xml"/><Relationship Id="rId23" Type="http://schemas.openxmlformats.org/officeDocument/2006/relationships/customXml" Target="../customXml/item23.xml"/><Relationship Id="rId119" Type="http://schemas.openxmlformats.org/officeDocument/2006/relationships/customXml" Target="../customXml/item119.xml"/><Relationship Id="rId44" Type="http://schemas.openxmlformats.org/officeDocument/2006/relationships/customXml" Target="../customXml/item44.xml"/><Relationship Id="rId65" Type="http://schemas.openxmlformats.org/officeDocument/2006/relationships/customXml" Target="../customXml/item65.xml"/><Relationship Id="rId86" Type="http://schemas.openxmlformats.org/officeDocument/2006/relationships/customXml" Target="../customXml/item86.xml"/><Relationship Id="rId130" Type="http://schemas.openxmlformats.org/officeDocument/2006/relationships/customXml" Target="../customXml/item130.xml"/><Relationship Id="rId151" Type="http://schemas.openxmlformats.org/officeDocument/2006/relationships/customXml" Target="../customXml/item151.xml"/><Relationship Id="rId172" Type="http://schemas.openxmlformats.org/officeDocument/2006/relationships/numbering" Target="numbering.xml"/><Relationship Id="rId193" Type="http://schemas.openxmlformats.org/officeDocument/2006/relationships/footer" Target="footer16.xml"/><Relationship Id="rId207" Type="http://schemas.openxmlformats.org/officeDocument/2006/relationships/footer" Target="footer30.xml"/><Relationship Id="rId228" Type="http://schemas.openxmlformats.org/officeDocument/2006/relationships/footer" Target="footer51.xml"/><Relationship Id="rId13" Type="http://schemas.openxmlformats.org/officeDocument/2006/relationships/customXml" Target="../customXml/item13.xml"/><Relationship Id="rId109" Type="http://schemas.openxmlformats.org/officeDocument/2006/relationships/customXml" Target="../customXml/item109.xml"/><Relationship Id="rId34" Type="http://schemas.openxmlformats.org/officeDocument/2006/relationships/customXml" Target="../customXml/item34.xml"/><Relationship Id="rId55" Type="http://schemas.openxmlformats.org/officeDocument/2006/relationships/customXml" Target="../customXml/item55.xml"/><Relationship Id="rId76" Type="http://schemas.openxmlformats.org/officeDocument/2006/relationships/customXml" Target="../customXml/item76.xml"/><Relationship Id="rId97" Type="http://schemas.openxmlformats.org/officeDocument/2006/relationships/customXml" Target="../customXml/item97.xml"/><Relationship Id="rId120" Type="http://schemas.openxmlformats.org/officeDocument/2006/relationships/customXml" Target="../customXml/item120.xml"/><Relationship Id="rId141" Type="http://schemas.openxmlformats.org/officeDocument/2006/relationships/customXml" Target="../customXml/item141.xml"/><Relationship Id="rId7" Type="http://schemas.openxmlformats.org/officeDocument/2006/relationships/customXml" Target="../customXml/item7.xml"/><Relationship Id="rId162" Type="http://schemas.openxmlformats.org/officeDocument/2006/relationships/customXml" Target="../customXml/item162.xml"/><Relationship Id="rId183" Type="http://schemas.openxmlformats.org/officeDocument/2006/relationships/footer" Target="footer6.xml"/><Relationship Id="rId218" Type="http://schemas.openxmlformats.org/officeDocument/2006/relationships/footer" Target="footer41.xml"/><Relationship Id="rId24" Type="http://schemas.openxmlformats.org/officeDocument/2006/relationships/customXml" Target="../customXml/item24.xml"/><Relationship Id="rId45" Type="http://schemas.openxmlformats.org/officeDocument/2006/relationships/customXml" Target="../customXml/item45.xml"/><Relationship Id="rId66" Type="http://schemas.openxmlformats.org/officeDocument/2006/relationships/customXml" Target="../customXml/item66.xml"/><Relationship Id="rId87" Type="http://schemas.openxmlformats.org/officeDocument/2006/relationships/customXml" Target="../customXml/item87.xml"/><Relationship Id="rId110" Type="http://schemas.openxmlformats.org/officeDocument/2006/relationships/customXml" Target="../customXml/item110.xml"/><Relationship Id="rId131" Type="http://schemas.openxmlformats.org/officeDocument/2006/relationships/customXml" Target="../customXml/item131.xml"/><Relationship Id="rId152" Type="http://schemas.openxmlformats.org/officeDocument/2006/relationships/customXml" Target="../customXml/item152.xml"/><Relationship Id="rId173" Type="http://schemas.openxmlformats.org/officeDocument/2006/relationships/styles" Target="styles.xml"/><Relationship Id="rId194" Type="http://schemas.openxmlformats.org/officeDocument/2006/relationships/footer" Target="footer17.xml"/><Relationship Id="rId208" Type="http://schemas.openxmlformats.org/officeDocument/2006/relationships/footer" Target="footer31.xml"/><Relationship Id="rId229" Type="http://schemas.openxmlformats.org/officeDocument/2006/relationships/footer" Target="footer52.xml"/><Relationship Id="rId14" Type="http://schemas.openxmlformats.org/officeDocument/2006/relationships/customXml" Target="../customXml/item14.xml"/><Relationship Id="rId35" Type="http://schemas.openxmlformats.org/officeDocument/2006/relationships/customXml" Target="../customXml/item35.xml"/><Relationship Id="rId56" Type="http://schemas.openxmlformats.org/officeDocument/2006/relationships/customXml" Target="../customXml/item56.xml"/><Relationship Id="rId77" Type="http://schemas.openxmlformats.org/officeDocument/2006/relationships/customXml" Target="../customXml/item77.xml"/><Relationship Id="rId100" Type="http://schemas.openxmlformats.org/officeDocument/2006/relationships/customXml" Target="../customXml/item100.xml"/><Relationship Id="rId8" Type="http://schemas.openxmlformats.org/officeDocument/2006/relationships/customXml" Target="../customXml/item8.xml"/><Relationship Id="rId98" Type="http://schemas.openxmlformats.org/officeDocument/2006/relationships/customXml" Target="../customXml/item98.xml"/><Relationship Id="rId121" Type="http://schemas.openxmlformats.org/officeDocument/2006/relationships/customXml" Target="../customXml/item121.xml"/><Relationship Id="rId142" Type="http://schemas.openxmlformats.org/officeDocument/2006/relationships/customXml" Target="../customXml/item142.xml"/><Relationship Id="rId163" Type="http://schemas.openxmlformats.org/officeDocument/2006/relationships/customXml" Target="../customXml/item163.xml"/><Relationship Id="rId184" Type="http://schemas.openxmlformats.org/officeDocument/2006/relationships/footer" Target="footer7.xml"/><Relationship Id="rId219" Type="http://schemas.openxmlformats.org/officeDocument/2006/relationships/footer" Target="footer42.xml"/><Relationship Id="rId230" Type="http://schemas.openxmlformats.org/officeDocument/2006/relationships/footer" Target="footer53.xml"/><Relationship Id="rId25" Type="http://schemas.openxmlformats.org/officeDocument/2006/relationships/customXml" Target="../customXml/item25.xml"/><Relationship Id="rId46" Type="http://schemas.openxmlformats.org/officeDocument/2006/relationships/customXml" Target="../customXml/item46.xml"/><Relationship Id="rId67" Type="http://schemas.openxmlformats.org/officeDocument/2006/relationships/customXml" Target="../customXml/item67.xml"/><Relationship Id="rId20" Type="http://schemas.openxmlformats.org/officeDocument/2006/relationships/customXml" Target="../customXml/item20.xml"/><Relationship Id="rId41" Type="http://schemas.openxmlformats.org/officeDocument/2006/relationships/customXml" Target="../customXml/item41.xml"/><Relationship Id="rId62" Type="http://schemas.openxmlformats.org/officeDocument/2006/relationships/customXml" Target="../customXml/item62.xml"/><Relationship Id="rId83" Type="http://schemas.openxmlformats.org/officeDocument/2006/relationships/customXml" Target="../customXml/item83.xml"/><Relationship Id="rId88" Type="http://schemas.openxmlformats.org/officeDocument/2006/relationships/customXml" Target="../customXml/item88.xml"/><Relationship Id="rId111" Type="http://schemas.openxmlformats.org/officeDocument/2006/relationships/customXml" Target="../customXml/item111.xml"/><Relationship Id="rId132" Type="http://schemas.openxmlformats.org/officeDocument/2006/relationships/customXml" Target="../customXml/item132.xml"/><Relationship Id="rId153" Type="http://schemas.openxmlformats.org/officeDocument/2006/relationships/customXml" Target="../customXml/item153.xml"/><Relationship Id="rId174" Type="http://schemas.openxmlformats.org/officeDocument/2006/relationships/settings" Target="settings.xml"/><Relationship Id="rId179" Type="http://schemas.openxmlformats.org/officeDocument/2006/relationships/footer" Target="footer2.xml"/><Relationship Id="rId195" Type="http://schemas.openxmlformats.org/officeDocument/2006/relationships/footer" Target="footer18.xml"/><Relationship Id="rId209" Type="http://schemas.openxmlformats.org/officeDocument/2006/relationships/footer" Target="footer32.xml"/><Relationship Id="rId190" Type="http://schemas.openxmlformats.org/officeDocument/2006/relationships/footer" Target="footer13.xml"/><Relationship Id="rId204" Type="http://schemas.openxmlformats.org/officeDocument/2006/relationships/footer" Target="footer27.xml"/><Relationship Id="rId220" Type="http://schemas.openxmlformats.org/officeDocument/2006/relationships/footer" Target="footer43.xml"/><Relationship Id="rId225" Type="http://schemas.openxmlformats.org/officeDocument/2006/relationships/footer" Target="footer48.xml"/><Relationship Id="rId15" Type="http://schemas.openxmlformats.org/officeDocument/2006/relationships/customXml" Target="../customXml/item15.xml"/><Relationship Id="rId36" Type="http://schemas.openxmlformats.org/officeDocument/2006/relationships/customXml" Target="../customXml/item36.xml"/><Relationship Id="rId57" Type="http://schemas.openxmlformats.org/officeDocument/2006/relationships/customXml" Target="../customXml/item57.xml"/><Relationship Id="rId106" Type="http://schemas.openxmlformats.org/officeDocument/2006/relationships/customXml" Target="../customXml/item106.xml"/><Relationship Id="rId127" Type="http://schemas.openxmlformats.org/officeDocument/2006/relationships/customXml" Target="../customXml/item127.xml"/><Relationship Id="rId10" Type="http://schemas.openxmlformats.org/officeDocument/2006/relationships/customXml" Target="../customXml/item10.xml"/><Relationship Id="rId31" Type="http://schemas.openxmlformats.org/officeDocument/2006/relationships/customXml" Target="../customXml/item31.xml"/><Relationship Id="rId52" Type="http://schemas.openxmlformats.org/officeDocument/2006/relationships/customXml" Target="../customXml/item52.xml"/><Relationship Id="rId73" Type="http://schemas.openxmlformats.org/officeDocument/2006/relationships/customXml" Target="../customXml/item73.xml"/><Relationship Id="rId78" Type="http://schemas.openxmlformats.org/officeDocument/2006/relationships/customXml" Target="../customXml/item78.xml"/><Relationship Id="rId94" Type="http://schemas.openxmlformats.org/officeDocument/2006/relationships/customXml" Target="../customXml/item94.xml"/><Relationship Id="rId99" Type="http://schemas.openxmlformats.org/officeDocument/2006/relationships/customXml" Target="../customXml/item99.xml"/><Relationship Id="rId101" Type="http://schemas.openxmlformats.org/officeDocument/2006/relationships/customXml" Target="../customXml/item101.xml"/><Relationship Id="rId122" Type="http://schemas.openxmlformats.org/officeDocument/2006/relationships/customXml" Target="../customXml/item122.xml"/><Relationship Id="rId143" Type="http://schemas.openxmlformats.org/officeDocument/2006/relationships/customXml" Target="../customXml/item143.xml"/><Relationship Id="rId148" Type="http://schemas.openxmlformats.org/officeDocument/2006/relationships/customXml" Target="../customXml/item148.xml"/><Relationship Id="rId164" Type="http://schemas.openxmlformats.org/officeDocument/2006/relationships/customXml" Target="../customXml/item164.xml"/><Relationship Id="rId169" Type="http://schemas.openxmlformats.org/officeDocument/2006/relationships/customXml" Target="../customXml/item169.xml"/><Relationship Id="rId185" Type="http://schemas.openxmlformats.org/officeDocument/2006/relationships/footer" Target="footer8.xml"/><Relationship Id="rId4" Type="http://schemas.openxmlformats.org/officeDocument/2006/relationships/customXml" Target="../customXml/item4.xml"/><Relationship Id="rId9" Type="http://schemas.openxmlformats.org/officeDocument/2006/relationships/customXml" Target="../customXml/item9.xml"/><Relationship Id="rId180" Type="http://schemas.openxmlformats.org/officeDocument/2006/relationships/footer" Target="footer3.xml"/><Relationship Id="rId210" Type="http://schemas.openxmlformats.org/officeDocument/2006/relationships/footer" Target="footer33.xml"/><Relationship Id="rId215" Type="http://schemas.openxmlformats.org/officeDocument/2006/relationships/footer" Target="footer38.xml"/><Relationship Id="rId26" Type="http://schemas.openxmlformats.org/officeDocument/2006/relationships/customXml" Target="../customXml/item26.xml"/><Relationship Id="rId231" Type="http://schemas.openxmlformats.org/officeDocument/2006/relationships/footer" Target="footer54.xml"/><Relationship Id="rId47" Type="http://schemas.openxmlformats.org/officeDocument/2006/relationships/customXml" Target="../customXml/item47.xml"/><Relationship Id="rId68" Type="http://schemas.openxmlformats.org/officeDocument/2006/relationships/customXml" Target="../customXml/item68.xml"/><Relationship Id="rId89" Type="http://schemas.openxmlformats.org/officeDocument/2006/relationships/customXml" Target="../customXml/item89.xml"/><Relationship Id="rId112" Type="http://schemas.openxmlformats.org/officeDocument/2006/relationships/customXml" Target="../customXml/item112.xml"/><Relationship Id="rId133" Type="http://schemas.openxmlformats.org/officeDocument/2006/relationships/customXml" Target="../customXml/item133.xml"/><Relationship Id="rId154" Type="http://schemas.openxmlformats.org/officeDocument/2006/relationships/customXml" Target="../customXml/item154.xml"/><Relationship Id="rId175" Type="http://schemas.openxmlformats.org/officeDocument/2006/relationships/webSettings" Target="webSettings.xml"/><Relationship Id="rId196" Type="http://schemas.openxmlformats.org/officeDocument/2006/relationships/footer" Target="footer19.xml"/><Relationship Id="rId200" Type="http://schemas.openxmlformats.org/officeDocument/2006/relationships/footer" Target="footer23.xml"/><Relationship Id="rId16" Type="http://schemas.openxmlformats.org/officeDocument/2006/relationships/customXml" Target="../customXml/item16.xml"/><Relationship Id="rId221" Type="http://schemas.openxmlformats.org/officeDocument/2006/relationships/footer" Target="footer44.xml"/><Relationship Id="rId37" Type="http://schemas.openxmlformats.org/officeDocument/2006/relationships/customXml" Target="../customXml/item37.xml"/><Relationship Id="rId58" Type="http://schemas.openxmlformats.org/officeDocument/2006/relationships/customXml" Target="../customXml/item58.xml"/><Relationship Id="rId79" Type="http://schemas.openxmlformats.org/officeDocument/2006/relationships/customXml" Target="../customXml/item79.xml"/><Relationship Id="rId102" Type="http://schemas.openxmlformats.org/officeDocument/2006/relationships/customXml" Target="../customXml/item102.xml"/><Relationship Id="rId123" Type="http://schemas.openxmlformats.org/officeDocument/2006/relationships/customXml" Target="../customXml/item123.xml"/><Relationship Id="rId144" Type="http://schemas.openxmlformats.org/officeDocument/2006/relationships/customXml" Target="../customXml/item144.xml"/><Relationship Id="rId90" Type="http://schemas.openxmlformats.org/officeDocument/2006/relationships/customXml" Target="../customXml/item90.xml"/><Relationship Id="rId165" Type="http://schemas.openxmlformats.org/officeDocument/2006/relationships/customXml" Target="../customXml/item165.xml"/><Relationship Id="rId186" Type="http://schemas.openxmlformats.org/officeDocument/2006/relationships/footer" Target="footer9.xml"/><Relationship Id="rId211" Type="http://schemas.openxmlformats.org/officeDocument/2006/relationships/footer" Target="footer34.xml"/><Relationship Id="rId232" Type="http://schemas.openxmlformats.org/officeDocument/2006/relationships/fontTable" Target="fontTable.xml"/><Relationship Id="rId27" Type="http://schemas.openxmlformats.org/officeDocument/2006/relationships/customXml" Target="../customXml/item27.xml"/><Relationship Id="rId48" Type="http://schemas.openxmlformats.org/officeDocument/2006/relationships/customXml" Target="../customXml/item48.xml"/><Relationship Id="rId69" Type="http://schemas.openxmlformats.org/officeDocument/2006/relationships/customXml" Target="../customXml/item69.xml"/><Relationship Id="rId113" Type="http://schemas.openxmlformats.org/officeDocument/2006/relationships/customXml" Target="../customXml/item113.xml"/><Relationship Id="rId134" Type="http://schemas.openxmlformats.org/officeDocument/2006/relationships/customXml" Target="../customXml/item134.xml"/><Relationship Id="rId80" Type="http://schemas.openxmlformats.org/officeDocument/2006/relationships/customXml" Target="../customXml/item80.xml"/><Relationship Id="rId155" Type="http://schemas.openxmlformats.org/officeDocument/2006/relationships/customXml" Target="../customXml/item155.xml"/><Relationship Id="rId176" Type="http://schemas.openxmlformats.org/officeDocument/2006/relationships/footnotes" Target="footnotes.xml"/><Relationship Id="rId197" Type="http://schemas.openxmlformats.org/officeDocument/2006/relationships/footer" Target="footer20.xml"/><Relationship Id="rId201" Type="http://schemas.openxmlformats.org/officeDocument/2006/relationships/footer" Target="footer24.xml"/><Relationship Id="rId222" Type="http://schemas.openxmlformats.org/officeDocument/2006/relationships/footer" Target="footer45.xml"/><Relationship Id="rId17" Type="http://schemas.openxmlformats.org/officeDocument/2006/relationships/customXml" Target="../customXml/item17.xml"/><Relationship Id="rId38" Type="http://schemas.openxmlformats.org/officeDocument/2006/relationships/customXml" Target="../customXml/item38.xml"/><Relationship Id="rId59" Type="http://schemas.openxmlformats.org/officeDocument/2006/relationships/customXml" Target="../customXml/item59.xml"/><Relationship Id="rId103" Type="http://schemas.openxmlformats.org/officeDocument/2006/relationships/customXml" Target="../customXml/item103.xml"/><Relationship Id="rId124" Type="http://schemas.openxmlformats.org/officeDocument/2006/relationships/customXml" Target="../customXml/item124.xml"/><Relationship Id="rId70" Type="http://schemas.openxmlformats.org/officeDocument/2006/relationships/customXml" Target="../customXml/item70.xml"/><Relationship Id="rId91" Type="http://schemas.openxmlformats.org/officeDocument/2006/relationships/customXml" Target="../customXml/item91.xml"/><Relationship Id="rId145" Type="http://schemas.openxmlformats.org/officeDocument/2006/relationships/customXml" Target="../customXml/item145.xml"/><Relationship Id="rId166" Type="http://schemas.openxmlformats.org/officeDocument/2006/relationships/customXml" Target="../customXml/item166.xml"/><Relationship Id="rId187" Type="http://schemas.openxmlformats.org/officeDocument/2006/relationships/footer" Target="footer10.xml"/><Relationship Id="rId1" Type="http://schemas.openxmlformats.org/officeDocument/2006/relationships/customXml" Target="../customXml/item1.xml"/><Relationship Id="rId212" Type="http://schemas.openxmlformats.org/officeDocument/2006/relationships/footer" Target="footer35.xml"/><Relationship Id="rId233" Type="http://schemas.openxmlformats.org/officeDocument/2006/relationships/theme" Target="theme/theme1.xml"/><Relationship Id="rId28" Type="http://schemas.openxmlformats.org/officeDocument/2006/relationships/customXml" Target="../customXml/item28.xml"/><Relationship Id="rId49" Type="http://schemas.openxmlformats.org/officeDocument/2006/relationships/customXml" Target="../customXml/item49.xml"/><Relationship Id="rId114" Type="http://schemas.openxmlformats.org/officeDocument/2006/relationships/customXml" Target="../customXml/item114.xml"/><Relationship Id="rId60" Type="http://schemas.openxmlformats.org/officeDocument/2006/relationships/customXml" Target="../customXml/item60.xml"/><Relationship Id="rId81" Type="http://schemas.openxmlformats.org/officeDocument/2006/relationships/customXml" Target="../customXml/item81.xml"/><Relationship Id="rId135" Type="http://schemas.openxmlformats.org/officeDocument/2006/relationships/customXml" Target="../customXml/item135.xml"/><Relationship Id="rId156" Type="http://schemas.openxmlformats.org/officeDocument/2006/relationships/customXml" Target="../customXml/item156.xml"/><Relationship Id="rId177" Type="http://schemas.openxmlformats.org/officeDocument/2006/relationships/endnotes" Target="endnotes.xml"/><Relationship Id="rId198" Type="http://schemas.openxmlformats.org/officeDocument/2006/relationships/footer" Target="footer21.xml"/><Relationship Id="rId202" Type="http://schemas.openxmlformats.org/officeDocument/2006/relationships/footer" Target="footer25.xml"/><Relationship Id="rId223" Type="http://schemas.openxmlformats.org/officeDocument/2006/relationships/footer" Target="footer46.xml"/><Relationship Id="rId18" Type="http://schemas.openxmlformats.org/officeDocument/2006/relationships/customXml" Target="../customXml/item18.xml"/><Relationship Id="rId39" Type="http://schemas.openxmlformats.org/officeDocument/2006/relationships/customXml" Target="../customXml/item39.xml"/><Relationship Id="rId50" Type="http://schemas.openxmlformats.org/officeDocument/2006/relationships/customXml" Target="../customXml/item50.xml"/><Relationship Id="rId104" Type="http://schemas.openxmlformats.org/officeDocument/2006/relationships/customXml" Target="../customXml/item104.xml"/><Relationship Id="rId125" Type="http://schemas.openxmlformats.org/officeDocument/2006/relationships/customXml" Target="../customXml/item125.xml"/><Relationship Id="rId146" Type="http://schemas.openxmlformats.org/officeDocument/2006/relationships/customXml" Target="../customXml/item146.xml"/><Relationship Id="rId167" Type="http://schemas.openxmlformats.org/officeDocument/2006/relationships/customXml" Target="../customXml/item167.xml"/><Relationship Id="rId188" Type="http://schemas.openxmlformats.org/officeDocument/2006/relationships/footer" Target="footer11.xml"/><Relationship Id="rId71" Type="http://schemas.openxmlformats.org/officeDocument/2006/relationships/customXml" Target="../customXml/item71.xml"/><Relationship Id="rId92" Type="http://schemas.openxmlformats.org/officeDocument/2006/relationships/customXml" Target="../customXml/item92.xml"/><Relationship Id="rId213" Type="http://schemas.openxmlformats.org/officeDocument/2006/relationships/footer" Target="footer36.xml"/><Relationship Id="rId2" Type="http://schemas.openxmlformats.org/officeDocument/2006/relationships/customXml" Target="../customXml/item2.xml"/><Relationship Id="rId29" Type="http://schemas.openxmlformats.org/officeDocument/2006/relationships/customXml" Target="../customXml/item29.xml"/><Relationship Id="rId40" Type="http://schemas.openxmlformats.org/officeDocument/2006/relationships/customXml" Target="../customXml/item40.xml"/><Relationship Id="rId115" Type="http://schemas.openxmlformats.org/officeDocument/2006/relationships/customXml" Target="../customXml/item115.xml"/><Relationship Id="rId136" Type="http://schemas.openxmlformats.org/officeDocument/2006/relationships/customXml" Target="../customXml/item136.xml"/><Relationship Id="rId157" Type="http://schemas.openxmlformats.org/officeDocument/2006/relationships/customXml" Target="../customXml/item157.xml"/><Relationship Id="rId178" Type="http://schemas.openxmlformats.org/officeDocument/2006/relationships/footer" Target="footer1.xml"/><Relationship Id="rId61" Type="http://schemas.openxmlformats.org/officeDocument/2006/relationships/customXml" Target="../customXml/item61.xml"/><Relationship Id="rId82" Type="http://schemas.openxmlformats.org/officeDocument/2006/relationships/customXml" Target="../customXml/item82.xml"/><Relationship Id="rId199" Type="http://schemas.openxmlformats.org/officeDocument/2006/relationships/footer" Target="footer22.xml"/><Relationship Id="rId203" Type="http://schemas.openxmlformats.org/officeDocument/2006/relationships/footer" Target="footer26.xml"/><Relationship Id="rId19" Type="http://schemas.openxmlformats.org/officeDocument/2006/relationships/customXml" Target="../customXml/item19.xml"/><Relationship Id="rId224" Type="http://schemas.openxmlformats.org/officeDocument/2006/relationships/footer" Target="footer47.xml"/><Relationship Id="rId30" Type="http://schemas.openxmlformats.org/officeDocument/2006/relationships/customXml" Target="../customXml/item30.xml"/><Relationship Id="rId105" Type="http://schemas.openxmlformats.org/officeDocument/2006/relationships/customXml" Target="../customXml/item105.xml"/><Relationship Id="rId126" Type="http://schemas.openxmlformats.org/officeDocument/2006/relationships/customXml" Target="../customXml/item126.xml"/><Relationship Id="rId147" Type="http://schemas.openxmlformats.org/officeDocument/2006/relationships/customXml" Target="../customXml/item147.xml"/><Relationship Id="rId168" Type="http://schemas.openxmlformats.org/officeDocument/2006/relationships/customXml" Target="../customXml/item168.xml"/><Relationship Id="rId51" Type="http://schemas.openxmlformats.org/officeDocument/2006/relationships/customXml" Target="../customXml/item51.xml"/><Relationship Id="rId72" Type="http://schemas.openxmlformats.org/officeDocument/2006/relationships/customXml" Target="../customXml/item72.xml"/><Relationship Id="rId93" Type="http://schemas.openxmlformats.org/officeDocument/2006/relationships/customXml" Target="../customXml/item93.xml"/><Relationship Id="rId189" Type="http://schemas.openxmlformats.org/officeDocument/2006/relationships/footer" Target="footer12.xml"/><Relationship Id="rId3" Type="http://schemas.openxmlformats.org/officeDocument/2006/relationships/customXml" Target="../customXml/item3.xml"/><Relationship Id="rId214" Type="http://schemas.openxmlformats.org/officeDocument/2006/relationships/footer" Target="footer37.xml"/><Relationship Id="rId116" Type="http://schemas.openxmlformats.org/officeDocument/2006/relationships/customXml" Target="../customXml/item116.xml"/><Relationship Id="rId137" Type="http://schemas.openxmlformats.org/officeDocument/2006/relationships/customXml" Target="../customXml/item137.xml"/><Relationship Id="rId158" Type="http://schemas.openxmlformats.org/officeDocument/2006/relationships/customXml" Target="../customXml/item15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00.xml.rels><?xml version="1.0" encoding="UTF-8" standalone="yes"?>
<Relationships xmlns="http://schemas.openxmlformats.org/package/2006/relationships"><Relationship Id="rId1" Type="http://schemas.openxmlformats.org/officeDocument/2006/relationships/customXmlProps" Target="itemProps100.xml"/></Relationships>
</file>

<file path=customXml/_rels/item101.xml.rels><?xml version="1.0" encoding="UTF-8" standalone="yes"?>
<Relationships xmlns="http://schemas.openxmlformats.org/package/2006/relationships"><Relationship Id="rId1" Type="http://schemas.openxmlformats.org/officeDocument/2006/relationships/customXmlProps" Target="itemProps101.xml"/></Relationships>
</file>

<file path=customXml/_rels/item102.xml.rels><?xml version="1.0" encoding="UTF-8" standalone="yes"?>
<Relationships xmlns="http://schemas.openxmlformats.org/package/2006/relationships"><Relationship Id="rId1" Type="http://schemas.openxmlformats.org/officeDocument/2006/relationships/customXmlProps" Target="itemProps102.xml"/></Relationships>
</file>

<file path=customXml/_rels/item103.xml.rels><?xml version="1.0" encoding="UTF-8" standalone="yes"?>
<Relationships xmlns="http://schemas.openxmlformats.org/package/2006/relationships"><Relationship Id="rId1" Type="http://schemas.openxmlformats.org/officeDocument/2006/relationships/customXmlProps" Target="itemProps103.xml"/></Relationships>
</file>

<file path=customXml/_rels/item104.xml.rels><?xml version="1.0" encoding="UTF-8" standalone="yes"?>
<Relationships xmlns="http://schemas.openxmlformats.org/package/2006/relationships"><Relationship Id="rId1" Type="http://schemas.openxmlformats.org/officeDocument/2006/relationships/customXmlProps" Target="itemProps104.xml"/></Relationships>
</file>

<file path=customXml/_rels/item105.xml.rels><?xml version="1.0" encoding="UTF-8" standalone="yes"?>
<Relationships xmlns="http://schemas.openxmlformats.org/package/2006/relationships"><Relationship Id="rId1" Type="http://schemas.openxmlformats.org/officeDocument/2006/relationships/customXmlProps" Target="itemProps105.xml"/></Relationships>
</file>

<file path=customXml/_rels/item106.xml.rels><?xml version="1.0" encoding="UTF-8" standalone="yes"?>
<Relationships xmlns="http://schemas.openxmlformats.org/package/2006/relationships"><Relationship Id="rId1" Type="http://schemas.openxmlformats.org/officeDocument/2006/relationships/customXmlProps" Target="itemProps106.xml"/></Relationships>
</file>

<file path=customXml/_rels/item107.xml.rels><?xml version="1.0" encoding="UTF-8" standalone="yes"?>
<Relationships xmlns="http://schemas.openxmlformats.org/package/2006/relationships"><Relationship Id="rId1" Type="http://schemas.openxmlformats.org/officeDocument/2006/relationships/customXmlProps" Target="itemProps107.xml"/></Relationships>
</file>

<file path=customXml/_rels/item108.xml.rels><?xml version="1.0" encoding="UTF-8" standalone="yes"?>
<Relationships xmlns="http://schemas.openxmlformats.org/package/2006/relationships"><Relationship Id="rId1" Type="http://schemas.openxmlformats.org/officeDocument/2006/relationships/customXmlProps" Target="itemProps108.xml"/></Relationships>
</file>

<file path=customXml/_rels/item109.xml.rels><?xml version="1.0" encoding="UTF-8" standalone="yes"?>
<Relationships xmlns="http://schemas.openxmlformats.org/package/2006/relationships"><Relationship Id="rId1" Type="http://schemas.openxmlformats.org/officeDocument/2006/relationships/customXmlProps" Target="itemProps109.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10.xml.rels><?xml version="1.0" encoding="UTF-8" standalone="yes"?>
<Relationships xmlns="http://schemas.openxmlformats.org/package/2006/relationships"><Relationship Id="rId1" Type="http://schemas.openxmlformats.org/officeDocument/2006/relationships/customXmlProps" Target="itemProps110.xml"/></Relationships>
</file>

<file path=customXml/_rels/item111.xml.rels><?xml version="1.0" encoding="UTF-8" standalone="yes"?>
<Relationships xmlns="http://schemas.openxmlformats.org/package/2006/relationships"><Relationship Id="rId1" Type="http://schemas.openxmlformats.org/officeDocument/2006/relationships/customXmlProps" Target="itemProps111.xml"/></Relationships>
</file>

<file path=customXml/_rels/item112.xml.rels><?xml version="1.0" encoding="UTF-8" standalone="yes"?>
<Relationships xmlns="http://schemas.openxmlformats.org/package/2006/relationships"><Relationship Id="rId1" Type="http://schemas.openxmlformats.org/officeDocument/2006/relationships/customXmlProps" Target="itemProps112.xml"/></Relationships>
</file>

<file path=customXml/_rels/item113.xml.rels><?xml version="1.0" encoding="UTF-8" standalone="yes"?>
<Relationships xmlns="http://schemas.openxmlformats.org/package/2006/relationships"><Relationship Id="rId1" Type="http://schemas.openxmlformats.org/officeDocument/2006/relationships/customXmlProps" Target="itemProps113.xml"/></Relationships>
</file>

<file path=customXml/_rels/item114.xml.rels><?xml version="1.0" encoding="UTF-8" standalone="yes"?>
<Relationships xmlns="http://schemas.openxmlformats.org/package/2006/relationships"><Relationship Id="rId1" Type="http://schemas.openxmlformats.org/officeDocument/2006/relationships/customXmlProps" Target="itemProps114.xml"/></Relationships>
</file>

<file path=customXml/_rels/item115.xml.rels><?xml version="1.0" encoding="UTF-8" standalone="yes"?>
<Relationships xmlns="http://schemas.openxmlformats.org/package/2006/relationships"><Relationship Id="rId1" Type="http://schemas.openxmlformats.org/officeDocument/2006/relationships/customXmlProps" Target="itemProps115.xml"/></Relationships>
</file>

<file path=customXml/_rels/item116.xml.rels><?xml version="1.0" encoding="UTF-8" standalone="yes"?>
<Relationships xmlns="http://schemas.openxmlformats.org/package/2006/relationships"><Relationship Id="rId1" Type="http://schemas.openxmlformats.org/officeDocument/2006/relationships/customXmlProps" Target="itemProps116.xml"/></Relationships>
</file>

<file path=customXml/_rels/item117.xml.rels><?xml version="1.0" encoding="UTF-8" standalone="yes"?>
<Relationships xmlns="http://schemas.openxmlformats.org/package/2006/relationships"><Relationship Id="rId1" Type="http://schemas.openxmlformats.org/officeDocument/2006/relationships/customXmlProps" Target="itemProps117.xml"/></Relationships>
</file>

<file path=customXml/_rels/item118.xml.rels><?xml version="1.0" encoding="UTF-8" standalone="yes"?>
<Relationships xmlns="http://schemas.openxmlformats.org/package/2006/relationships"><Relationship Id="rId1" Type="http://schemas.openxmlformats.org/officeDocument/2006/relationships/customXmlProps" Target="itemProps118.xml"/></Relationships>
</file>

<file path=customXml/_rels/item119.xml.rels><?xml version="1.0" encoding="UTF-8" standalone="yes"?>
<Relationships xmlns="http://schemas.openxmlformats.org/package/2006/relationships"><Relationship Id="rId1" Type="http://schemas.openxmlformats.org/officeDocument/2006/relationships/customXmlProps" Target="itemProps119.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20.xml.rels><?xml version="1.0" encoding="UTF-8" standalone="yes"?>
<Relationships xmlns="http://schemas.openxmlformats.org/package/2006/relationships"><Relationship Id="rId1" Type="http://schemas.openxmlformats.org/officeDocument/2006/relationships/customXmlProps" Target="itemProps120.xml"/></Relationships>
</file>

<file path=customXml/_rels/item121.xml.rels><?xml version="1.0" encoding="UTF-8" standalone="yes"?>
<Relationships xmlns="http://schemas.openxmlformats.org/package/2006/relationships"><Relationship Id="rId1" Type="http://schemas.openxmlformats.org/officeDocument/2006/relationships/customXmlProps" Target="itemProps121.xml"/></Relationships>
</file>

<file path=customXml/_rels/item122.xml.rels><?xml version="1.0" encoding="UTF-8" standalone="yes"?>
<Relationships xmlns="http://schemas.openxmlformats.org/package/2006/relationships"><Relationship Id="rId1" Type="http://schemas.openxmlformats.org/officeDocument/2006/relationships/customXmlProps" Target="itemProps122.xml"/></Relationships>
</file>

<file path=customXml/_rels/item123.xml.rels><?xml version="1.0" encoding="UTF-8" standalone="yes"?>
<Relationships xmlns="http://schemas.openxmlformats.org/package/2006/relationships"><Relationship Id="rId1" Type="http://schemas.openxmlformats.org/officeDocument/2006/relationships/customXmlProps" Target="itemProps123.xml"/></Relationships>
</file>

<file path=customXml/_rels/item124.xml.rels><?xml version="1.0" encoding="UTF-8" standalone="yes"?>
<Relationships xmlns="http://schemas.openxmlformats.org/package/2006/relationships"><Relationship Id="rId1" Type="http://schemas.openxmlformats.org/officeDocument/2006/relationships/customXmlProps" Target="itemProps124.xml"/></Relationships>
</file>

<file path=customXml/_rels/item125.xml.rels><?xml version="1.0" encoding="UTF-8" standalone="yes"?>
<Relationships xmlns="http://schemas.openxmlformats.org/package/2006/relationships"><Relationship Id="rId1" Type="http://schemas.openxmlformats.org/officeDocument/2006/relationships/customXmlProps" Target="itemProps125.xml"/></Relationships>
</file>

<file path=customXml/_rels/item126.xml.rels><?xml version="1.0" encoding="UTF-8" standalone="yes"?>
<Relationships xmlns="http://schemas.openxmlformats.org/package/2006/relationships"><Relationship Id="rId1" Type="http://schemas.openxmlformats.org/officeDocument/2006/relationships/customXmlProps" Target="itemProps126.xml"/></Relationships>
</file>

<file path=customXml/_rels/item127.xml.rels><?xml version="1.0" encoding="UTF-8" standalone="yes"?>
<Relationships xmlns="http://schemas.openxmlformats.org/package/2006/relationships"><Relationship Id="rId1" Type="http://schemas.openxmlformats.org/officeDocument/2006/relationships/customXmlProps" Target="itemProps127.xml"/></Relationships>
</file>

<file path=customXml/_rels/item128.xml.rels><?xml version="1.0" encoding="UTF-8" standalone="yes"?>
<Relationships xmlns="http://schemas.openxmlformats.org/package/2006/relationships"><Relationship Id="rId1" Type="http://schemas.openxmlformats.org/officeDocument/2006/relationships/customXmlProps" Target="itemProps128.xml"/></Relationships>
</file>

<file path=customXml/_rels/item129.xml.rels><?xml version="1.0" encoding="UTF-8" standalone="yes"?>
<Relationships xmlns="http://schemas.openxmlformats.org/package/2006/relationships"><Relationship Id="rId1" Type="http://schemas.openxmlformats.org/officeDocument/2006/relationships/customXmlProps" Target="itemProps129.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30.xml.rels><?xml version="1.0" encoding="UTF-8" standalone="yes"?>
<Relationships xmlns="http://schemas.openxmlformats.org/package/2006/relationships"><Relationship Id="rId1" Type="http://schemas.openxmlformats.org/officeDocument/2006/relationships/customXmlProps" Target="itemProps130.xml"/></Relationships>
</file>

<file path=customXml/_rels/item131.xml.rels><?xml version="1.0" encoding="UTF-8" standalone="yes"?>
<Relationships xmlns="http://schemas.openxmlformats.org/package/2006/relationships"><Relationship Id="rId1" Type="http://schemas.openxmlformats.org/officeDocument/2006/relationships/customXmlProps" Target="itemProps131.xml"/></Relationships>
</file>

<file path=customXml/_rels/item132.xml.rels><?xml version="1.0" encoding="UTF-8" standalone="yes"?>
<Relationships xmlns="http://schemas.openxmlformats.org/package/2006/relationships"><Relationship Id="rId1" Type="http://schemas.openxmlformats.org/officeDocument/2006/relationships/customXmlProps" Target="itemProps132.xml"/></Relationships>
</file>

<file path=customXml/_rels/item133.xml.rels><?xml version="1.0" encoding="UTF-8" standalone="yes"?>
<Relationships xmlns="http://schemas.openxmlformats.org/package/2006/relationships"><Relationship Id="rId1" Type="http://schemas.openxmlformats.org/officeDocument/2006/relationships/customXmlProps" Target="itemProps133.xml"/></Relationships>
</file>

<file path=customXml/_rels/item134.xml.rels><?xml version="1.0" encoding="UTF-8" standalone="yes"?>
<Relationships xmlns="http://schemas.openxmlformats.org/package/2006/relationships"><Relationship Id="rId1" Type="http://schemas.openxmlformats.org/officeDocument/2006/relationships/customXmlProps" Target="itemProps134.xml"/></Relationships>
</file>

<file path=customXml/_rels/item135.xml.rels><?xml version="1.0" encoding="UTF-8" standalone="yes"?>
<Relationships xmlns="http://schemas.openxmlformats.org/package/2006/relationships"><Relationship Id="rId1" Type="http://schemas.openxmlformats.org/officeDocument/2006/relationships/customXmlProps" Target="itemProps135.xml"/></Relationships>
</file>

<file path=customXml/_rels/item136.xml.rels><?xml version="1.0" encoding="UTF-8" standalone="yes"?>
<Relationships xmlns="http://schemas.openxmlformats.org/package/2006/relationships"><Relationship Id="rId1" Type="http://schemas.openxmlformats.org/officeDocument/2006/relationships/customXmlProps" Target="itemProps136.xml"/></Relationships>
</file>

<file path=customXml/_rels/item137.xml.rels><?xml version="1.0" encoding="UTF-8" standalone="yes"?>
<Relationships xmlns="http://schemas.openxmlformats.org/package/2006/relationships"><Relationship Id="rId1" Type="http://schemas.openxmlformats.org/officeDocument/2006/relationships/customXmlProps" Target="itemProps137.xml"/></Relationships>
</file>

<file path=customXml/_rels/item138.xml.rels><?xml version="1.0" encoding="UTF-8" standalone="yes"?>
<Relationships xmlns="http://schemas.openxmlformats.org/package/2006/relationships"><Relationship Id="rId1" Type="http://schemas.openxmlformats.org/officeDocument/2006/relationships/customXmlProps" Target="itemProps138.xml"/></Relationships>
</file>

<file path=customXml/_rels/item139.xml.rels><?xml version="1.0" encoding="UTF-8" standalone="yes"?>
<Relationships xmlns="http://schemas.openxmlformats.org/package/2006/relationships"><Relationship Id="rId1" Type="http://schemas.openxmlformats.org/officeDocument/2006/relationships/customXmlProps" Target="itemProps139.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40.xml.rels><?xml version="1.0" encoding="UTF-8" standalone="yes"?>
<Relationships xmlns="http://schemas.openxmlformats.org/package/2006/relationships"><Relationship Id="rId1" Type="http://schemas.openxmlformats.org/officeDocument/2006/relationships/customXmlProps" Target="itemProps140.xml"/></Relationships>
</file>

<file path=customXml/_rels/item141.xml.rels><?xml version="1.0" encoding="UTF-8" standalone="yes"?>
<Relationships xmlns="http://schemas.openxmlformats.org/package/2006/relationships"><Relationship Id="rId1" Type="http://schemas.openxmlformats.org/officeDocument/2006/relationships/customXmlProps" Target="itemProps141.xml"/></Relationships>
</file>

<file path=customXml/_rels/item142.xml.rels><?xml version="1.0" encoding="UTF-8" standalone="yes"?>
<Relationships xmlns="http://schemas.openxmlformats.org/package/2006/relationships"><Relationship Id="rId1" Type="http://schemas.openxmlformats.org/officeDocument/2006/relationships/customXmlProps" Target="itemProps142.xml"/></Relationships>
</file>

<file path=customXml/_rels/item143.xml.rels><?xml version="1.0" encoding="UTF-8" standalone="yes"?>
<Relationships xmlns="http://schemas.openxmlformats.org/package/2006/relationships"><Relationship Id="rId1" Type="http://schemas.openxmlformats.org/officeDocument/2006/relationships/customXmlProps" Target="itemProps143.xml"/></Relationships>
</file>

<file path=customXml/_rels/item144.xml.rels><?xml version="1.0" encoding="UTF-8" standalone="yes"?>
<Relationships xmlns="http://schemas.openxmlformats.org/package/2006/relationships"><Relationship Id="rId1" Type="http://schemas.openxmlformats.org/officeDocument/2006/relationships/customXmlProps" Target="itemProps144.xml"/></Relationships>
</file>

<file path=customXml/_rels/item145.xml.rels><?xml version="1.0" encoding="UTF-8" standalone="yes"?>
<Relationships xmlns="http://schemas.openxmlformats.org/package/2006/relationships"><Relationship Id="rId1" Type="http://schemas.openxmlformats.org/officeDocument/2006/relationships/customXmlProps" Target="itemProps145.xml"/></Relationships>
</file>

<file path=customXml/_rels/item146.xml.rels><?xml version="1.0" encoding="UTF-8" standalone="yes"?>
<Relationships xmlns="http://schemas.openxmlformats.org/package/2006/relationships"><Relationship Id="rId1" Type="http://schemas.openxmlformats.org/officeDocument/2006/relationships/customXmlProps" Target="itemProps146.xml"/></Relationships>
</file>

<file path=customXml/_rels/item147.xml.rels><?xml version="1.0" encoding="UTF-8" standalone="yes"?>
<Relationships xmlns="http://schemas.openxmlformats.org/package/2006/relationships"><Relationship Id="rId1" Type="http://schemas.openxmlformats.org/officeDocument/2006/relationships/customXmlProps" Target="itemProps147.xml"/></Relationships>
</file>

<file path=customXml/_rels/item148.xml.rels><?xml version="1.0" encoding="UTF-8" standalone="yes"?>
<Relationships xmlns="http://schemas.openxmlformats.org/package/2006/relationships"><Relationship Id="rId1" Type="http://schemas.openxmlformats.org/officeDocument/2006/relationships/customXmlProps" Target="itemProps148.xml"/></Relationships>
</file>

<file path=customXml/_rels/item149.xml.rels><?xml version="1.0" encoding="UTF-8" standalone="yes"?>
<Relationships xmlns="http://schemas.openxmlformats.org/package/2006/relationships"><Relationship Id="rId1" Type="http://schemas.openxmlformats.org/officeDocument/2006/relationships/customXmlProps" Target="itemProps149.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50.xml.rels><?xml version="1.0" encoding="UTF-8" standalone="yes"?>
<Relationships xmlns="http://schemas.openxmlformats.org/package/2006/relationships"><Relationship Id="rId1" Type="http://schemas.openxmlformats.org/officeDocument/2006/relationships/customXmlProps" Target="itemProps150.xml"/></Relationships>
</file>

<file path=customXml/_rels/item151.xml.rels><?xml version="1.0" encoding="UTF-8" standalone="yes"?>
<Relationships xmlns="http://schemas.openxmlformats.org/package/2006/relationships"><Relationship Id="rId1" Type="http://schemas.openxmlformats.org/officeDocument/2006/relationships/customXmlProps" Target="itemProps151.xml"/></Relationships>
</file>

<file path=customXml/_rels/item152.xml.rels><?xml version="1.0" encoding="UTF-8" standalone="yes"?>
<Relationships xmlns="http://schemas.openxmlformats.org/package/2006/relationships"><Relationship Id="rId1" Type="http://schemas.openxmlformats.org/officeDocument/2006/relationships/customXmlProps" Target="itemProps152.xml"/></Relationships>
</file>

<file path=customXml/_rels/item153.xml.rels><?xml version="1.0" encoding="UTF-8" standalone="yes"?>
<Relationships xmlns="http://schemas.openxmlformats.org/package/2006/relationships"><Relationship Id="rId1" Type="http://schemas.openxmlformats.org/officeDocument/2006/relationships/customXmlProps" Target="itemProps153.xml"/></Relationships>
</file>

<file path=customXml/_rels/item154.xml.rels><?xml version="1.0" encoding="UTF-8" standalone="yes"?>
<Relationships xmlns="http://schemas.openxmlformats.org/package/2006/relationships"><Relationship Id="rId1" Type="http://schemas.openxmlformats.org/officeDocument/2006/relationships/customXmlProps" Target="itemProps154.xml"/></Relationships>
</file>

<file path=customXml/_rels/item155.xml.rels><?xml version="1.0" encoding="UTF-8" standalone="yes"?>
<Relationships xmlns="http://schemas.openxmlformats.org/package/2006/relationships"><Relationship Id="rId1" Type="http://schemas.openxmlformats.org/officeDocument/2006/relationships/customXmlProps" Target="itemProps155.xml"/></Relationships>
</file>

<file path=customXml/_rels/item156.xml.rels><?xml version="1.0" encoding="UTF-8" standalone="yes"?>
<Relationships xmlns="http://schemas.openxmlformats.org/package/2006/relationships"><Relationship Id="rId1" Type="http://schemas.openxmlformats.org/officeDocument/2006/relationships/customXmlProps" Target="itemProps156.xml"/></Relationships>
</file>

<file path=customXml/_rels/item157.xml.rels><?xml version="1.0" encoding="UTF-8" standalone="yes"?>
<Relationships xmlns="http://schemas.openxmlformats.org/package/2006/relationships"><Relationship Id="rId1" Type="http://schemas.openxmlformats.org/officeDocument/2006/relationships/customXmlProps" Target="itemProps157.xml"/></Relationships>
</file>

<file path=customXml/_rels/item158.xml.rels><?xml version="1.0" encoding="UTF-8" standalone="yes"?>
<Relationships xmlns="http://schemas.openxmlformats.org/package/2006/relationships"><Relationship Id="rId1" Type="http://schemas.openxmlformats.org/officeDocument/2006/relationships/customXmlProps" Target="itemProps158.xml"/></Relationships>
</file>

<file path=customXml/_rels/item159.xml.rels><?xml version="1.0" encoding="UTF-8" standalone="yes"?>
<Relationships xmlns="http://schemas.openxmlformats.org/package/2006/relationships"><Relationship Id="rId1" Type="http://schemas.openxmlformats.org/officeDocument/2006/relationships/customXmlProps" Target="itemProps159.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60.xml.rels><?xml version="1.0" encoding="UTF-8" standalone="yes"?>
<Relationships xmlns="http://schemas.openxmlformats.org/package/2006/relationships"><Relationship Id="rId1" Type="http://schemas.openxmlformats.org/officeDocument/2006/relationships/customXmlProps" Target="itemProps160.xml"/></Relationships>
</file>

<file path=customXml/_rels/item161.xml.rels><?xml version="1.0" encoding="UTF-8" standalone="yes"?>
<Relationships xmlns="http://schemas.openxmlformats.org/package/2006/relationships"><Relationship Id="rId1" Type="http://schemas.openxmlformats.org/officeDocument/2006/relationships/customXmlProps" Target="itemProps161.xml"/></Relationships>
</file>

<file path=customXml/_rels/item162.xml.rels><?xml version="1.0" encoding="UTF-8" standalone="yes"?>
<Relationships xmlns="http://schemas.openxmlformats.org/package/2006/relationships"><Relationship Id="rId1" Type="http://schemas.openxmlformats.org/officeDocument/2006/relationships/customXmlProps" Target="itemProps162.xml"/></Relationships>
</file>

<file path=customXml/_rels/item163.xml.rels><?xml version="1.0" encoding="UTF-8" standalone="yes"?>
<Relationships xmlns="http://schemas.openxmlformats.org/package/2006/relationships"><Relationship Id="rId1" Type="http://schemas.openxmlformats.org/officeDocument/2006/relationships/customXmlProps" Target="itemProps163.xml"/></Relationships>
</file>

<file path=customXml/_rels/item164.xml.rels><?xml version="1.0" encoding="UTF-8" standalone="yes"?>
<Relationships xmlns="http://schemas.openxmlformats.org/package/2006/relationships"><Relationship Id="rId1" Type="http://schemas.openxmlformats.org/officeDocument/2006/relationships/customXmlProps" Target="itemProps164.xml"/></Relationships>
</file>

<file path=customXml/_rels/item165.xml.rels><?xml version="1.0" encoding="UTF-8" standalone="yes"?>
<Relationships xmlns="http://schemas.openxmlformats.org/package/2006/relationships"><Relationship Id="rId1" Type="http://schemas.openxmlformats.org/officeDocument/2006/relationships/customXmlProps" Target="itemProps165.xml"/></Relationships>
</file>

<file path=customXml/_rels/item166.xml.rels><?xml version="1.0" encoding="UTF-8" standalone="yes"?>
<Relationships xmlns="http://schemas.openxmlformats.org/package/2006/relationships"><Relationship Id="rId1" Type="http://schemas.openxmlformats.org/officeDocument/2006/relationships/customXmlProps" Target="itemProps166.xml"/></Relationships>
</file>

<file path=customXml/_rels/item167.xml.rels><?xml version="1.0" encoding="UTF-8" standalone="yes"?>
<Relationships xmlns="http://schemas.openxmlformats.org/package/2006/relationships"><Relationship Id="rId1" Type="http://schemas.openxmlformats.org/officeDocument/2006/relationships/customXmlProps" Target="itemProps167.xml"/></Relationships>
</file>

<file path=customXml/_rels/item168.xml.rels><?xml version="1.0" encoding="UTF-8" standalone="yes"?>
<Relationships xmlns="http://schemas.openxmlformats.org/package/2006/relationships"><Relationship Id="rId1" Type="http://schemas.openxmlformats.org/officeDocument/2006/relationships/customXmlProps" Target="itemProps168.xml"/></Relationships>
</file>

<file path=customXml/_rels/item169.xml.rels><?xml version="1.0" encoding="UTF-8" standalone="yes"?>
<Relationships xmlns="http://schemas.openxmlformats.org/package/2006/relationships"><Relationship Id="rId1" Type="http://schemas.openxmlformats.org/officeDocument/2006/relationships/customXmlProps" Target="itemProps169.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70.xml.rels><?xml version="1.0" encoding="UTF-8" standalone="yes"?>
<Relationships xmlns="http://schemas.openxmlformats.org/package/2006/relationships"><Relationship Id="rId1" Type="http://schemas.openxmlformats.org/officeDocument/2006/relationships/customXmlProps" Target="itemProps170.xml"/></Relationships>
</file>

<file path=customXml/_rels/item171.xml.rels><?xml version="1.0" encoding="UTF-8" standalone="yes"?>
<Relationships xmlns="http://schemas.openxmlformats.org/package/2006/relationships"><Relationship Id="rId1" Type="http://schemas.openxmlformats.org/officeDocument/2006/relationships/customXmlProps" Target="itemProps171.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80.xml.rels><?xml version="1.0" encoding="UTF-8" standalone="yes"?>
<Relationships xmlns="http://schemas.openxmlformats.org/package/2006/relationships"><Relationship Id="rId1" Type="http://schemas.openxmlformats.org/officeDocument/2006/relationships/customXmlProps" Target="itemProps80.xml"/></Relationships>
</file>

<file path=customXml/_rels/item81.xml.rels><?xml version="1.0" encoding="UTF-8" standalone="yes"?>
<Relationships xmlns="http://schemas.openxmlformats.org/package/2006/relationships"><Relationship Id="rId1" Type="http://schemas.openxmlformats.org/officeDocument/2006/relationships/customXmlProps" Target="itemProps81.xml"/></Relationships>
</file>

<file path=customXml/_rels/item82.xml.rels><?xml version="1.0" encoding="UTF-8" standalone="yes"?>
<Relationships xmlns="http://schemas.openxmlformats.org/package/2006/relationships"><Relationship Id="rId1" Type="http://schemas.openxmlformats.org/officeDocument/2006/relationships/customXmlProps" Target="itemProps82.xml"/></Relationships>
</file>

<file path=customXml/_rels/item83.xml.rels><?xml version="1.0" encoding="UTF-8" standalone="yes"?>
<Relationships xmlns="http://schemas.openxmlformats.org/package/2006/relationships"><Relationship Id="rId1" Type="http://schemas.openxmlformats.org/officeDocument/2006/relationships/customXmlProps" Target="itemProps83.xml"/></Relationships>
</file>

<file path=customXml/_rels/item84.xml.rels><?xml version="1.0" encoding="UTF-8" standalone="yes"?>
<Relationships xmlns="http://schemas.openxmlformats.org/package/2006/relationships"><Relationship Id="rId1" Type="http://schemas.openxmlformats.org/officeDocument/2006/relationships/customXmlProps" Target="itemProps84.xml"/></Relationships>
</file>

<file path=customXml/_rels/item85.xml.rels><?xml version="1.0" encoding="UTF-8" standalone="yes"?>
<Relationships xmlns="http://schemas.openxmlformats.org/package/2006/relationships"><Relationship Id="rId1" Type="http://schemas.openxmlformats.org/officeDocument/2006/relationships/customXmlProps" Target="itemProps85.xml"/></Relationships>
</file>

<file path=customXml/_rels/item86.xml.rels><?xml version="1.0" encoding="UTF-8" standalone="yes"?>
<Relationships xmlns="http://schemas.openxmlformats.org/package/2006/relationships"><Relationship Id="rId1" Type="http://schemas.openxmlformats.org/officeDocument/2006/relationships/customXmlProps" Target="itemProps86.xml"/></Relationships>
</file>

<file path=customXml/_rels/item87.xml.rels><?xml version="1.0" encoding="UTF-8" standalone="yes"?>
<Relationships xmlns="http://schemas.openxmlformats.org/package/2006/relationships"><Relationship Id="rId1" Type="http://schemas.openxmlformats.org/officeDocument/2006/relationships/customXmlProps" Target="itemProps87.xml"/></Relationships>
</file>

<file path=customXml/_rels/item88.xml.rels><?xml version="1.0" encoding="UTF-8" standalone="yes"?>
<Relationships xmlns="http://schemas.openxmlformats.org/package/2006/relationships"><Relationship Id="rId1" Type="http://schemas.openxmlformats.org/officeDocument/2006/relationships/customXmlProps" Target="itemProps88.xml"/></Relationships>
</file>

<file path=customXml/_rels/item89.xml.rels><?xml version="1.0" encoding="UTF-8" standalone="yes"?>
<Relationships xmlns="http://schemas.openxmlformats.org/package/2006/relationships"><Relationship Id="rId1" Type="http://schemas.openxmlformats.org/officeDocument/2006/relationships/customXmlProps" Target="itemProps89.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_rels/item90.xml.rels><?xml version="1.0" encoding="UTF-8" standalone="yes"?>
<Relationships xmlns="http://schemas.openxmlformats.org/package/2006/relationships"><Relationship Id="rId1" Type="http://schemas.openxmlformats.org/officeDocument/2006/relationships/customXmlProps" Target="itemProps90.xml"/></Relationships>
</file>

<file path=customXml/_rels/item91.xml.rels><?xml version="1.0" encoding="UTF-8" standalone="yes"?>
<Relationships xmlns="http://schemas.openxmlformats.org/package/2006/relationships"><Relationship Id="rId1" Type="http://schemas.openxmlformats.org/officeDocument/2006/relationships/customXmlProps" Target="itemProps91.xml"/></Relationships>
</file>

<file path=customXml/_rels/item92.xml.rels><?xml version="1.0" encoding="UTF-8" standalone="yes"?>
<Relationships xmlns="http://schemas.openxmlformats.org/package/2006/relationships"><Relationship Id="rId1" Type="http://schemas.openxmlformats.org/officeDocument/2006/relationships/customXmlProps" Target="itemProps92.xml"/></Relationships>
</file>

<file path=customXml/_rels/item93.xml.rels><?xml version="1.0" encoding="UTF-8" standalone="yes"?>
<Relationships xmlns="http://schemas.openxmlformats.org/package/2006/relationships"><Relationship Id="rId1" Type="http://schemas.openxmlformats.org/officeDocument/2006/relationships/customXmlProps" Target="itemProps93.xml"/></Relationships>
</file>

<file path=customXml/_rels/item94.xml.rels><?xml version="1.0" encoding="UTF-8" standalone="yes"?>
<Relationships xmlns="http://schemas.openxmlformats.org/package/2006/relationships"><Relationship Id="rId1" Type="http://schemas.openxmlformats.org/officeDocument/2006/relationships/customXmlProps" Target="itemProps94.xml"/></Relationships>
</file>

<file path=customXml/_rels/item95.xml.rels><?xml version="1.0" encoding="UTF-8" standalone="yes"?>
<Relationships xmlns="http://schemas.openxmlformats.org/package/2006/relationships"><Relationship Id="rId1" Type="http://schemas.openxmlformats.org/officeDocument/2006/relationships/customXmlProps" Target="itemProps95.xml"/></Relationships>
</file>

<file path=customXml/_rels/item96.xml.rels><?xml version="1.0" encoding="UTF-8" standalone="yes"?>
<Relationships xmlns="http://schemas.openxmlformats.org/package/2006/relationships"><Relationship Id="rId1" Type="http://schemas.openxmlformats.org/officeDocument/2006/relationships/customXmlProps" Target="itemProps96.xml"/></Relationships>
</file>

<file path=customXml/_rels/item97.xml.rels><?xml version="1.0" encoding="UTF-8" standalone="yes"?>
<Relationships xmlns="http://schemas.openxmlformats.org/package/2006/relationships"><Relationship Id="rId1" Type="http://schemas.openxmlformats.org/officeDocument/2006/relationships/customXmlProps" Target="itemProps97.xml"/></Relationships>
</file>

<file path=customXml/_rels/item98.xml.rels><?xml version="1.0" encoding="UTF-8" standalone="yes"?>
<Relationships xmlns="http://schemas.openxmlformats.org/package/2006/relationships"><Relationship Id="rId1" Type="http://schemas.openxmlformats.org/officeDocument/2006/relationships/customXmlProps" Target="itemProps98.xml"/></Relationships>
</file>

<file path=customXml/_rels/item99.xml.rels><?xml version="1.0" encoding="UTF-8" standalone="yes"?>
<Relationships xmlns="http://schemas.openxmlformats.org/package/2006/relationships"><Relationship Id="rId1" Type="http://schemas.openxmlformats.org/officeDocument/2006/relationships/customXmlProps" Target="itemProps99.xml"/></Relationships>
</file>

<file path=customXml/item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0.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00.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01.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02.xml><?xml version="1.0" encoding="utf-8"?>
<b:Sources xmlns:b="http://schemas.openxmlformats.org/officeDocument/2006/bibliography" xmlns="http://schemas.openxmlformats.org/officeDocument/2006/bibliography" SelectedStyle="\APASixthEditionOfficeOnline.xsl" StyleName="APA" Version="6"/>
</file>

<file path=customXml/item103.xml><?xml version="1.0" encoding="utf-8"?>
<b:Sources xmlns:b="http://schemas.openxmlformats.org/officeDocument/2006/bibliography" xmlns="http://schemas.openxmlformats.org/officeDocument/2006/bibliography" SelectedStyle="\APASixthEditionOfficeOnline.xsl" StyleName="APA" Version="6"/>
</file>

<file path=customXml/item104.xml><?xml version="1.0" encoding="utf-8"?>
<b:Sources xmlns:b="http://schemas.openxmlformats.org/officeDocument/2006/bibliography" xmlns="http://schemas.openxmlformats.org/officeDocument/2006/bibliography" SelectedStyle="\APASixthEditionOfficeOnline.xsl" StyleName="APA" Version="6"/>
</file>

<file path=customXml/item10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06.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07.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08.xml><?xml version="1.0" encoding="utf-8"?>
<b:Sources xmlns:b="http://schemas.openxmlformats.org/officeDocument/2006/bibliography" xmlns="http://schemas.openxmlformats.org/officeDocument/2006/bibliography" SelectedStyle="\APASixthEditionOfficeOnline.xsl" StyleName="APA" Version="6"/>
</file>

<file path=customXml/item109.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10.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1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12.xml><?xml version="1.0" encoding="utf-8"?>
<b:Sources xmlns:b="http://schemas.openxmlformats.org/officeDocument/2006/bibliography" xmlns="http://schemas.openxmlformats.org/officeDocument/2006/bibliography" SelectedStyle="\APASixthEditionOfficeOnline.xsl" StyleName="APA" Version="6"/>
</file>

<file path=customXml/item113.xml><?xml version="1.0" encoding="utf-8"?>
<b:Sources xmlns:b="http://schemas.openxmlformats.org/officeDocument/2006/bibliography" xmlns="http://schemas.openxmlformats.org/officeDocument/2006/bibliography" SelectedStyle="\APASixthEditionOfficeOnline.xsl" StyleName="APA" Version="6"/>
</file>

<file path=customXml/item114.xml><?xml version="1.0" encoding="utf-8"?>
<b:Sources xmlns:b="http://schemas.openxmlformats.org/officeDocument/2006/bibliography" xmlns="http://schemas.openxmlformats.org/officeDocument/2006/bibliography" SelectedStyle="\APASixthEditionOfficeOnline.xsl" StyleName="APA" Version="6"/>
</file>

<file path=customXml/item115.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16.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17.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18.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19.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2.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20.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2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22.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23.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24.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2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26.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27.xml><?xml version="1.0" encoding="utf-8"?>
<b:Sources xmlns:b="http://schemas.openxmlformats.org/officeDocument/2006/bibliography" xmlns="http://schemas.openxmlformats.org/officeDocument/2006/bibliography" SelectedStyle="\APASixthEditionOfficeOnline.xsl" StyleName="APA" Version="6"/>
</file>

<file path=customXml/item128.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29.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3.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30.xml><?xml version="1.0" encoding="utf-8"?>
<b:Sources xmlns:b="http://schemas.openxmlformats.org/officeDocument/2006/bibliography" xmlns="http://schemas.openxmlformats.org/officeDocument/2006/bibliography" SelectedStyle="\APASixthEditionOfficeOnline.xsl" StyleName="APA" Version="6"/>
</file>

<file path=customXml/item131.xml><?xml version="1.0" encoding="utf-8"?>
<b:Sources xmlns:b="http://schemas.openxmlformats.org/officeDocument/2006/bibliography" xmlns="http://schemas.openxmlformats.org/officeDocument/2006/bibliography" SelectedStyle="\APASixthEditionOfficeOnline.xsl" StyleName="APA" Version="6"/>
</file>

<file path=customXml/item132.xml><?xml version="1.0" encoding="utf-8"?>
<b:Sources xmlns:b="http://schemas.openxmlformats.org/officeDocument/2006/bibliography" xmlns="http://schemas.openxmlformats.org/officeDocument/2006/bibliography" SelectedStyle="\APASixthEditionOfficeOnline.xsl" StyleName="APA" Version="6"/>
</file>

<file path=customXml/item133.xml><?xml version="1.0" encoding="utf-8"?>
<b:Sources xmlns:b="http://schemas.openxmlformats.org/officeDocument/2006/bibliography" xmlns="http://schemas.openxmlformats.org/officeDocument/2006/bibliography" SelectedStyle="\APASixthEditionOfficeOnline.xsl" StyleName="APA" Version="6"/>
</file>

<file path=customXml/item134.xml><?xml version="1.0" encoding="utf-8"?>
<b:Sources xmlns:b="http://schemas.openxmlformats.org/officeDocument/2006/bibliography" xmlns="http://schemas.openxmlformats.org/officeDocument/2006/bibliography" SelectedStyle="\APASixthEditionOfficeOnline.xsl" StyleName="APA" Version="6"/>
</file>

<file path=customXml/item135.xml><?xml version="1.0" encoding="utf-8"?>
<b:Sources xmlns:b="http://schemas.openxmlformats.org/officeDocument/2006/bibliography" xmlns="http://schemas.openxmlformats.org/officeDocument/2006/bibliography" SelectedStyle="\APASixthEditionOfficeOnline.xsl" StyleName="APA" Version="6"/>
</file>

<file path=customXml/item136.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37.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38.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39.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4.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40.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4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42.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43.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4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4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46.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47.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48.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49.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50.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51.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52.xml><?xml version="1.0" encoding="utf-8"?>
<b:Sources xmlns:b="http://schemas.openxmlformats.org/officeDocument/2006/bibliography" xmlns="http://schemas.openxmlformats.org/officeDocument/2006/bibliography" SelectedStyle="\APASixthEditionOfficeOnline.xsl" StyleName="APA" Version="6"/>
</file>

<file path=customXml/item153.xml><?xml version="1.0" encoding="utf-8"?>
<b:Sources xmlns:b="http://schemas.openxmlformats.org/officeDocument/2006/bibliography" xmlns="http://schemas.openxmlformats.org/officeDocument/2006/bibliography" SelectedStyle="\APASixthEditionOfficeOnline.xsl" StyleName="APA" Version="6"/>
</file>

<file path=customXml/item154.xml><?xml version="1.0" encoding="utf-8"?>
<b:Sources xmlns:b="http://schemas.openxmlformats.org/officeDocument/2006/bibliography" xmlns="http://schemas.openxmlformats.org/officeDocument/2006/bibliography" SelectedStyle="\APASixthEditionOfficeOnline.xsl" StyleName="APA" Version="6"/>
</file>

<file path=customXml/item155.xml><?xml version="1.0" encoding="utf-8"?>
<b:Sources xmlns:b="http://schemas.openxmlformats.org/officeDocument/2006/bibliography" xmlns="http://schemas.openxmlformats.org/officeDocument/2006/bibliography" SelectedStyle="\APASixthEditionOfficeOnline.xsl" StyleName="APA" Version="6"/>
</file>

<file path=customXml/item156.xml><?xml version="1.0" encoding="utf-8"?>
<b:Sources xmlns:b="http://schemas.openxmlformats.org/officeDocument/2006/bibliography" xmlns="http://schemas.openxmlformats.org/officeDocument/2006/bibliography" SelectedStyle="\APASixthEditionOfficeOnline.xsl" StyleName="APA" Version="6"/>
</file>

<file path=customXml/item157.xml><?xml version="1.0" encoding="utf-8"?>
<b:Sources xmlns:b="http://schemas.openxmlformats.org/officeDocument/2006/bibliography" xmlns="http://schemas.openxmlformats.org/officeDocument/2006/bibliography" SelectedStyle="\APASixthEditionOfficeOnline.xsl" StyleName="APA" Version="6"/>
</file>

<file path=customXml/item158.xml><?xml version="1.0" encoding="utf-8"?>
<b:Sources xmlns:b="http://schemas.openxmlformats.org/officeDocument/2006/bibliography" xmlns="http://schemas.openxmlformats.org/officeDocument/2006/bibliography" SelectedStyle="\APASixthEditionOfficeOnline.xsl" StyleName="APA" Version="6"/>
</file>

<file path=customXml/item159.xml><?xml version="1.0" encoding="utf-8"?>
<b:Sources xmlns:b="http://schemas.openxmlformats.org/officeDocument/2006/bibliography" xmlns="http://schemas.openxmlformats.org/officeDocument/2006/bibliography" SelectedStyle="\APASixthEditionOfficeOnline.xsl" StyleName="APA" Version="6"/>
</file>

<file path=customXml/item16.xml><?xml version="1.0" encoding="utf-8"?>
<b:Sources xmlns:b="http://schemas.openxmlformats.org/officeDocument/2006/bibliography" xmlns="http://schemas.openxmlformats.org/officeDocument/2006/bibliography" SelectedStyle="\APASixthEditionOfficeOnline.xsl" StyleName="APA" Version="6"/>
</file>

<file path=customXml/item160.xml><?xml version="1.0" encoding="utf-8"?>
<b:Sources xmlns:b="http://schemas.openxmlformats.org/officeDocument/2006/bibliography" xmlns="http://schemas.openxmlformats.org/officeDocument/2006/bibliography" SelectedStyle="\APASixthEditionOfficeOnline.xsl" StyleName="APA" Version="6"/>
</file>

<file path=customXml/item16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62.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63.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64.xml><?xml version="1.0" encoding="utf-8"?>
<b:Sources xmlns:b="http://schemas.openxmlformats.org/officeDocument/2006/bibliography" xmlns="http://schemas.openxmlformats.org/officeDocument/2006/bibliography" SelectedStyle="\APASixthEditionOfficeOnline.xsl" StyleName="APA" Version="6"/>
</file>

<file path=customXml/item165.xml><?xml version="1.0" encoding="utf-8"?>
<b:Sources xmlns:b="http://schemas.openxmlformats.org/officeDocument/2006/bibliography" xmlns="http://schemas.openxmlformats.org/officeDocument/2006/bibliography" SelectedStyle="\APASixthEditionOfficeOnline.xsl" StyleName="APA" Version="6"/>
</file>

<file path=customXml/item166.xml><?xml version="1.0" encoding="utf-8"?>
<b:Sources xmlns:b="http://schemas.openxmlformats.org/officeDocument/2006/bibliography" xmlns="http://schemas.openxmlformats.org/officeDocument/2006/bibliography" SelectedStyle="\APASixthEditionOfficeOnline.xsl" StyleName="APA" Version="6"/>
</file>

<file path=customXml/item167.xml><?xml version="1.0" encoding="utf-8"?>
<b:Sources xmlns:b="http://schemas.openxmlformats.org/officeDocument/2006/bibliography" xmlns="http://schemas.openxmlformats.org/officeDocument/2006/bibliography" SelectedStyle="\APASixthEditionOfficeOnline.xsl" StyleName="APA" Version="6"/>
</file>

<file path=customXml/item168.xml><?xml version="1.0" encoding="utf-8"?>
<b:Sources xmlns:b="http://schemas.openxmlformats.org/officeDocument/2006/bibliography" xmlns="http://schemas.openxmlformats.org/officeDocument/2006/bibliography" SelectedStyle="\APASixthEditionOfficeOnline.xsl" StyleName="APA" Version="6"/>
</file>

<file path=customXml/item169.xml><?xml version="1.0" encoding="utf-8"?>
<b:Sources xmlns:b="http://schemas.openxmlformats.org/officeDocument/2006/bibliography" xmlns="http://schemas.openxmlformats.org/officeDocument/2006/bibliography" SelectedStyle="\APASixthEditionOfficeOnline.xsl" StyleName="APA" Version="6"/>
</file>

<file path=customXml/item17.xml><?xml version="1.0" encoding="utf-8"?>
<b:Sources xmlns:b="http://schemas.openxmlformats.org/officeDocument/2006/bibliography" xmlns="http://schemas.openxmlformats.org/officeDocument/2006/bibliography" SelectedStyle="\APASixthEditionOfficeOnline.xsl" StyleName="APA" Version="6"/>
</file>

<file path=customXml/item170.xml><?xml version="1.0" encoding="utf-8"?>
<b:Sources xmlns:b="http://schemas.openxmlformats.org/officeDocument/2006/bibliography" xmlns="http://schemas.openxmlformats.org/officeDocument/2006/bibliography" SelectedStyle="\APASixthEditionOfficeOnline.xsl" StyleName="APA" Version="6"/>
</file>

<file path=customXml/item17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8.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9.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0.xml><?xml version="1.0" encoding="utf-8"?>
<b:Sources xmlns:b="http://schemas.openxmlformats.org/officeDocument/2006/bibliography" xmlns="http://schemas.openxmlformats.org/officeDocument/2006/bibliography" SelectedStyle="\APASixthEditionOfficeOnline.xsl" StyleName="APA" Version="6"/>
</file>

<file path=customXml/item21.xml><?xml version="1.0" encoding="utf-8"?>
<b:Sources xmlns:b="http://schemas.openxmlformats.org/officeDocument/2006/bibliography" xmlns="http://schemas.openxmlformats.org/officeDocument/2006/bibliography" SelectedStyle="\APASixthEditionOfficeOnline.xsl" StyleName="APA" Version="6"/>
</file>

<file path=customXml/item22.xml><?xml version="1.0" encoding="utf-8"?>
<b:Sources xmlns:b="http://schemas.openxmlformats.org/officeDocument/2006/bibliography" xmlns="http://schemas.openxmlformats.org/officeDocument/2006/bibliography" SelectedStyle="\APASixthEditionOfficeOnline.xsl" StyleName="APA" Version="6"/>
</file>

<file path=customXml/item23.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5.xml><?xml version="1.0" encoding="utf-8"?>
<b:Sources xmlns:b="http://schemas.openxmlformats.org/officeDocument/2006/bibliography" xmlns="http://schemas.openxmlformats.org/officeDocument/2006/bibliography" SelectedStyle="\APASixthEditionOfficeOnline.xsl" StyleName="APA" Version="6"/>
</file>

<file path=customXml/item26.xml><?xml version="1.0" encoding="utf-8"?>
<b:Sources xmlns:b="http://schemas.openxmlformats.org/officeDocument/2006/bibliography" xmlns="http://schemas.openxmlformats.org/officeDocument/2006/bibliography" SelectedStyle="\APASixthEditionOfficeOnline.xsl" StyleName="APA" Version="6"/>
</file>

<file path=customXml/item27.xml><?xml version="1.0" encoding="utf-8"?>
<b:Sources xmlns:b="http://schemas.openxmlformats.org/officeDocument/2006/bibliography" xmlns="http://schemas.openxmlformats.org/officeDocument/2006/bibliography" SelectedStyle="\APASixthEditionOfficeOnline.xsl" StyleName="APA" Version="6"/>
</file>

<file path=customXml/item28.xml><?xml version="1.0" encoding="utf-8"?>
<b:Sources xmlns:b="http://schemas.openxmlformats.org/officeDocument/2006/bibliography" xmlns="http://schemas.openxmlformats.org/officeDocument/2006/bibliography" SelectedStyle="\APASixthEditionOfficeOnline.xsl" StyleName="APA" Version="6"/>
</file>

<file path=customXml/item29.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0.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1.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32.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33.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5.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6.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37.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38.xml><?xml version="1.0" encoding="utf-8"?>
<b:Sources xmlns:b="http://schemas.openxmlformats.org/officeDocument/2006/bibliography" xmlns="http://schemas.openxmlformats.org/officeDocument/2006/bibliography" SelectedStyle="\APASixthEditionOfficeOnline.xsl" StyleName="APA" Version="6"/>
</file>

<file path=customXml/item39.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40.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41.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42.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43.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44.xml><?xml version="1.0" encoding="utf-8"?>
<b:Sources xmlns:b="http://schemas.openxmlformats.org/officeDocument/2006/bibliography" xmlns="http://schemas.openxmlformats.org/officeDocument/2006/bibliography" SelectedStyle="\APASixthEditionOfficeOnline.xsl" StyleName="APA" Version="6"/>
</file>

<file path=customXml/item4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46.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47.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48.xml><?xml version="1.0" encoding="utf-8"?>
<b:Sources xmlns:b="http://schemas.openxmlformats.org/officeDocument/2006/bibliography" xmlns="http://schemas.openxmlformats.org/officeDocument/2006/bibliography" SelectedStyle="\APASixthEditionOfficeOnline.xsl" StyleName="APA" Version="6"/>
</file>

<file path=customXml/item49.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50.xml><?xml version="1.0" encoding="utf-8"?>
<b:Sources xmlns:b="http://schemas.openxmlformats.org/officeDocument/2006/bibliography" xmlns="http://schemas.openxmlformats.org/officeDocument/2006/bibliography" SelectedStyle="\APASixthEditionOfficeOnline.xsl" StyleName="APA" Version="6"/>
</file>

<file path=customXml/item51.xml><?xml version="1.0" encoding="utf-8"?>
<b:Sources xmlns:b="http://schemas.openxmlformats.org/officeDocument/2006/bibliography" xmlns="http://schemas.openxmlformats.org/officeDocument/2006/bibliography" SelectedStyle="\APASixthEditionOfficeOnline.xsl" StyleName="APA" Version="6"/>
</file>

<file path=customXml/item52.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53.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5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55.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56.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57.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58.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59.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6.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60.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6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62.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63.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64.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6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66.xml><?xml version="1.0" encoding="utf-8"?>
<b:Sources xmlns:b="http://schemas.openxmlformats.org/officeDocument/2006/bibliography" xmlns="http://schemas.openxmlformats.org/officeDocument/2006/bibliography" SelectedStyle="\APASixthEditionOfficeOnline.xsl" StyleName="APA" Version="6"/>
</file>

<file path=customXml/item67.xml><?xml version="1.0" encoding="utf-8"?>
<b:Sources xmlns:b="http://schemas.openxmlformats.org/officeDocument/2006/bibliography" xmlns="http://schemas.openxmlformats.org/officeDocument/2006/bibliography" SelectedStyle="\APASixthEditionOfficeOnline.xsl" StyleName="APA" Version="6"/>
</file>

<file path=customXml/item68.xml><?xml version="1.0" encoding="utf-8"?>
<b:Sources xmlns:b="http://schemas.openxmlformats.org/officeDocument/2006/bibliography" xmlns="http://schemas.openxmlformats.org/officeDocument/2006/bibliography" SelectedStyle="\APASixthEditionOfficeOnline.xsl" StyleName="APA" Version="6"/>
</file>

<file path=customXml/item69.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7.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70.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7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72.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73.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74.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7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76.xml><?xml version="1.0" encoding="utf-8"?>
<b:Sources xmlns:b="http://schemas.openxmlformats.org/officeDocument/2006/bibliography" xmlns="http://schemas.openxmlformats.org/officeDocument/2006/bibliography" SelectedStyle="\APASixthEditionOfficeOnline.xsl" StyleName="APA" Version="6"/>
</file>

<file path=customXml/item77.xml><?xml version="1.0" encoding="utf-8"?>
<b:Sources xmlns:b="http://schemas.openxmlformats.org/officeDocument/2006/bibliography" xmlns="http://schemas.openxmlformats.org/officeDocument/2006/bibliography" SelectedStyle="\APASixthEditionOfficeOnline.xsl" StyleName="APA" Version="6"/>
</file>

<file path=customXml/item78.xml><?xml version="1.0" encoding="utf-8"?>
<b:Sources xmlns:b="http://schemas.openxmlformats.org/officeDocument/2006/bibliography" xmlns="http://schemas.openxmlformats.org/officeDocument/2006/bibliography" SelectedStyle="\APASixthEditionOfficeOnline.xsl" StyleName="APA" Version="6"/>
</file>

<file path=customXml/item79.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8.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80.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8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82.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83.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8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8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86.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87.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88.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89.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90.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91.xml><?xml version="1.0" encoding="utf-8"?>
<b:Sources xmlns:b="http://schemas.openxmlformats.org/officeDocument/2006/bibliography" xmlns="http://schemas.openxmlformats.org/officeDocument/2006/bibliography" SelectedStyle="\APASixthEditionOfficeOnline.xsl" StyleName="APA" Version="6"/>
</file>

<file path=customXml/item92.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93.xml><?xml version="1.0" encoding="utf-8"?>
<b:Sources xmlns:b="http://schemas.openxmlformats.org/officeDocument/2006/bibliography" xmlns="http://schemas.openxmlformats.org/officeDocument/2006/bibliography" SelectedStyle="\APASixthEditionOfficeOnline.xsl" StyleName="APA" Version="6"/>
</file>

<file path=customXml/item9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9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96.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97.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98.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99.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Props1.xml><?xml version="1.0" encoding="utf-8"?>
<ds:datastoreItem xmlns:ds="http://schemas.openxmlformats.org/officeDocument/2006/customXml" ds:itemID="{D420EBAF-F4CE-49D2-9E4F-8EF1AF4A21E2}">
  <ds:schemaRefs>
    <ds:schemaRef ds:uri="http://schemas.openxmlformats.org/officeDocument/2006/custom-properties"/>
    <ds:schemaRef ds:uri="http://schemas.openxmlformats.org/officeDocument/2006/docPropsVTypes"/>
  </ds:schemaRefs>
</ds:datastoreItem>
</file>

<file path=customXml/itemProps10.xml><?xml version="1.0" encoding="utf-8"?>
<ds:datastoreItem xmlns:ds="http://schemas.openxmlformats.org/officeDocument/2006/customXml" ds:itemID="{A9EB72FF-198E-4CCC-8659-3A14EFC0EA3B}">
  <ds:schemaRefs>
    <ds:schemaRef ds:uri="http://schemas.openxmlformats.org/officeDocument/2006/custom-properties"/>
    <ds:schemaRef ds:uri="http://schemas.openxmlformats.org/officeDocument/2006/docPropsVTypes"/>
  </ds:schemaRefs>
</ds:datastoreItem>
</file>

<file path=customXml/itemProps100.xml><?xml version="1.0" encoding="utf-8"?>
<ds:datastoreItem xmlns:ds="http://schemas.openxmlformats.org/officeDocument/2006/customXml" ds:itemID="{298B3AA1-5A88-47FD-9AB0-5E5EDAF4F25F}">
  <ds:schemaRefs>
    <ds:schemaRef ds:uri="http://schemas.openxmlformats.org/officeDocument/2006/custom-properties"/>
    <ds:schemaRef ds:uri="http://schemas.openxmlformats.org/officeDocument/2006/docPropsVTypes"/>
  </ds:schemaRefs>
</ds:datastoreItem>
</file>

<file path=customXml/itemProps101.xml><?xml version="1.0" encoding="utf-8"?>
<ds:datastoreItem xmlns:ds="http://schemas.openxmlformats.org/officeDocument/2006/customXml" ds:itemID="{8CCC34A7-591A-41C7-BDC9-892043F8671D}">
  <ds:schemaRefs>
    <ds:schemaRef ds:uri="http://schemas.openxmlformats.org/officeDocument/2006/docPropsVTypes"/>
    <ds:schemaRef ds:uri="http://schemas.openxmlformats.org/officeDocument/2006/custom-properties"/>
  </ds:schemaRefs>
</ds:datastoreItem>
</file>

<file path=customXml/itemProps102.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03.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04.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05.xml><?xml version="1.0" encoding="utf-8"?>
<ds:datastoreItem xmlns:ds="http://schemas.openxmlformats.org/officeDocument/2006/customXml" ds:itemID="{7679FDC0-A0A7-4497-9B9E-78E9C17FE854}">
  <ds:schemaRefs>
    <ds:schemaRef ds:uri="http://schemas.openxmlformats.org/officeDocument/2006/docPropsVTypes"/>
    <ds:schemaRef ds:uri="http://schemas.openxmlformats.org/officeDocument/2006/custom-properties"/>
  </ds:schemaRefs>
</ds:datastoreItem>
</file>

<file path=customXml/itemProps106.xml><?xml version="1.0" encoding="utf-8"?>
<ds:datastoreItem xmlns:ds="http://schemas.openxmlformats.org/officeDocument/2006/customXml" ds:itemID="{D6E4A67B-02F3-4F15-9939-A87C9898BAB3}">
  <ds:schemaRefs>
    <ds:schemaRef ds:uri="http://schemas.openxmlformats.org/officeDocument/2006/docPropsVTypes"/>
    <ds:schemaRef ds:uri="http://schemas.openxmlformats.org/officeDocument/2006/custom-properties"/>
  </ds:schemaRefs>
</ds:datastoreItem>
</file>

<file path=customXml/itemProps107.xml><?xml version="1.0" encoding="utf-8"?>
<ds:datastoreItem xmlns:ds="http://schemas.openxmlformats.org/officeDocument/2006/customXml" ds:itemID="{C93E9C8E-2717-4B71-94A5-B83B6C328AEE}">
  <ds:schemaRefs>
    <ds:schemaRef ds:uri="http://schemas.openxmlformats.org/officeDocument/2006/docPropsVTypes"/>
    <ds:schemaRef ds:uri="http://schemas.openxmlformats.org/officeDocument/2006/custom-properties"/>
  </ds:schemaRefs>
</ds:datastoreItem>
</file>

<file path=customXml/itemProps108.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09.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1.xml><?xml version="1.0" encoding="utf-8"?>
<ds:datastoreItem xmlns:ds="http://schemas.openxmlformats.org/officeDocument/2006/customXml" ds:itemID="{E3AA285B-5168-4210-B2D1-BB7745376A72}">
  <ds:schemaRefs>
    <ds:schemaRef ds:uri="http://schemas.openxmlformats.org/officeDocument/2006/docPropsVTypes"/>
    <ds:schemaRef ds:uri="http://schemas.openxmlformats.org/officeDocument/2006/custom-properties"/>
  </ds:schemaRefs>
</ds:datastoreItem>
</file>

<file path=customXml/itemProps110.xml><?xml version="1.0" encoding="utf-8"?>
<ds:datastoreItem xmlns:ds="http://schemas.openxmlformats.org/officeDocument/2006/customXml" ds:itemID="{86031F10-E3FD-4A64-A516-45D11F87E87F}">
  <ds:schemaRefs>
    <ds:schemaRef ds:uri="http://schemas.openxmlformats.org/officeDocument/2006/custom-properties"/>
    <ds:schemaRef ds:uri="http://schemas.openxmlformats.org/officeDocument/2006/docPropsVTypes"/>
  </ds:schemaRefs>
</ds:datastoreItem>
</file>

<file path=customXml/itemProps111.xml><?xml version="1.0" encoding="utf-8"?>
<ds:datastoreItem xmlns:ds="http://schemas.openxmlformats.org/officeDocument/2006/customXml" ds:itemID="{0ED73E01-EB04-48E6-A4CB-D4278C63B078}">
  <ds:schemaRefs>
    <ds:schemaRef ds:uri="http://schemas.openxmlformats.org/officeDocument/2006/custom-properties"/>
    <ds:schemaRef ds:uri="http://schemas.openxmlformats.org/officeDocument/2006/docPropsVTypes"/>
  </ds:schemaRefs>
</ds:datastoreItem>
</file>

<file path=customXml/itemProps112.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13.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14.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15.xml><?xml version="1.0" encoding="utf-8"?>
<ds:datastoreItem xmlns:ds="http://schemas.openxmlformats.org/officeDocument/2006/customXml" ds:itemID="{09F918C3-CE3F-4FBB-8071-AA830D1501CF}">
  <ds:schemaRefs>
    <ds:schemaRef ds:uri="http://schemas.openxmlformats.org/officeDocument/2006/custom-properties"/>
    <ds:schemaRef ds:uri="http://schemas.openxmlformats.org/officeDocument/2006/docPropsVTypes"/>
  </ds:schemaRefs>
</ds:datastoreItem>
</file>

<file path=customXml/itemProps116.xml><?xml version="1.0" encoding="utf-8"?>
<ds:datastoreItem xmlns:ds="http://schemas.openxmlformats.org/officeDocument/2006/customXml" ds:itemID="{2211B0A1-C0A5-4D82-981A-4B29575CF0C3}">
  <ds:schemaRefs>
    <ds:schemaRef ds:uri="http://schemas.openxmlformats.org/officeDocument/2006/custom-properties"/>
    <ds:schemaRef ds:uri="http://schemas.openxmlformats.org/officeDocument/2006/docPropsVTypes"/>
  </ds:schemaRefs>
</ds:datastoreItem>
</file>

<file path=customXml/itemProps117.xml><?xml version="1.0" encoding="utf-8"?>
<ds:datastoreItem xmlns:ds="http://schemas.openxmlformats.org/officeDocument/2006/customXml" ds:itemID="{18F7A15E-597F-4868-8128-73B89BD8E223}">
  <ds:schemaRefs>
    <ds:schemaRef ds:uri="http://schemas.openxmlformats.org/officeDocument/2006/docPropsVTypes"/>
    <ds:schemaRef ds:uri="http://schemas.openxmlformats.org/officeDocument/2006/custom-properties"/>
  </ds:schemaRefs>
</ds:datastoreItem>
</file>

<file path=customXml/itemProps118.xml><?xml version="1.0" encoding="utf-8"?>
<ds:datastoreItem xmlns:ds="http://schemas.openxmlformats.org/officeDocument/2006/customXml" ds:itemID="{25B81455-E180-48D4-AF67-707BBB08A6C9}">
  <ds:schemaRefs>
    <ds:schemaRef ds:uri="http://schemas.openxmlformats.org/officeDocument/2006/docPropsVTypes"/>
    <ds:schemaRef ds:uri="http://schemas.openxmlformats.org/officeDocument/2006/custom-properties"/>
  </ds:schemaRefs>
</ds:datastoreItem>
</file>

<file path=customXml/itemProps119.xml><?xml version="1.0" encoding="utf-8"?>
<ds:datastoreItem xmlns:ds="http://schemas.openxmlformats.org/officeDocument/2006/customXml" ds:itemID="{8AF70F0A-C973-47D9-AC6A-802A942D8401}">
  <ds:schemaRefs>
    <ds:schemaRef ds:uri="http://schemas.openxmlformats.org/officeDocument/2006/custom-properties"/>
    <ds:schemaRef ds:uri="http://schemas.openxmlformats.org/officeDocument/2006/docPropsVTypes"/>
  </ds:schemaRefs>
</ds:datastoreItem>
</file>

<file path=customXml/itemProps12.xml><?xml version="1.0" encoding="utf-8"?>
<ds:datastoreItem xmlns:ds="http://schemas.openxmlformats.org/officeDocument/2006/customXml" ds:itemID="{136BCF89-2AD2-4280-A120-1BB48D2F190D}">
  <ds:schemaRefs>
    <ds:schemaRef ds:uri="http://schemas.openxmlformats.org/officeDocument/2006/docPropsVTypes"/>
    <ds:schemaRef ds:uri="http://schemas.openxmlformats.org/officeDocument/2006/custom-properties"/>
  </ds:schemaRefs>
</ds:datastoreItem>
</file>

<file path=customXml/itemProps120.xml><?xml version="1.0" encoding="utf-8"?>
<ds:datastoreItem xmlns:ds="http://schemas.openxmlformats.org/officeDocument/2006/customXml" ds:itemID="{219E3D64-E68B-4C48-80B9-A65DD15F07CF}">
  <ds:schemaRefs>
    <ds:schemaRef ds:uri="http://schemas.openxmlformats.org/officeDocument/2006/custom-properties"/>
    <ds:schemaRef ds:uri="http://schemas.openxmlformats.org/officeDocument/2006/docPropsVTypes"/>
  </ds:schemaRefs>
</ds:datastoreItem>
</file>

<file path=customXml/itemProps121.xml><?xml version="1.0" encoding="utf-8"?>
<ds:datastoreItem xmlns:ds="http://schemas.openxmlformats.org/officeDocument/2006/customXml" ds:itemID="{8335E936-FEB0-49AE-BF92-93C654794EE7}">
  <ds:schemaRefs>
    <ds:schemaRef ds:uri="http://schemas.openxmlformats.org/officeDocument/2006/custom-properties"/>
    <ds:schemaRef ds:uri="http://schemas.openxmlformats.org/officeDocument/2006/docPropsVTypes"/>
  </ds:schemaRefs>
</ds:datastoreItem>
</file>

<file path=customXml/itemProps122.xml><?xml version="1.0" encoding="utf-8"?>
<ds:datastoreItem xmlns:ds="http://schemas.openxmlformats.org/officeDocument/2006/customXml" ds:itemID="{AECD2139-1769-42C6-848D-B25678B8CE78}">
  <ds:schemaRefs>
    <ds:schemaRef ds:uri="http://schemas.openxmlformats.org/officeDocument/2006/docPropsVTypes"/>
    <ds:schemaRef ds:uri="http://schemas.openxmlformats.org/officeDocument/2006/custom-properties"/>
  </ds:schemaRefs>
</ds:datastoreItem>
</file>

<file path=customXml/itemProps123.xml><?xml version="1.0" encoding="utf-8"?>
<ds:datastoreItem xmlns:ds="http://schemas.openxmlformats.org/officeDocument/2006/customXml" ds:itemID="{0B49120D-9B3C-4852-A39C-E218EACA6F03}">
  <ds:schemaRefs>
    <ds:schemaRef ds:uri="http://schemas.openxmlformats.org/officeDocument/2006/docPropsVTypes"/>
    <ds:schemaRef ds:uri="http://schemas.openxmlformats.org/officeDocument/2006/custom-properties"/>
  </ds:schemaRefs>
</ds:datastoreItem>
</file>

<file path=customXml/itemProps124.xml><?xml version="1.0" encoding="utf-8"?>
<ds:datastoreItem xmlns:ds="http://schemas.openxmlformats.org/officeDocument/2006/customXml" ds:itemID="{492C8AC2-0A12-4A05-B446-585F0B509375}">
  <ds:schemaRefs>
    <ds:schemaRef ds:uri="http://schemas.openxmlformats.org/officeDocument/2006/docPropsVTypes"/>
    <ds:schemaRef ds:uri="http://schemas.openxmlformats.org/officeDocument/2006/custom-properties"/>
  </ds:schemaRefs>
</ds:datastoreItem>
</file>

<file path=customXml/itemProps125.xml><?xml version="1.0" encoding="utf-8"?>
<ds:datastoreItem xmlns:ds="http://schemas.openxmlformats.org/officeDocument/2006/customXml" ds:itemID="{2BCB95A1-CD03-42DE-BB1E-8934B6D357B8}">
  <ds:schemaRefs>
    <ds:schemaRef ds:uri="http://schemas.openxmlformats.org/officeDocument/2006/docPropsVTypes"/>
    <ds:schemaRef ds:uri="http://schemas.openxmlformats.org/officeDocument/2006/custom-properties"/>
  </ds:schemaRefs>
</ds:datastoreItem>
</file>

<file path=customXml/itemProps126.xml><?xml version="1.0" encoding="utf-8"?>
<ds:datastoreItem xmlns:ds="http://schemas.openxmlformats.org/officeDocument/2006/customXml" ds:itemID="{AC9BDD46-1596-463E-818C-090FE0E13F5C}">
  <ds:schemaRefs>
    <ds:schemaRef ds:uri="http://schemas.openxmlformats.org/officeDocument/2006/docPropsVTypes"/>
    <ds:schemaRef ds:uri="http://schemas.openxmlformats.org/officeDocument/2006/custom-properties"/>
  </ds:schemaRefs>
</ds:datastoreItem>
</file>

<file path=customXml/itemProps127.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28.xml><?xml version="1.0" encoding="utf-8"?>
<ds:datastoreItem xmlns:ds="http://schemas.openxmlformats.org/officeDocument/2006/customXml" ds:itemID="{7E91F4E8-7B2B-4119-9F4C-BCCE9FE7FCBA}">
  <ds:schemaRefs>
    <ds:schemaRef ds:uri="http://schemas.openxmlformats.org/officeDocument/2006/docPropsVTypes"/>
    <ds:schemaRef ds:uri="http://schemas.openxmlformats.org/officeDocument/2006/custom-properties"/>
  </ds:schemaRefs>
</ds:datastoreItem>
</file>

<file path=customXml/itemProps129.xml><?xml version="1.0" encoding="utf-8"?>
<ds:datastoreItem xmlns:ds="http://schemas.openxmlformats.org/officeDocument/2006/customXml" ds:itemID="{2D6AC3AB-7D8E-44D4-86A3-33CE1920B9EE}">
  <ds:schemaRefs>
    <ds:schemaRef ds:uri="http://schemas.openxmlformats.org/officeDocument/2006/docPropsVTypes"/>
    <ds:schemaRef ds:uri="http://schemas.openxmlformats.org/officeDocument/2006/custom-properties"/>
  </ds:schemaRefs>
</ds:datastoreItem>
</file>

<file path=customXml/itemProps13.xml><?xml version="1.0" encoding="utf-8"?>
<ds:datastoreItem xmlns:ds="http://schemas.openxmlformats.org/officeDocument/2006/customXml" ds:itemID="{34886AB7-E321-43EC-B859-30E9C6637BCF}">
  <ds:schemaRefs>
    <ds:schemaRef ds:uri="http://schemas.openxmlformats.org/officeDocument/2006/docPropsVTypes"/>
    <ds:schemaRef ds:uri="http://schemas.openxmlformats.org/officeDocument/2006/custom-properties"/>
  </ds:schemaRefs>
</ds:datastoreItem>
</file>

<file path=customXml/itemProps130.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31.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32.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33.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34.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35.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36.xml><?xml version="1.0" encoding="utf-8"?>
<ds:datastoreItem xmlns:ds="http://schemas.openxmlformats.org/officeDocument/2006/customXml" ds:itemID="{0DF5BEAF-B7C1-4C32-97D2-4833F95EA0AB}">
  <ds:schemaRefs>
    <ds:schemaRef ds:uri="http://schemas.openxmlformats.org/officeDocument/2006/custom-properties"/>
    <ds:schemaRef ds:uri="http://schemas.openxmlformats.org/officeDocument/2006/docPropsVTypes"/>
  </ds:schemaRefs>
</ds:datastoreItem>
</file>

<file path=customXml/itemProps137.xml><?xml version="1.0" encoding="utf-8"?>
<ds:datastoreItem xmlns:ds="http://schemas.openxmlformats.org/officeDocument/2006/customXml" ds:itemID="{2CBDF9F0-59ED-4B04-8DB4-07856A624581}">
  <ds:schemaRefs>
    <ds:schemaRef ds:uri="http://schemas.openxmlformats.org/officeDocument/2006/custom-properties"/>
    <ds:schemaRef ds:uri="http://schemas.openxmlformats.org/officeDocument/2006/docPropsVTypes"/>
  </ds:schemaRefs>
</ds:datastoreItem>
</file>

<file path=customXml/itemProps138.xml><?xml version="1.0" encoding="utf-8"?>
<ds:datastoreItem xmlns:ds="http://schemas.openxmlformats.org/officeDocument/2006/customXml" ds:itemID="{3EE64A46-EE2F-4F8D-AE7D-AD0D90316FF5}">
  <ds:schemaRefs>
    <ds:schemaRef ds:uri="http://schemas.openxmlformats.org/officeDocument/2006/custom-properties"/>
    <ds:schemaRef ds:uri="http://schemas.openxmlformats.org/officeDocument/2006/docPropsVTypes"/>
  </ds:schemaRefs>
</ds:datastoreItem>
</file>

<file path=customXml/itemProps139.xml><?xml version="1.0" encoding="utf-8"?>
<ds:datastoreItem xmlns:ds="http://schemas.openxmlformats.org/officeDocument/2006/customXml" ds:itemID="{6C1EB3CF-29A4-483D-B10A-359DE4995A68}">
  <ds:schemaRefs>
    <ds:schemaRef ds:uri="http://schemas.openxmlformats.org/officeDocument/2006/custom-properties"/>
    <ds:schemaRef ds:uri="http://schemas.openxmlformats.org/officeDocument/2006/docPropsVTypes"/>
  </ds:schemaRefs>
</ds:datastoreItem>
</file>

<file path=customXml/itemProps14.xml><?xml version="1.0" encoding="utf-8"?>
<ds:datastoreItem xmlns:ds="http://schemas.openxmlformats.org/officeDocument/2006/customXml" ds:itemID="{92E0CA50-C738-4B2C-BAB6-65BA31586371}">
  <ds:schemaRefs>
    <ds:schemaRef ds:uri="http://schemas.openxmlformats.org/officeDocument/2006/docPropsVTypes"/>
    <ds:schemaRef ds:uri="http://schemas.openxmlformats.org/officeDocument/2006/custom-properties"/>
  </ds:schemaRefs>
</ds:datastoreItem>
</file>

<file path=customXml/itemProps140.xml><?xml version="1.0" encoding="utf-8"?>
<ds:datastoreItem xmlns:ds="http://schemas.openxmlformats.org/officeDocument/2006/customXml" ds:itemID="{6F309C3A-370E-410A-9A4D-50E2F0993490}">
  <ds:schemaRefs>
    <ds:schemaRef ds:uri="http://schemas.openxmlformats.org/officeDocument/2006/custom-properties"/>
    <ds:schemaRef ds:uri="http://schemas.openxmlformats.org/officeDocument/2006/docPropsVTypes"/>
  </ds:schemaRefs>
</ds:datastoreItem>
</file>

<file path=customXml/itemProps141.xml><?xml version="1.0" encoding="utf-8"?>
<ds:datastoreItem xmlns:ds="http://schemas.openxmlformats.org/officeDocument/2006/customXml" ds:itemID="{9937E3A7-3025-4CC0-9791-F2FEE6A0B5A6}">
  <ds:schemaRefs>
    <ds:schemaRef ds:uri="http://schemas.openxmlformats.org/officeDocument/2006/custom-properties"/>
    <ds:schemaRef ds:uri="http://schemas.openxmlformats.org/officeDocument/2006/docPropsVTypes"/>
  </ds:schemaRefs>
</ds:datastoreItem>
</file>

<file path=customXml/itemProps142.xml><?xml version="1.0" encoding="utf-8"?>
<ds:datastoreItem xmlns:ds="http://schemas.openxmlformats.org/officeDocument/2006/customXml" ds:itemID="{38050EF1-F6EE-42AE-AA33-C5EB33134704}">
  <ds:schemaRefs>
    <ds:schemaRef ds:uri="http://schemas.openxmlformats.org/officeDocument/2006/custom-properties"/>
    <ds:schemaRef ds:uri="http://schemas.openxmlformats.org/officeDocument/2006/docPropsVTypes"/>
  </ds:schemaRefs>
</ds:datastoreItem>
</file>

<file path=customXml/itemProps143.xml><?xml version="1.0" encoding="utf-8"?>
<ds:datastoreItem xmlns:ds="http://schemas.openxmlformats.org/officeDocument/2006/customXml" ds:itemID="{C2BC4107-E892-4B33-A26F-D2ADF7962D5C}">
  <ds:schemaRefs>
    <ds:schemaRef ds:uri="http://schemas.openxmlformats.org/officeDocument/2006/custom-properties"/>
    <ds:schemaRef ds:uri="http://schemas.openxmlformats.org/officeDocument/2006/docPropsVTypes"/>
  </ds:schemaRefs>
</ds:datastoreItem>
</file>

<file path=customXml/itemProps144.xml><?xml version="1.0" encoding="utf-8"?>
<ds:datastoreItem xmlns:ds="http://schemas.openxmlformats.org/officeDocument/2006/customXml" ds:itemID="{57A10882-87CF-4A6E-9A23-63C5A4D95486}">
  <ds:schemaRefs>
    <ds:schemaRef ds:uri="http://schemas.openxmlformats.org/officeDocument/2006/custom-properties"/>
    <ds:schemaRef ds:uri="http://schemas.openxmlformats.org/officeDocument/2006/docPropsVTypes"/>
  </ds:schemaRefs>
</ds:datastoreItem>
</file>

<file path=customXml/itemProps145.xml><?xml version="1.0" encoding="utf-8"?>
<ds:datastoreItem xmlns:ds="http://schemas.openxmlformats.org/officeDocument/2006/customXml" ds:itemID="{7E75AE9B-65D3-4380-BB8D-1BE95C3035E3}">
  <ds:schemaRefs>
    <ds:schemaRef ds:uri="http://schemas.openxmlformats.org/officeDocument/2006/docPropsVTypes"/>
    <ds:schemaRef ds:uri="http://schemas.openxmlformats.org/officeDocument/2006/custom-properties"/>
  </ds:schemaRefs>
</ds:datastoreItem>
</file>

<file path=customXml/itemProps146.xml><?xml version="1.0" encoding="utf-8"?>
<ds:datastoreItem xmlns:ds="http://schemas.openxmlformats.org/officeDocument/2006/customXml" ds:itemID="{2CB35242-1566-4FD8-8122-D11A99D16748}">
  <ds:schemaRefs>
    <ds:schemaRef ds:uri="http://schemas.openxmlformats.org/officeDocument/2006/docPropsVTypes"/>
    <ds:schemaRef ds:uri="http://schemas.openxmlformats.org/officeDocument/2006/custom-properties"/>
  </ds:schemaRefs>
</ds:datastoreItem>
</file>

<file path=customXml/itemProps147.xml><?xml version="1.0" encoding="utf-8"?>
<ds:datastoreItem xmlns:ds="http://schemas.openxmlformats.org/officeDocument/2006/customXml" ds:itemID="{EDEA79DD-9BC6-44B3-BEA8-B26735040E97}">
  <ds:schemaRefs>
    <ds:schemaRef ds:uri="http://schemas.openxmlformats.org/officeDocument/2006/docPropsVTypes"/>
    <ds:schemaRef ds:uri="http://schemas.openxmlformats.org/officeDocument/2006/custom-properties"/>
  </ds:schemaRefs>
</ds:datastoreItem>
</file>

<file path=customXml/itemProps148.xml><?xml version="1.0" encoding="utf-8"?>
<ds:datastoreItem xmlns:ds="http://schemas.openxmlformats.org/officeDocument/2006/customXml" ds:itemID="{0A905B7A-A693-4CAD-8215-4464E0C2E587}">
  <ds:schemaRefs>
    <ds:schemaRef ds:uri="http://schemas.openxmlformats.org/officeDocument/2006/docPropsVTypes"/>
    <ds:schemaRef ds:uri="http://schemas.openxmlformats.org/officeDocument/2006/custom-properties"/>
  </ds:schemaRefs>
</ds:datastoreItem>
</file>

<file path=customXml/itemProps149.xml><?xml version="1.0" encoding="utf-8"?>
<ds:datastoreItem xmlns:ds="http://schemas.openxmlformats.org/officeDocument/2006/customXml" ds:itemID="{DEB15C0F-BC4B-4D08-BB01-B7DEEFDB20E8}">
  <ds:schemaRefs>
    <ds:schemaRef ds:uri="http://schemas.openxmlformats.org/officeDocument/2006/docPropsVTypes"/>
    <ds:schemaRef ds:uri="http://schemas.openxmlformats.org/officeDocument/2006/custom-properties"/>
  </ds:schemaRefs>
</ds:datastoreItem>
</file>

<file path=customXml/itemProps15.xml><?xml version="1.0" encoding="utf-8"?>
<ds:datastoreItem xmlns:ds="http://schemas.openxmlformats.org/officeDocument/2006/customXml" ds:itemID="{0AF9C9FC-563A-4614-B38D-22B8201DFFAF}">
  <ds:schemaRefs>
    <ds:schemaRef ds:uri="http://schemas.openxmlformats.org/officeDocument/2006/docPropsVTypes"/>
    <ds:schemaRef ds:uri="http://schemas.openxmlformats.org/officeDocument/2006/custom-properties"/>
  </ds:schemaRefs>
</ds:datastoreItem>
</file>

<file path=customXml/itemProps150.xml><?xml version="1.0" encoding="utf-8"?>
<ds:datastoreItem xmlns:ds="http://schemas.openxmlformats.org/officeDocument/2006/customXml" ds:itemID="{8C591232-7C4A-469B-92E6-CB7C6D8172C9}">
  <ds:schemaRefs>
    <ds:schemaRef ds:uri="http://schemas.openxmlformats.org/officeDocument/2006/docPropsVTypes"/>
    <ds:schemaRef ds:uri="http://schemas.openxmlformats.org/officeDocument/2006/custom-properties"/>
  </ds:schemaRefs>
</ds:datastoreItem>
</file>

<file path=customXml/itemProps151.xml><?xml version="1.0" encoding="utf-8"?>
<ds:datastoreItem xmlns:ds="http://schemas.openxmlformats.org/officeDocument/2006/customXml" ds:itemID="{49165C4F-DA8D-4398-8000-2AAB73070EDC}">
  <ds:schemaRefs>
    <ds:schemaRef ds:uri="http://schemas.openxmlformats.org/officeDocument/2006/docPropsVTypes"/>
    <ds:schemaRef ds:uri="http://schemas.openxmlformats.org/officeDocument/2006/custom-properties"/>
  </ds:schemaRefs>
</ds:datastoreItem>
</file>

<file path=customXml/itemProps152.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53.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54.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55.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56.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57.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58.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59.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6.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60.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61.xml><?xml version="1.0" encoding="utf-8"?>
<ds:datastoreItem xmlns:ds="http://schemas.openxmlformats.org/officeDocument/2006/customXml" ds:itemID="{5ED4F22C-EAF4-4EFB-9AB6-C085D9F5CB58}">
  <ds:schemaRefs>
    <ds:schemaRef ds:uri="http://schemas.openxmlformats.org/officeDocument/2006/custom-properties"/>
    <ds:schemaRef ds:uri="http://schemas.openxmlformats.org/officeDocument/2006/docPropsVTypes"/>
  </ds:schemaRefs>
</ds:datastoreItem>
</file>

<file path=customXml/itemProps162.xml><?xml version="1.0" encoding="utf-8"?>
<ds:datastoreItem xmlns:ds="http://schemas.openxmlformats.org/officeDocument/2006/customXml" ds:itemID="{C84714BF-5134-43EF-A9FE-5C5C037E075B}">
  <ds:schemaRefs>
    <ds:schemaRef ds:uri="http://schemas.openxmlformats.org/officeDocument/2006/custom-properties"/>
    <ds:schemaRef ds:uri="http://schemas.openxmlformats.org/officeDocument/2006/docPropsVTypes"/>
  </ds:schemaRefs>
</ds:datastoreItem>
</file>

<file path=customXml/itemProps163.xml><?xml version="1.0" encoding="utf-8"?>
<ds:datastoreItem xmlns:ds="http://schemas.openxmlformats.org/officeDocument/2006/customXml" ds:itemID="{578AB3B0-622B-45CF-9BE2-C84F763C68A6}">
  <ds:schemaRefs>
    <ds:schemaRef ds:uri="http://schemas.openxmlformats.org/officeDocument/2006/custom-properties"/>
    <ds:schemaRef ds:uri="http://schemas.openxmlformats.org/officeDocument/2006/docPropsVTypes"/>
  </ds:schemaRefs>
</ds:datastoreItem>
</file>

<file path=customXml/itemProps164.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65.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66.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67.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68.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69.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7.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70.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171.xml><?xml version="1.0" encoding="utf-8"?>
<ds:datastoreItem xmlns:ds="http://schemas.openxmlformats.org/officeDocument/2006/customXml" ds:itemID="{FD8C6AD5-6925-48F1-9B20-1A602491A4AC}">
  <ds:schemaRefs>
    <ds:schemaRef ds:uri="http://schemas.openxmlformats.org/officeDocument/2006/custom-properties"/>
    <ds:schemaRef ds:uri="http://schemas.openxmlformats.org/officeDocument/2006/docPropsVTypes"/>
  </ds:schemaRefs>
</ds:datastoreItem>
</file>

<file path=customXml/itemProps18.xml><?xml version="1.0" encoding="utf-8"?>
<ds:datastoreItem xmlns:ds="http://schemas.openxmlformats.org/officeDocument/2006/customXml" ds:itemID="{163848B6-B0AC-47E4-8A06-2522015F9A4C}">
  <ds:schemaRefs>
    <ds:schemaRef ds:uri="http://schemas.openxmlformats.org/officeDocument/2006/docPropsVTypes"/>
    <ds:schemaRef ds:uri="http://schemas.openxmlformats.org/officeDocument/2006/custom-properties"/>
  </ds:schemaRefs>
</ds:datastoreItem>
</file>

<file path=customXml/itemProps19.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2.xml><?xml version="1.0" encoding="utf-8"?>
<ds:datastoreItem xmlns:ds="http://schemas.openxmlformats.org/officeDocument/2006/customXml" ds:itemID="{6FD6F1FA-A56E-4F08-897D-E97771F31134}">
  <ds:schemaRefs>
    <ds:schemaRef ds:uri="http://schemas.openxmlformats.org/officeDocument/2006/custom-properties"/>
    <ds:schemaRef ds:uri="http://schemas.openxmlformats.org/officeDocument/2006/docPropsVTypes"/>
  </ds:schemaRefs>
</ds:datastoreItem>
</file>

<file path=customXml/itemProps20.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21.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22.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23.xml><?xml version="1.0" encoding="utf-8"?>
<ds:datastoreItem xmlns:ds="http://schemas.openxmlformats.org/officeDocument/2006/customXml" ds:itemID="{1933E9F9-3917-44A0-A3F6-8E53B8B82DE4}">
  <ds:schemaRefs>
    <ds:schemaRef ds:uri="http://schemas.openxmlformats.org/officeDocument/2006/custom-properties"/>
    <ds:schemaRef ds:uri="http://schemas.openxmlformats.org/officeDocument/2006/docPropsVTypes"/>
  </ds:schemaRefs>
</ds:datastoreItem>
</file>

<file path=customXml/itemProps24.xml><?xml version="1.0" encoding="utf-8"?>
<ds:datastoreItem xmlns:ds="http://schemas.openxmlformats.org/officeDocument/2006/customXml" ds:itemID="{411B2F70-2AA4-4329-A87B-D17F139E8D87}">
  <ds:schemaRefs>
    <ds:schemaRef ds:uri="http://schemas.openxmlformats.org/officeDocument/2006/custom-properties"/>
    <ds:schemaRef ds:uri="http://schemas.openxmlformats.org/officeDocument/2006/docPropsVTypes"/>
  </ds:schemaRefs>
</ds:datastoreItem>
</file>

<file path=customXml/itemProps25.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26.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27.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28.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29.xml><?xml version="1.0" encoding="utf-8"?>
<ds:datastoreItem xmlns:ds="http://schemas.openxmlformats.org/officeDocument/2006/customXml" ds:itemID="{68A54C5B-19E5-4702-AD26-09D3FB426763}">
  <ds:schemaRefs>
    <ds:schemaRef ds:uri="http://schemas.openxmlformats.org/officeDocument/2006/custom-properties"/>
    <ds:schemaRef ds:uri="http://schemas.openxmlformats.org/officeDocument/2006/docPropsVTypes"/>
  </ds:schemaRefs>
</ds:datastoreItem>
</file>

<file path=customXml/itemProps3.xml><?xml version="1.0" encoding="utf-8"?>
<ds:datastoreItem xmlns:ds="http://schemas.openxmlformats.org/officeDocument/2006/customXml" ds:itemID="{5D1D4709-09F2-4CC4-BDAF-F82B1CED5869}">
  <ds:schemaRefs>
    <ds:schemaRef ds:uri="http://schemas.openxmlformats.org/officeDocument/2006/custom-properties"/>
    <ds:schemaRef ds:uri="http://schemas.openxmlformats.org/officeDocument/2006/docPropsVTypes"/>
  </ds:schemaRefs>
</ds:datastoreItem>
</file>

<file path=customXml/itemProps30.xml><?xml version="1.0" encoding="utf-8"?>
<ds:datastoreItem xmlns:ds="http://schemas.openxmlformats.org/officeDocument/2006/customXml" ds:itemID="{FB2F0BE2-1AFB-46B8-8F60-83759C31BD7C}">
  <ds:schemaRefs>
    <ds:schemaRef ds:uri="http://schemas.openxmlformats.org/officeDocument/2006/custom-properties"/>
    <ds:schemaRef ds:uri="http://schemas.openxmlformats.org/officeDocument/2006/docPropsVTypes"/>
  </ds:schemaRefs>
</ds:datastoreItem>
</file>

<file path=customXml/itemProps31.xml><?xml version="1.0" encoding="utf-8"?>
<ds:datastoreItem xmlns:ds="http://schemas.openxmlformats.org/officeDocument/2006/customXml" ds:itemID="{E0A19067-D103-4DA6-9A55-820A40C69EB2}">
  <ds:schemaRefs>
    <ds:schemaRef ds:uri="http://schemas.openxmlformats.org/officeDocument/2006/docPropsVTypes"/>
    <ds:schemaRef ds:uri="http://schemas.openxmlformats.org/officeDocument/2006/custom-properties"/>
  </ds:schemaRefs>
</ds:datastoreItem>
</file>

<file path=customXml/itemProps32.xml><?xml version="1.0" encoding="utf-8"?>
<ds:datastoreItem xmlns:ds="http://schemas.openxmlformats.org/officeDocument/2006/customXml" ds:itemID="{8607EBE9-B9F3-4606-B2D0-F2C9C20C9E58}">
  <ds:schemaRefs>
    <ds:schemaRef ds:uri="http://schemas.openxmlformats.org/officeDocument/2006/docPropsVTypes"/>
    <ds:schemaRef ds:uri="http://schemas.openxmlformats.org/officeDocument/2006/custom-properties"/>
  </ds:schemaRefs>
</ds:datastoreItem>
</file>

<file path=customXml/itemProps33.xml><?xml version="1.0" encoding="utf-8"?>
<ds:datastoreItem xmlns:ds="http://schemas.openxmlformats.org/officeDocument/2006/customXml" ds:itemID="{FB97F9B7-63B9-408E-BAED-1CEB5250A4C3}">
  <ds:schemaRefs>
    <ds:schemaRef ds:uri="http://schemas.openxmlformats.org/officeDocument/2006/custom-properties"/>
    <ds:schemaRef ds:uri="http://schemas.openxmlformats.org/officeDocument/2006/docPropsVTypes"/>
  </ds:schemaRefs>
</ds:datastoreItem>
</file>

<file path=customXml/itemProps34.xml><?xml version="1.0" encoding="utf-8"?>
<ds:datastoreItem xmlns:ds="http://schemas.openxmlformats.org/officeDocument/2006/customXml" ds:itemID="{A17DF7DA-BBE1-494D-BE3D-899E18CA1D8F}">
  <ds:schemaRefs>
    <ds:schemaRef ds:uri="http://schemas.openxmlformats.org/officeDocument/2006/custom-properties"/>
    <ds:schemaRef ds:uri="http://schemas.openxmlformats.org/officeDocument/2006/docPropsVTypes"/>
  </ds:schemaRefs>
</ds:datastoreItem>
</file>

<file path=customXml/itemProps35.xml><?xml version="1.0" encoding="utf-8"?>
<ds:datastoreItem xmlns:ds="http://schemas.openxmlformats.org/officeDocument/2006/customXml" ds:itemID="{C2C1E5A5-2D81-4449-8259-2BD81E331364}">
  <ds:schemaRefs>
    <ds:schemaRef ds:uri="http://schemas.openxmlformats.org/officeDocument/2006/custom-properties"/>
    <ds:schemaRef ds:uri="http://schemas.openxmlformats.org/officeDocument/2006/docPropsVTypes"/>
  </ds:schemaRefs>
</ds:datastoreItem>
</file>

<file path=customXml/itemProps36.xml><?xml version="1.0" encoding="utf-8"?>
<ds:datastoreItem xmlns:ds="http://schemas.openxmlformats.org/officeDocument/2006/customXml" ds:itemID="{4895AB37-D96C-44A9-AE1E-6E236174BC56}">
  <ds:schemaRefs>
    <ds:schemaRef ds:uri="http://schemas.openxmlformats.org/officeDocument/2006/docPropsVTypes"/>
    <ds:schemaRef ds:uri="http://schemas.openxmlformats.org/officeDocument/2006/custom-properties"/>
  </ds:schemaRefs>
</ds:datastoreItem>
</file>

<file path=customXml/itemProps37.xml><?xml version="1.0" encoding="utf-8"?>
<ds:datastoreItem xmlns:ds="http://schemas.openxmlformats.org/officeDocument/2006/customXml" ds:itemID="{8D136584-2C18-466C-B1E4-955FECB49D28}">
  <ds:schemaRefs>
    <ds:schemaRef ds:uri="http://schemas.openxmlformats.org/officeDocument/2006/docPropsVTypes"/>
    <ds:schemaRef ds:uri="http://schemas.openxmlformats.org/officeDocument/2006/custom-properties"/>
  </ds:schemaRefs>
</ds:datastoreItem>
</file>

<file path=customXml/itemProps38.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39.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4.xml><?xml version="1.0" encoding="utf-8"?>
<ds:datastoreItem xmlns:ds="http://schemas.openxmlformats.org/officeDocument/2006/customXml" ds:itemID="{211D3B95-88CC-4252-902C-4A14953D13F3}">
  <ds:schemaRefs>
    <ds:schemaRef ds:uri="http://schemas.openxmlformats.org/officeDocument/2006/custom-properties"/>
    <ds:schemaRef ds:uri="http://schemas.openxmlformats.org/officeDocument/2006/docPropsVTypes"/>
  </ds:schemaRefs>
</ds:datastoreItem>
</file>

<file path=customXml/itemProps40.xml><?xml version="1.0" encoding="utf-8"?>
<ds:datastoreItem xmlns:ds="http://schemas.openxmlformats.org/officeDocument/2006/customXml" ds:itemID="{8FA69EEC-6195-424B-8FC4-BB7E175A3171}">
  <ds:schemaRefs>
    <ds:schemaRef ds:uri="http://schemas.openxmlformats.org/officeDocument/2006/docPropsVTypes"/>
    <ds:schemaRef ds:uri="http://schemas.openxmlformats.org/officeDocument/2006/custom-properties"/>
  </ds:schemaRefs>
</ds:datastoreItem>
</file>

<file path=customXml/itemProps41.xml><?xml version="1.0" encoding="utf-8"?>
<ds:datastoreItem xmlns:ds="http://schemas.openxmlformats.org/officeDocument/2006/customXml" ds:itemID="{768A5917-695D-4C12-8237-C033384730B5}">
  <ds:schemaRefs>
    <ds:schemaRef ds:uri="http://schemas.openxmlformats.org/officeDocument/2006/docPropsVTypes"/>
    <ds:schemaRef ds:uri="http://schemas.openxmlformats.org/officeDocument/2006/custom-properties"/>
  </ds:schemaRefs>
</ds:datastoreItem>
</file>

<file path=customXml/itemProps42.xml><?xml version="1.0" encoding="utf-8"?>
<ds:datastoreItem xmlns:ds="http://schemas.openxmlformats.org/officeDocument/2006/customXml" ds:itemID="{74E462E2-9414-40F9-8485-95A38887A0EE}">
  <ds:schemaRefs>
    <ds:schemaRef ds:uri="http://schemas.openxmlformats.org/officeDocument/2006/docPropsVTypes"/>
    <ds:schemaRef ds:uri="http://schemas.openxmlformats.org/officeDocument/2006/custom-properties"/>
  </ds:schemaRefs>
</ds:datastoreItem>
</file>

<file path=customXml/itemProps43.xml><?xml version="1.0" encoding="utf-8"?>
<ds:datastoreItem xmlns:ds="http://schemas.openxmlformats.org/officeDocument/2006/customXml" ds:itemID="{BBBEFE6F-B23F-412A-9E45-1FBC05E235E9}">
  <ds:schemaRefs>
    <ds:schemaRef ds:uri="http://schemas.openxmlformats.org/officeDocument/2006/docPropsVTypes"/>
    <ds:schemaRef ds:uri="http://schemas.openxmlformats.org/officeDocument/2006/custom-properties"/>
  </ds:schemaRefs>
</ds:datastoreItem>
</file>

<file path=customXml/itemProps44.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45.xml><?xml version="1.0" encoding="utf-8"?>
<ds:datastoreItem xmlns:ds="http://schemas.openxmlformats.org/officeDocument/2006/customXml" ds:itemID="{A991A265-0F09-4791-AB36-1C4C7920810D}">
  <ds:schemaRefs>
    <ds:schemaRef ds:uri="http://schemas.openxmlformats.org/officeDocument/2006/docPropsVTypes"/>
    <ds:schemaRef ds:uri="http://schemas.openxmlformats.org/officeDocument/2006/custom-properties"/>
  </ds:schemaRefs>
</ds:datastoreItem>
</file>

<file path=customXml/itemProps46.xml><?xml version="1.0" encoding="utf-8"?>
<ds:datastoreItem xmlns:ds="http://schemas.openxmlformats.org/officeDocument/2006/customXml" ds:itemID="{E967DB93-B221-42F6-BCEA-63CD6F8EC21A}">
  <ds:schemaRefs>
    <ds:schemaRef ds:uri="http://schemas.openxmlformats.org/officeDocument/2006/custom-properties"/>
    <ds:schemaRef ds:uri="http://schemas.openxmlformats.org/officeDocument/2006/docPropsVTypes"/>
  </ds:schemaRefs>
</ds:datastoreItem>
</file>

<file path=customXml/itemProps47.xml><?xml version="1.0" encoding="utf-8"?>
<ds:datastoreItem xmlns:ds="http://schemas.openxmlformats.org/officeDocument/2006/customXml" ds:itemID="{1C8DCDA7-902B-4F33-9AA4-038F7D98441F}">
  <ds:schemaRefs>
    <ds:schemaRef ds:uri="http://schemas.openxmlformats.org/officeDocument/2006/custom-properties"/>
    <ds:schemaRef ds:uri="http://schemas.openxmlformats.org/officeDocument/2006/docPropsVTypes"/>
  </ds:schemaRefs>
</ds:datastoreItem>
</file>

<file path=customXml/itemProps48.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49.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5.xml><?xml version="1.0" encoding="utf-8"?>
<ds:datastoreItem xmlns:ds="http://schemas.openxmlformats.org/officeDocument/2006/customXml" ds:itemID="{DA8A2987-5432-4BBD-BC95-AE1A6ABB3CDE}">
  <ds:schemaRefs>
    <ds:schemaRef ds:uri="http://schemas.openxmlformats.org/officeDocument/2006/custom-properties"/>
    <ds:schemaRef ds:uri="http://schemas.openxmlformats.org/officeDocument/2006/docPropsVTypes"/>
  </ds:schemaRefs>
</ds:datastoreItem>
</file>

<file path=customXml/itemProps50.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51.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52.xml><?xml version="1.0" encoding="utf-8"?>
<ds:datastoreItem xmlns:ds="http://schemas.openxmlformats.org/officeDocument/2006/customXml" ds:itemID="{118D4BD0-820B-4E6B-8E1D-D441AFC8569E}">
  <ds:schemaRefs>
    <ds:schemaRef ds:uri="http://schemas.openxmlformats.org/officeDocument/2006/custom-properties"/>
    <ds:schemaRef ds:uri="http://schemas.openxmlformats.org/officeDocument/2006/docPropsVTypes"/>
  </ds:schemaRefs>
</ds:datastoreItem>
</file>

<file path=customXml/itemProps53.xml><?xml version="1.0" encoding="utf-8"?>
<ds:datastoreItem xmlns:ds="http://schemas.openxmlformats.org/officeDocument/2006/customXml" ds:itemID="{BF08A84D-732E-4D08-93CA-D75A89D5A607}">
  <ds:schemaRefs>
    <ds:schemaRef ds:uri="http://schemas.openxmlformats.org/officeDocument/2006/docPropsVTypes"/>
    <ds:schemaRef ds:uri="http://schemas.openxmlformats.org/officeDocument/2006/custom-properties"/>
  </ds:schemaRefs>
</ds:datastoreItem>
</file>

<file path=customXml/itemProps54.xml><?xml version="1.0" encoding="utf-8"?>
<ds:datastoreItem xmlns:ds="http://schemas.openxmlformats.org/officeDocument/2006/customXml" ds:itemID="{D7094C16-0807-4040-8DF5-499E8FC36F79}">
  <ds:schemaRefs>
    <ds:schemaRef ds:uri="http://schemas.openxmlformats.org/officeDocument/2006/custom-properties"/>
    <ds:schemaRef ds:uri="http://schemas.openxmlformats.org/officeDocument/2006/docPropsVTypes"/>
  </ds:schemaRefs>
</ds:datastoreItem>
</file>

<file path=customXml/itemProps55.xml><?xml version="1.0" encoding="utf-8"?>
<ds:datastoreItem xmlns:ds="http://schemas.openxmlformats.org/officeDocument/2006/customXml" ds:itemID="{B42FCF9C-69D0-405D-ABBF-CBF59CA8D2A0}">
  <ds:schemaRefs>
    <ds:schemaRef ds:uri="http://schemas.openxmlformats.org/officeDocument/2006/custom-properties"/>
    <ds:schemaRef ds:uri="http://schemas.openxmlformats.org/officeDocument/2006/docPropsVTypes"/>
  </ds:schemaRefs>
</ds:datastoreItem>
</file>

<file path=customXml/itemProps56.xml><?xml version="1.0" encoding="utf-8"?>
<ds:datastoreItem xmlns:ds="http://schemas.openxmlformats.org/officeDocument/2006/customXml" ds:itemID="{40329A57-A68B-43C5-8A18-5A43477188C9}">
  <ds:schemaRefs>
    <ds:schemaRef ds:uri="http://schemas.openxmlformats.org/officeDocument/2006/custom-properties"/>
    <ds:schemaRef ds:uri="http://schemas.openxmlformats.org/officeDocument/2006/docPropsVTypes"/>
  </ds:schemaRefs>
</ds:datastoreItem>
</file>

<file path=customXml/itemProps57.xml><?xml version="1.0" encoding="utf-8"?>
<ds:datastoreItem xmlns:ds="http://schemas.openxmlformats.org/officeDocument/2006/customXml" ds:itemID="{DE6D844E-FDD4-493E-B8A8-B1747D652C00}">
  <ds:schemaRefs>
    <ds:schemaRef ds:uri="http://schemas.openxmlformats.org/officeDocument/2006/custom-properties"/>
    <ds:schemaRef ds:uri="http://schemas.openxmlformats.org/officeDocument/2006/docPropsVTypes"/>
  </ds:schemaRefs>
</ds:datastoreItem>
</file>

<file path=customXml/itemProps58.xml><?xml version="1.0" encoding="utf-8"?>
<ds:datastoreItem xmlns:ds="http://schemas.openxmlformats.org/officeDocument/2006/customXml" ds:itemID="{57066CD4-02C8-4D34-B56F-BE3D9CBB788E}">
  <ds:schemaRefs>
    <ds:schemaRef ds:uri="http://schemas.openxmlformats.org/officeDocument/2006/docPropsVTypes"/>
    <ds:schemaRef ds:uri="http://schemas.openxmlformats.org/officeDocument/2006/custom-properties"/>
  </ds:schemaRefs>
</ds:datastoreItem>
</file>

<file path=customXml/itemProps59.xml><?xml version="1.0" encoding="utf-8"?>
<ds:datastoreItem xmlns:ds="http://schemas.openxmlformats.org/officeDocument/2006/customXml" ds:itemID="{07BD37DD-0DC1-4CF6-A2A1-E3F53CD09314}">
  <ds:schemaRefs>
    <ds:schemaRef ds:uri="http://schemas.openxmlformats.org/officeDocument/2006/docPropsVTypes"/>
    <ds:schemaRef ds:uri="http://schemas.openxmlformats.org/officeDocument/2006/custom-properties"/>
  </ds:schemaRefs>
</ds:datastoreItem>
</file>

<file path=customXml/itemProps6.xml><?xml version="1.0" encoding="utf-8"?>
<ds:datastoreItem xmlns:ds="http://schemas.openxmlformats.org/officeDocument/2006/customXml" ds:itemID="{045D9082-9C74-4FFF-AC04-63337000337A}">
  <ds:schemaRefs>
    <ds:schemaRef ds:uri="http://schemas.openxmlformats.org/officeDocument/2006/custom-properties"/>
    <ds:schemaRef ds:uri="http://schemas.openxmlformats.org/officeDocument/2006/docPropsVTypes"/>
  </ds:schemaRefs>
</ds:datastoreItem>
</file>

<file path=customXml/itemProps60.xml><?xml version="1.0" encoding="utf-8"?>
<ds:datastoreItem xmlns:ds="http://schemas.openxmlformats.org/officeDocument/2006/customXml" ds:itemID="{6EA1222A-835D-4E12-874D-B5F8CAC50D30}">
  <ds:schemaRefs>
    <ds:schemaRef ds:uri="http://schemas.openxmlformats.org/officeDocument/2006/docPropsVTypes"/>
    <ds:schemaRef ds:uri="http://schemas.openxmlformats.org/officeDocument/2006/custom-properties"/>
  </ds:schemaRefs>
</ds:datastoreItem>
</file>

<file path=customXml/itemProps61.xml><?xml version="1.0" encoding="utf-8"?>
<ds:datastoreItem xmlns:ds="http://schemas.openxmlformats.org/officeDocument/2006/customXml" ds:itemID="{FF52A8E4-E5FD-4C6A-B4D4-1A0ED99FD1F1}">
  <ds:schemaRefs>
    <ds:schemaRef ds:uri="http://schemas.openxmlformats.org/officeDocument/2006/custom-properties"/>
    <ds:schemaRef ds:uri="http://schemas.openxmlformats.org/officeDocument/2006/docPropsVTypes"/>
  </ds:schemaRefs>
</ds:datastoreItem>
</file>

<file path=customXml/itemProps62.xml><?xml version="1.0" encoding="utf-8"?>
<ds:datastoreItem xmlns:ds="http://schemas.openxmlformats.org/officeDocument/2006/customXml" ds:itemID="{7533ED9B-6556-4D33-93CE-EC77A19066AA}">
  <ds:schemaRefs>
    <ds:schemaRef ds:uri="http://schemas.openxmlformats.org/officeDocument/2006/custom-properties"/>
    <ds:schemaRef ds:uri="http://schemas.openxmlformats.org/officeDocument/2006/docPropsVTypes"/>
  </ds:schemaRefs>
</ds:datastoreItem>
</file>

<file path=customXml/itemProps63.xml><?xml version="1.0" encoding="utf-8"?>
<ds:datastoreItem xmlns:ds="http://schemas.openxmlformats.org/officeDocument/2006/customXml" ds:itemID="{4B519F81-8A29-400A-A651-0061A6415B26}">
  <ds:schemaRefs>
    <ds:schemaRef ds:uri="http://schemas.openxmlformats.org/officeDocument/2006/docPropsVTypes"/>
    <ds:schemaRef ds:uri="http://schemas.openxmlformats.org/officeDocument/2006/custom-properties"/>
  </ds:schemaRefs>
</ds:datastoreItem>
</file>

<file path=customXml/itemProps64.xml><?xml version="1.0" encoding="utf-8"?>
<ds:datastoreItem xmlns:ds="http://schemas.openxmlformats.org/officeDocument/2006/customXml" ds:itemID="{53874ABF-8881-45FD-A391-34E8BC58795F}">
  <ds:schemaRefs>
    <ds:schemaRef ds:uri="http://schemas.openxmlformats.org/officeDocument/2006/docPropsVTypes"/>
    <ds:schemaRef ds:uri="http://schemas.openxmlformats.org/officeDocument/2006/custom-properties"/>
  </ds:schemaRefs>
</ds:datastoreItem>
</file>

<file path=customXml/itemProps65.xml><?xml version="1.0" encoding="utf-8"?>
<ds:datastoreItem xmlns:ds="http://schemas.openxmlformats.org/officeDocument/2006/customXml" ds:itemID="{8D8B44A8-75C5-4AE0-AB36-7E42C9FD3368}">
  <ds:schemaRefs>
    <ds:schemaRef ds:uri="http://schemas.openxmlformats.org/officeDocument/2006/docPropsVTypes"/>
    <ds:schemaRef ds:uri="http://schemas.openxmlformats.org/officeDocument/2006/custom-properties"/>
  </ds:schemaRefs>
</ds:datastoreItem>
</file>

<file path=customXml/itemProps66.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67.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68.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69.xml><?xml version="1.0" encoding="utf-8"?>
<ds:datastoreItem xmlns:ds="http://schemas.openxmlformats.org/officeDocument/2006/customXml" ds:itemID="{AF6F6E02-6E10-40BA-9C55-21007340729B}">
  <ds:schemaRefs>
    <ds:schemaRef ds:uri="http://schemas.openxmlformats.org/officeDocument/2006/custom-properties"/>
    <ds:schemaRef ds:uri="http://schemas.openxmlformats.org/officeDocument/2006/docPropsVTypes"/>
  </ds:schemaRefs>
</ds:datastoreItem>
</file>

<file path=customXml/itemProps7.xml><?xml version="1.0" encoding="utf-8"?>
<ds:datastoreItem xmlns:ds="http://schemas.openxmlformats.org/officeDocument/2006/customXml" ds:itemID="{85567C55-4AE6-4413-961A-1B5FAAD493A2}">
  <ds:schemaRefs>
    <ds:schemaRef ds:uri="http://schemas.openxmlformats.org/officeDocument/2006/custom-properties"/>
    <ds:schemaRef ds:uri="http://schemas.openxmlformats.org/officeDocument/2006/docPropsVTypes"/>
  </ds:schemaRefs>
</ds:datastoreItem>
</file>

<file path=customXml/itemProps70.xml><?xml version="1.0" encoding="utf-8"?>
<ds:datastoreItem xmlns:ds="http://schemas.openxmlformats.org/officeDocument/2006/customXml" ds:itemID="{E5AA8BF2-4EAF-49CD-8F3E-01A743F6D659}">
  <ds:schemaRefs>
    <ds:schemaRef ds:uri="http://schemas.openxmlformats.org/officeDocument/2006/custom-properties"/>
    <ds:schemaRef ds:uri="http://schemas.openxmlformats.org/officeDocument/2006/docPropsVTypes"/>
  </ds:schemaRefs>
</ds:datastoreItem>
</file>

<file path=customXml/itemProps71.xml><?xml version="1.0" encoding="utf-8"?>
<ds:datastoreItem xmlns:ds="http://schemas.openxmlformats.org/officeDocument/2006/customXml" ds:itemID="{4518B9B4-A5EE-46FA-B9B4-5DE559611BE0}">
  <ds:schemaRefs>
    <ds:schemaRef ds:uri="http://schemas.openxmlformats.org/officeDocument/2006/custom-properties"/>
    <ds:schemaRef ds:uri="http://schemas.openxmlformats.org/officeDocument/2006/docPropsVTypes"/>
  </ds:schemaRefs>
</ds:datastoreItem>
</file>

<file path=customXml/itemProps72.xml><?xml version="1.0" encoding="utf-8"?>
<ds:datastoreItem xmlns:ds="http://schemas.openxmlformats.org/officeDocument/2006/customXml" ds:itemID="{349F861B-DE70-4A0B-9CAA-D280FD9D7EB2}">
  <ds:schemaRefs>
    <ds:schemaRef ds:uri="http://schemas.openxmlformats.org/officeDocument/2006/custom-properties"/>
    <ds:schemaRef ds:uri="http://schemas.openxmlformats.org/officeDocument/2006/docPropsVTypes"/>
  </ds:schemaRefs>
</ds:datastoreItem>
</file>

<file path=customXml/itemProps73.xml><?xml version="1.0" encoding="utf-8"?>
<ds:datastoreItem xmlns:ds="http://schemas.openxmlformats.org/officeDocument/2006/customXml" ds:itemID="{77212E36-B044-4154-818B-6A8446DB873E}">
  <ds:schemaRefs>
    <ds:schemaRef ds:uri="http://schemas.openxmlformats.org/officeDocument/2006/docPropsVTypes"/>
    <ds:schemaRef ds:uri="http://schemas.openxmlformats.org/officeDocument/2006/custom-properties"/>
  </ds:schemaRefs>
</ds:datastoreItem>
</file>

<file path=customXml/itemProps74.xml><?xml version="1.0" encoding="utf-8"?>
<ds:datastoreItem xmlns:ds="http://schemas.openxmlformats.org/officeDocument/2006/customXml" ds:itemID="{29466715-B816-412A-8B98-BCFF1F6F7314}">
  <ds:schemaRefs>
    <ds:schemaRef ds:uri="http://schemas.openxmlformats.org/officeDocument/2006/docPropsVTypes"/>
    <ds:schemaRef ds:uri="http://schemas.openxmlformats.org/officeDocument/2006/custom-properties"/>
  </ds:schemaRefs>
</ds:datastoreItem>
</file>

<file path=customXml/itemProps75.xml><?xml version="1.0" encoding="utf-8"?>
<ds:datastoreItem xmlns:ds="http://schemas.openxmlformats.org/officeDocument/2006/customXml" ds:itemID="{9F09DC90-CE91-402D-A003-3B9690DB134B}">
  <ds:schemaRefs>
    <ds:schemaRef ds:uri="http://schemas.openxmlformats.org/officeDocument/2006/docPropsVTypes"/>
    <ds:schemaRef ds:uri="http://schemas.openxmlformats.org/officeDocument/2006/custom-properties"/>
  </ds:schemaRefs>
</ds:datastoreItem>
</file>

<file path=customXml/itemProps76.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77.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78.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79.xml><?xml version="1.0" encoding="utf-8"?>
<ds:datastoreItem xmlns:ds="http://schemas.openxmlformats.org/officeDocument/2006/customXml" ds:itemID="{6823F9BC-E9B2-4C4B-B293-1E72D450E4A0}">
  <ds:schemaRefs>
    <ds:schemaRef ds:uri="http://schemas.openxmlformats.org/officeDocument/2006/docPropsVTypes"/>
    <ds:schemaRef ds:uri="http://schemas.openxmlformats.org/officeDocument/2006/custom-properties"/>
  </ds:schemaRefs>
</ds:datastoreItem>
</file>

<file path=customXml/itemProps8.xml><?xml version="1.0" encoding="utf-8"?>
<ds:datastoreItem xmlns:ds="http://schemas.openxmlformats.org/officeDocument/2006/customXml" ds:itemID="{E55217DB-956C-4EF1-8833-2E9D3269D4E5}">
  <ds:schemaRefs>
    <ds:schemaRef ds:uri="http://schemas.openxmlformats.org/officeDocument/2006/docPropsVTypes"/>
    <ds:schemaRef ds:uri="http://schemas.openxmlformats.org/officeDocument/2006/custom-properties"/>
  </ds:schemaRefs>
</ds:datastoreItem>
</file>

<file path=customXml/itemProps80.xml><?xml version="1.0" encoding="utf-8"?>
<ds:datastoreItem xmlns:ds="http://schemas.openxmlformats.org/officeDocument/2006/customXml" ds:itemID="{8A139AA0-9179-4FDF-B3CD-B4DFC0888EA7}">
  <ds:schemaRefs>
    <ds:schemaRef ds:uri="http://schemas.openxmlformats.org/officeDocument/2006/custom-properties"/>
    <ds:schemaRef ds:uri="http://schemas.openxmlformats.org/officeDocument/2006/docPropsVTypes"/>
  </ds:schemaRefs>
</ds:datastoreItem>
</file>

<file path=customXml/itemProps81.xml><?xml version="1.0" encoding="utf-8"?>
<ds:datastoreItem xmlns:ds="http://schemas.openxmlformats.org/officeDocument/2006/customXml" ds:itemID="{74AD641C-E035-4354-A919-CEF2C9164F5C}">
  <ds:schemaRefs>
    <ds:schemaRef ds:uri="http://schemas.openxmlformats.org/officeDocument/2006/custom-properties"/>
    <ds:schemaRef ds:uri="http://schemas.openxmlformats.org/officeDocument/2006/docPropsVTypes"/>
  </ds:schemaRefs>
</ds:datastoreItem>
</file>

<file path=customXml/itemProps82.xml><?xml version="1.0" encoding="utf-8"?>
<ds:datastoreItem xmlns:ds="http://schemas.openxmlformats.org/officeDocument/2006/customXml" ds:itemID="{C93D263D-CC0A-414A-82DA-B45E9E49D2E0}">
  <ds:schemaRefs>
    <ds:schemaRef ds:uri="http://schemas.openxmlformats.org/officeDocument/2006/custom-properties"/>
    <ds:schemaRef ds:uri="http://schemas.openxmlformats.org/officeDocument/2006/docPropsVTypes"/>
  </ds:schemaRefs>
</ds:datastoreItem>
</file>

<file path=customXml/itemProps83.xml><?xml version="1.0" encoding="utf-8"?>
<ds:datastoreItem xmlns:ds="http://schemas.openxmlformats.org/officeDocument/2006/customXml" ds:itemID="{2A5874DC-F196-44A0-AC8D-E239AA92B5BD}">
  <ds:schemaRefs>
    <ds:schemaRef ds:uri="http://schemas.openxmlformats.org/officeDocument/2006/docPropsVTypes"/>
    <ds:schemaRef ds:uri="http://schemas.openxmlformats.org/officeDocument/2006/custom-properties"/>
  </ds:schemaRefs>
</ds:datastoreItem>
</file>

<file path=customXml/itemProps84.xml><?xml version="1.0" encoding="utf-8"?>
<ds:datastoreItem xmlns:ds="http://schemas.openxmlformats.org/officeDocument/2006/customXml" ds:itemID="{037EF8C1-5596-4F88-83D4-D5A00D086C3C}">
  <ds:schemaRefs>
    <ds:schemaRef ds:uri="http://schemas.openxmlformats.org/officeDocument/2006/custom-properties"/>
    <ds:schemaRef ds:uri="http://schemas.openxmlformats.org/officeDocument/2006/docPropsVTypes"/>
  </ds:schemaRefs>
</ds:datastoreItem>
</file>

<file path=customXml/itemProps85.xml><?xml version="1.0" encoding="utf-8"?>
<ds:datastoreItem xmlns:ds="http://schemas.openxmlformats.org/officeDocument/2006/customXml" ds:itemID="{54734232-491F-422C-A538-5C68BCF5A8C5}">
  <ds:schemaRefs>
    <ds:schemaRef ds:uri="http://schemas.openxmlformats.org/officeDocument/2006/docPropsVTypes"/>
    <ds:schemaRef ds:uri="http://schemas.openxmlformats.org/officeDocument/2006/custom-properties"/>
  </ds:schemaRefs>
</ds:datastoreItem>
</file>

<file path=customXml/itemProps86.xml><?xml version="1.0" encoding="utf-8"?>
<ds:datastoreItem xmlns:ds="http://schemas.openxmlformats.org/officeDocument/2006/customXml" ds:itemID="{69C05FEE-F57D-4434-9540-153283FEAADA}">
  <ds:schemaRefs>
    <ds:schemaRef ds:uri="http://schemas.openxmlformats.org/officeDocument/2006/docPropsVTypes"/>
    <ds:schemaRef ds:uri="http://schemas.openxmlformats.org/officeDocument/2006/custom-properties"/>
  </ds:schemaRefs>
</ds:datastoreItem>
</file>

<file path=customXml/itemProps87.xml><?xml version="1.0" encoding="utf-8"?>
<ds:datastoreItem xmlns:ds="http://schemas.openxmlformats.org/officeDocument/2006/customXml" ds:itemID="{B202AE4B-0191-44FE-99B4-082CC45A8C33}">
  <ds:schemaRefs>
    <ds:schemaRef ds:uri="http://schemas.openxmlformats.org/officeDocument/2006/docPropsVTypes"/>
    <ds:schemaRef ds:uri="http://schemas.openxmlformats.org/officeDocument/2006/custom-properties"/>
  </ds:schemaRefs>
</ds:datastoreItem>
</file>

<file path=customXml/itemProps88.xml><?xml version="1.0" encoding="utf-8"?>
<ds:datastoreItem xmlns:ds="http://schemas.openxmlformats.org/officeDocument/2006/customXml" ds:itemID="{174C8CE1-9CAD-4EA1-B6FA-C2F5D531CD5E}">
  <ds:schemaRefs>
    <ds:schemaRef ds:uri="http://schemas.openxmlformats.org/officeDocument/2006/docPropsVTypes"/>
    <ds:schemaRef ds:uri="http://schemas.openxmlformats.org/officeDocument/2006/custom-properties"/>
  </ds:schemaRefs>
</ds:datastoreItem>
</file>

<file path=customXml/itemProps89.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9.xml><?xml version="1.0" encoding="utf-8"?>
<ds:datastoreItem xmlns:ds="http://schemas.openxmlformats.org/officeDocument/2006/customXml" ds:itemID="{87B5064F-D8DB-449E-B801-D9F790941E55}">
  <ds:schemaRefs>
    <ds:schemaRef ds:uri="http://schemas.openxmlformats.org/officeDocument/2006/custom-properties"/>
    <ds:schemaRef ds:uri="http://schemas.openxmlformats.org/officeDocument/2006/docPropsVTypes"/>
  </ds:schemaRefs>
</ds:datastoreItem>
</file>

<file path=customXml/itemProps90.xml><?xml version="1.0" encoding="utf-8"?>
<ds:datastoreItem xmlns:ds="http://schemas.openxmlformats.org/officeDocument/2006/customXml" ds:itemID="{033933C6-F391-4231-9D6B-AA7A440C5B26}">
  <ds:schemaRefs>
    <ds:schemaRef ds:uri="http://schemas.openxmlformats.org/officeDocument/2006/docPropsVTypes"/>
    <ds:schemaRef ds:uri="http://schemas.openxmlformats.org/officeDocument/2006/custom-properties"/>
  </ds:schemaRefs>
</ds:datastoreItem>
</file>

<file path=customXml/itemProps91.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92.xml><?xml version="1.0" encoding="utf-8"?>
<ds:datastoreItem xmlns:ds="http://schemas.openxmlformats.org/officeDocument/2006/customXml" ds:itemID="{072DA8BA-06FB-44DF-9BC5-AE5E4859D09A}">
  <ds:schemaRefs>
    <ds:schemaRef ds:uri="http://schemas.openxmlformats.org/officeDocument/2006/docPropsVTypes"/>
    <ds:schemaRef ds:uri="http://schemas.openxmlformats.org/officeDocument/2006/custom-properties"/>
  </ds:schemaRefs>
</ds:datastoreItem>
</file>

<file path=customXml/itemProps93.xml><?xml version="1.0" encoding="utf-8"?>
<ds:datastoreItem xmlns:ds="http://schemas.openxmlformats.org/officeDocument/2006/customXml" ds:itemID="{EF456888-595E-4D66-808A-9B56283BC16B}">
  <ds:schemaRefs>
    <ds:schemaRef ds:uri="http://schemas.openxmlformats.org/officeDocument/2006/bibliography"/>
  </ds:schemaRefs>
</ds:datastoreItem>
</file>

<file path=customXml/itemProps94.xml><?xml version="1.0" encoding="utf-8"?>
<ds:datastoreItem xmlns:ds="http://schemas.openxmlformats.org/officeDocument/2006/customXml" ds:itemID="{DEC2646F-AAF9-4DBF-A6F9-FB966F08482F}">
  <ds:schemaRefs>
    <ds:schemaRef ds:uri="http://schemas.openxmlformats.org/officeDocument/2006/custom-properties"/>
    <ds:schemaRef ds:uri="http://schemas.openxmlformats.org/officeDocument/2006/docPropsVTypes"/>
  </ds:schemaRefs>
</ds:datastoreItem>
</file>

<file path=customXml/itemProps95.xml><?xml version="1.0" encoding="utf-8"?>
<ds:datastoreItem xmlns:ds="http://schemas.openxmlformats.org/officeDocument/2006/customXml" ds:itemID="{A90B8C6D-723E-46E8-909F-B230887F1781}">
  <ds:schemaRefs>
    <ds:schemaRef ds:uri="http://schemas.openxmlformats.org/officeDocument/2006/docPropsVTypes"/>
    <ds:schemaRef ds:uri="http://schemas.openxmlformats.org/officeDocument/2006/custom-properties"/>
  </ds:schemaRefs>
</ds:datastoreItem>
</file>

<file path=customXml/itemProps96.xml><?xml version="1.0" encoding="utf-8"?>
<ds:datastoreItem xmlns:ds="http://schemas.openxmlformats.org/officeDocument/2006/customXml" ds:itemID="{8BB14ED8-D440-43F9-BEBA-3320AB1B61F6}">
  <ds:schemaRefs>
    <ds:schemaRef ds:uri="http://schemas.openxmlformats.org/officeDocument/2006/docPropsVTypes"/>
    <ds:schemaRef ds:uri="http://schemas.openxmlformats.org/officeDocument/2006/custom-properties"/>
  </ds:schemaRefs>
</ds:datastoreItem>
</file>

<file path=customXml/itemProps97.xml><?xml version="1.0" encoding="utf-8"?>
<ds:datastoreItem xmlns:ds="http://schemas.openxmlformats.org/officeDocument/2006/customXml" ds:itemID="{465626A5-C3ED-4164-8A14-0672125476DB}">
  <ds:schemaRefs>
    <ds:schemaRef ds:uri="http://schemas.openxmlformats.org/officeDocument/2006/docPropsVTypes"/>
    <ds:schemaRef ds:uri="http://schemas.openxmlformats.org/officeDocument/2006/custom-properties"/>
  </ds:schemaRefs>
</ds:datastoreItem>
</file>

<file path=customXml/itemProps98.xml><?xml version="1.0" encoding="utf-8"?>
<ds:datastoreItem xmlns:ds="http://schemas.openxmlformats.org/officeDocument/2006/customXml" ds:itemID="{15749C0F-B9A8-464F-B6A3-480F52C4A4ED}">
  <ds:schemaRefs>
    <ds:schemaRef ds:uri="http://schemas.openxmlformats.org/officeDocument/2006/custom-properties"/>
    <ds:schemaRef ds:uri="http://schemas.openxmlformats.org/officeDocument/2006/docPropsVTypes"/>
  </ds:schemaRefs>
</ds:datastoreItem>
</file>

<file path=customXml/itemProps99.xml><?xml version="1.0" encoding="utf-8"?>
<ds:datastoreItem xmlns:ds="http://schemas.openxmlformats.org/officeDocument/2006/customXml" ds:itemID="{20D46F1A-0DFD-4916-8E26-F59065DFF2A1}">
  <ds:schemaRefs>
    <ds:schemaRef ds:uri="http://schemas.openxmlformats.org/officeDocument/2006/custom-properties"/>
    <ds:schemaRef ds:uri="http://schemas.openxmlformats.org/officeDocument/2006/docPropsVType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89</Pages>
  <Words>5346</Words>
  <Characters>30474</Characters>
  <Application>Microsoft Office Word</Application>
  <DocSecurity>0</DocSecurity>
  <Lines>253</Lines>
  <Paragraphs>71</Paragraphs>
  <ScaleCrop>false</ScaleCrop>
  <Company/>
  <LinksUpToDate>false</LinksUpToDate>
  <CharactersWithSpaces>35749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臺南市議會</cp:lastModifiedBy>
  <cp:revision>3</cp:revision>
  <dcterms:created xsi:type="dcterms:W3CDTF">2025-09-30T07:29:00Z</dcterms:created>
  <dcterms:modified xsi:type="dcterms:W3CDTF">2025-09-30T07:54:00Z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2021-06-14T16:00:00Z</vt:filetime>
  </property>
  <property fmtid="{D5CDD505-2E9C-101B-9397-08002B2CF9AE}" pid="3" name="LastSaved">
    <vt:filetime>2021-10-28T16:00:00Z</vt:filetime>
  </property>
</Properties>
</file>