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7"/>
        <w:tblW w:w="9770" w:type="dxa"/>
        <w:tblLook w:val="04A0" w:firstRow="1" w:lastRow="0" w:firstColumn="1" w:lastColumn="0" w:noHBand="0" w:noVBand="1"/>
      </w:tblPr>
      <w:tblGrid>
        <w:gridCol w:w="3329"/>
        <w:gridCol w:w="3329"/>
        <w:gridCol w:w="3112"/>
      </w:tblGrid>
      <w:tr w:rsidR="00CF4BB5" w14:paraId="7B22E15A" w14:textId="77777777" w:rsidTr="003142D2">
        <w:trPr>
          <w:tblHeader/>
        </w:trPr>
        <w:tc>
          <w:tcPr>
            <w:tcW w:w="3329" w:type="dxa"/>
          </w:tcPr>
          <w:p w14:paraId="64522AA6" w14:textId="78AC905F" w:rsidR="00CF4BB5" w:rsidRDefault="00CF4BB5" w:rsidP="00DB22BF">
            <w:pPr>
              <w:adjustRightInd w:val="0"/>
              <w:snapToGrid w:val="0"/>
              <w:spacing w:line="420" w:lineRule="exact"/>
              <w:jc w:val="center"/>
              <w:rPr>
                <w:rFonts w:eastAsia="標楷體"/>
                <w:sz w:val="28"/>
                <w:szCs w:val="28"/>
              </w:rPr>
            </w:pPr>
            <w:r>
              <w:rPr>
                <w:rFonts w:eastAsia="標楷體" w:hint="eastAsia"/>
                <w:sz w:val="28"/>
                <w:szCs w:val="28"/>
              </w:rPr>
              <w:t>修正條文</w:t>
            </w:r>
          </w:p>
        </w:tc>
        <w:tc>
          <w:tcPr>
            <w:tcW w:w="3329" w:type="dxa"/>
          </w:tcPr>
          <w:p w14:paraId="3F3B098E" w14:textId="630297FB" w:rsidR="00CF4BB5" w:rsidRDefault="00CF4BB5" w:rsidP="00CF4BB5">
            <w:pPr>
              <w:adjustRightInd w:val="0"/>
              <w:snapToGrid w:val="0"/>
              <w:spacing w:line="420" w:lineRule="exact"/>
              <w:jc w:val="center"/>
              <w:rPr>
                <w:rFonts w:eastAsia="標楷體"/>
                <w:sz w:val="28"/>
                <w:szCs w:val="28"/>
              </w:rPr>
            </w:pPr>
            <w:r>
              <w:rPr>
                <w:rFonts w:eastAsia="標楷體" w:hint="eastAsia"/>
                <w:sz w:val="28"/>
                <w:szCs w:val="28"/>
              </w:rPr>
              <w:t>現行條文</w:t>
            </w:r>
          </w:p>
        </w:tc>
        <w:tc>
          <w:tcPr>
            <w:tcW w:w="3112" w:type="dxa"/>
          </w:tcPr>
          <w:p w14:paraId="56EA71F6" w14:textId="2854159E" w:rsidR="00CF4BB5" w:rsidRDefault="00EE7BDB" w:rsidP="00CF4BB5">
            <w:pPr>
              <w:adjustRightInd w:val="0"/>
              <w:snapToGrid w:val="0"/>
              <w:spacing w:line="420" w:lineRule="exact"/>
              <w:jc w:val="center"/>
              <w:rPr>
                <w:rFonts w:eastAsia="標楷體"/>
                <w:sz w:val="28"/>
                <w:szCs w:val="28"/>
              </w:rPr>
            </w:pPr>
            <w:r>
              <w:rPr>
                <w:rFonts w:ascii="標楷體" w:eastAsia="標楷體" w:hAnsi="標楷體" w:hint="eastAsia"/>
                <w:sz w:val="28"/>
                <w:szCs w:val="28"/>
              </w:rPr>
              <w:t>審查意見</w:t>
            </w:r>
          </w:p>
        </w:tc>
      </w:tr>
      <w:tr w:rsidR="00CF4BB5" w14:paraId="3E757D66" w14:textId="77777777" w:rsidTr="00F57F6A">
        <w:tc>
          <w:tcPr>
            <w:tcW w:w="3329" w:type="dxa"/>
          </w:tcPr>
          <w:p w14:paraId="00E3423D" w14:textId="77777777" w:rsidR="00CF4BB5" w:rsidRPr="00CF4BB5" w:rsidRDefault="00CF4BB5" w:rsidP="00DB22BF">
            <w:pPr>
              <w:adjustRightInd w:val="0"/>
              <w:snapToGrid w:val="0"/>
              <w:spacing w:line="420" w:lineRule="exact"/>
              <w:ind w:left="280" w:hangingChars="100" w:hanging="280"/>
              <w:jc w:val="both"/>
              <w:rPr>
                <w:rFonts w:eastAsia="標楷體"/>
                <w:sz w:val="28"/>
                <w:szCs w:val="28"/>
              </w:rPr>
            </w:pPr>
            <w:r w:rsidRPr="00CF4BB5">
              <w:rPr>
                <w:rFonts w:eastAsia="標楷體" w:hint="eastAsia"/>
                <w:sz w:val="28"/>
                <w:szCs w:val="28"/>
              </w:rPr>
              <w:t xml:space="preserve">第三條　</w:t>
            </w:r>
            <w:bookmarkStart w:id="0" w:name="_Hlk197677338"/>
            <w:r w:rsidRPr="00CF4BB5">
              <w:rPr>
                <w:rFonts w:eastAsia="標楷體" w:hint="eastAsia"/>
                <w:sz w:val="28"/>
                <w:szCs w:val="28"/>
              </w:rPr>
              <w:t>本自治條例用詞，定義如下：</w:t>
            </w:r>
          </w:p>
          <w:p w14:paraId="2970BFF4" w14:textId="77777777" w:rsidR="00CF4BB5" w:rsidRPr="00CF4BB5" w:rsidRDefault="00CF4BB5" w:rsidP="00DB22BF">
            <w:pPr>
              <w:adjustRightInd w:val="0"/>
              <w:snapToGrid w:val="0"/>
              <w:spacing w:line="420" w:lineRule="exact"/>
              <w:ind w:leftChars="100" w:left="800" w:hangingChars="200" w:hanging="560"/>
              <w:jc w:val="both"/>
              <w:rPr>
                <w:rFonts w:eastAsia="標楷體"/>
                <w:sz w:val="28"/>
                <w:szCs w:val="28"/>
              </w:rPr>
            </w:pPr>
            <w:r w:rsidRPr="00CF4BB5">
              <w:rPr>
                <w:rFonts w:eastAsia="標楷體" w:hint="eastAsia"/>
                <w:sz w:val="28"/>
                <w:szCs w:val="28"/>
              </w:rPr>
              <w:t>一、家畜：</w:t>
            </w:r>
            <w:proofErr w:type="gramStart"/>
            <w:r w:rsidRPr="00CF4BB5">
              <w:rPr>
                <w:rFonts w:eastAsia="標楷體" w:hint="eastAsia"/>
                <w:sz w:val="28"/>
                <w:szCs w:val="28"/>
              </w:rPr>
              <w:t>指牛</w:t>
            </w:r>
            <w:proofErr w:type="gramEnd"/>
            <w:r w:rsidRPr="00CF4BB5">
              <w:rPr>
                <w:rFonts w:eastAsia="標楷體" w:hint="eastAsia"/>
                <w:sz w:val="28"/>
                <w:szCs w:val="28"/>
              </w:rPr>
              <w:t>、羊、馬、豬、鹿、</w:t>
            </w:r>
            <w:proofErr w:type="gramStart"/>
            <w:r w:rsidRPr="00CF4BB5">
              <w:rPr>
                <w:rFonts w:eastAsia="標楷體" w:hint="eastAsia"/>
                <w:sz w:val="28"/>
                <w:szCs w:val="28"/>
              </w:rPr>
              <w:t>兔或其他</w:t>
            </w:r>
            <w:proofErr w:type="gramEnd"/>
            <w:r w:rsidRPr="00CF4BB5">
              <w:rPr>
                <w:rFonts w:eastAsia="標楷體" w:hint="eastAsia"/>
                <w:sz w:val="28"/>
                <w:szCs w:val="28"/>
              </w:rPr>
              <w:t>經畜牧法中央主管機關指定之動物。</w:t>
            </w:r>
          </w:p>
          <w:p w14:paraId="6580CA68" w14:textId="77777777" w:rsidR="00CF4BB5" w:rsidRPr="00CF4BB5" w:rsidRDefault="00CF4BB5" w:rsidP="00DB22BF">
            <w:pPr>
              <w:adjustRightInd w:val="0"/>
              <w:snapToGrid w:val="0"/>
              <w:spacing w:line="420" w:lineRule="exact"/>
              <w:ind w:leftChars="100" w:left="800" w:hangingChars="200" w:hanging="560"/>
              <w:jc w:val="both"/>
              <w:rPr>
                <w:rFonts w:eastAsia="標楷體"/>
                <w:sz w:val="28"/>
                <w:szCs w:val="28"/>
              </w:rPr>
            </w:pPr>
            <w:r w:rsidRPr="00CF4BB5">
              <w:rPr>
                <w:rFonts w:eastAsia="標楷體" w:hint="eastAsia"/>
                <w:sz w:val="28"/>
                <w:szCs w:val="28"/>
              </w:rPr>
              <w:t>二、家禽：</w:t>
            </w:r>
            <w:proofErr w:type="gramStart"/>
            <w:r w:rsidRPr="00CF4BB5">
              <w:rPr>
                <w:rFonts w:eastAsia="標楷體" w:hint="eastAsia"/>
                <w:sz w:val="28"/>
                <w:szCs w:val="28"/>
              </w:rPr>
              <w:t>指雞</w:t>
            </w:r>
            <w:proofErr w:type="gramEnd"/>
            <w:r w:rsidRPr="00CF4BB5">
              <w:rPr>
                <w:rFonts w:eastAsia="標楷體" w:hint="eastAsia"/>
                <w:sz w:val="28"/>
                <w:szCs w:val="28"/>
              </w:rPr>
              <w:t>、鴨、鵝、火雞或其他經畜牧法中央主管機關指定之動物。</w:t>
            </w:r>
          </w:p>
          <w:p w14:paraId="18E1EA29" w14:textId="77777777" w:rsidR="00CF4BB5" w:rsidRPr="008F0131" w:rsidRDefault="00CF4BB5" w:rsidP="00DB22BF">
            <w:pPr>
              <w:adjustRightInd w:val="0"/>
              <w:snapToGrid w:val="0"/>
              <w:spacing w:line="420" w:lineRule="exact"/>
              <w:ind w:leftChars="100" w:left="800" w:hangingChars="200" w:hanging="560"/>
              <w:jc w:val="both"/>
              <w:rPr>
                <w:rFonts w:eastAsia="標楷體"/>
                <w:sz w:val="28"/>
                <w:szCs w:val="28"/>
              </w:rPr>
            </w:pPr>
            <w:r w:rsidRPr="00CF4BB5">
              <w:rPr>
                <w:rFonts w:eastAsia="標楷體" w:hint="eastAsia"/>
                <w:sz w:val="28"/>
                <w:szCs w:val="28"/>
              </w:rPr>
              <w:t>三、畜牧場：指飼養</w:t>
            </w:r>
            <w:r w:rsidRPr="008F0131">
              <w:rPr>
                <w:rFonts w:eastAsia="標楷體" w:hint="eastAsia"/>
                <w:sz w:val="28"/>
                <w:szCs w:val="28"/>
              </w:rPr>
              <w:t>家畜、家禽達畜牧法中央主管機關指定規模之場所。</w:t>
            </w:r>
          </w:p>
          <w:p w14:paraId="2DE0F81E" w14:textId="77777777" w:rsidR="00CF4BB5" w:rsidRPr="008F0131" w:rsidRDefault="00CF4BB5" w:rsidP="00DB22BF">
            <w:pPr>
              <w:adjustRightInd w:val="0"/>
              <w:snapToGrid w:val="0"/>
              <w:spacing w:line="420" w:lineRule="exact"/>
              <w:ind w:leftChars="100" w:left="800" w:hangingChars="200" w:hanging="560"/>
              <w:jc w:val="both"/>
              <w:rPr>
                <w:rFonts w:eastAsia="標楷體"/>
                <w:sz w:val="28"/>
                <w:szCs w:val="28"/>
              </w:rPr>
            </w:pPr>
            <w:r w:rsidRPr="008F0131">
              <w:rPr>
                <w:rFonts w:eastAsia="標楷體" w:hint="eastAsia"/>
                <w:sz w:val="28"/>
                <w:szCs w:val="28"/>
              </w:rPr>
              <w:t>四、</w:t>
            </w:r>
            <w:proofErr w:type="gramStart"/>
            <w:r w:rsidRPr="008F0131">
              <w:rPr>
                <w:rFonts w:eastAsia="標楷體" w:hint="eastAsia"/>
                <w:sz w:val="28"/>
                <w:szCs w:val="28"/>
              </w:rPr>
              <w:t>禽畜糞尿</w:t>
            </w:r>
            <w:proofErr w:type="gramEnd"/>
            <w:r w:rsidRPr="008F0131">
              <w:rPr>
                <w:rFonts w:eastAsia="標楷體" w:hint="eastAsia"/>
                <w:sz w:val="28"/>
                <w:szCs w:val="28"/>
              </w:rPr>
              <w:t>資源化設施：</w:t>
            </w:r>
            <w:proofErr w:type="gramStart"/>
            <w:r w:rsidRPr="008F0131">
              <w:rPr>
                <w:rFonts w:eastAsia="標楷體" w:hint="eastAsia"/>
                <w:sz w:val="28"/>
                <w:szCs w:val="28"/>
              </w:rPr>
              <w:t>指</w:t>
            </w:r>
            <w:r w:rsidRPr="008F0131">
              <w:rPr>
                <w:rFonts w:eastAsia="標楷體" w:hint="eastAsia"/>
                <w:sz w:val="28"/>
                <w:szCs w:val="28"/>
                <w:u w:val="single"/>
              </w:rPr>
              <w:t>禽畜</w:t>
            </w:r>
            <w:proofErr w:type="gramEnd"/>
            <w:r w:rsidRPr="008F0131">
              <w:rPr>
                <w:rFonts w:eastAsia="標楷體" w:hint="eastAsia"/>
                <w:sz w:val="28"/>
                <w:szCs w:val="28"/>
                <w:u w:val="single"/>
              </w:rPr>
              <w:t>糞堆肥場或畜牧糞尿水處理設施</w:t>
            </w:r>
            <w:r w:rsidRPr="008F0131">
              <w:rPr>
                <w:rFonts w:eastAsia="標楷體" w:hint="eastAsia"/>
                <w:sz w:val="28"/>
                <w:szCs w:val="28"/>
              </w:rPr>
              <w:t>。</w:t>
            </w:r>
          </w:p>
          <w:p w14:paraId="2A9B6CD8" w14:textId="77777777" w:rsidR="00CF4BB5" w:rsidRPr="00CF4BB5" w:rsidRDefault="00CF4BB5" w:rsidP="00DB22BF">
            <w:pPr>
              <w:adjustRightInd w:val="0"/>
              <w:snapToGrid w:val="0"/>
              <w:spacing w:line="420" w:lineRule="exact"/>
              <w:ind w:leftChars="100" w:left="800" w:hangingChars="200" w:hanging="560"/>
              <w:jc w:val="both"/>
              <w:rPr>
                <w:rFonts w:eastAsia="標楷體"/>
                <w:sz w:val="28"/>
                <w:szCs w:val="28"/>
              </w:rPr>
            </w:pPr>
            <w:r w:rsidRPr="008F0131">
              <w:rPr>
                <w:rFonts w:eastAsia="標楷體" w:hint="eastAsia"/>
                <w:sz w:val="28"/>
                <w:szCs w:val="28"/>
              </w:rPr>
              <w:t>五、新設置畜牧</w:t>
            </w:r>
            <w:r w:rsidRPr="00CF4BB5">
              <w:rPr>
                <w:rFonts w:eastAsia="標楷體" w:hint="eastAsia"/>
                <w:sz w:val="28"/>
                <w:szCs w:val="28"/>
              </w:rPr>
              <w:t>設施，指下列設施：</w:t>
            </w:r>
          </w:p>
          <w:p w14:paraId="27AB5B0F" w14:textId="77777777" w:rsidR="00CF4BB5" w:rsidRPr="00CF4BB5" w:rsidRDefault="00CF4BB5" w:rsidP="00DB22BF">
            <w:pPr>
              <w:adjustRightInd w:val="0"/>
              <w:snapToGrid w:val="0"/>
              <w:spacing w:line="420" w:lineRule="exact"/>
              <w:ind w:leftChars="100" w:left="1080" w:hangingChars="300" w:hanging="840"/>
              <w:jc w:val="both"/>
              <w:rPr>
                <w:rFonts w:eastAsia="標楷體"/>
                <w:sz w:val="28"/>
                <w:szCs w:val="28"/>
              </w:rPr>
            </w:pPr>
            <w:r w:rsidRPr="00CF4BB5">
              <w:rPr>
                <w:rFonts w:eastAsia="標楷體" w:hint="eastAsia"/>
                <w:sz w:val="28"/>
                <w:szCs w:val="28"/>
              </w:rPr>
              <w:t>（一）新設置畜牧場：指本自治條例公布施行後新設置申請畜牧設施容許使用之畜牧場。</w:t>
            </w:r>
          </w:p>
          <w:p w14:paraId="73D117F3" w14:textId="6BA640ED" w:rsidR="00CF4BB5" w:rsidRPr="00CF4BB5" w:rsidRDefault="00CF4BB5" w:rsidP="00DB22BF">
            <w:pPr>
              <w:adjustRightInd w:val="0"/>
              <w:snapToGrid w:val="0"/>
              <w:spacing w:line="420" w:lineRule="exact"/>
              <w:ind w:leftChars="100" w:left="1080" w:hangingChars="300" w:hanging="840"/>
              <w:jc w:val="both"/>
              <w:rPr>
                <w:rFonts w:eastAsia="標楷體"/>
                <w:sz w:val="28"/>
                <w:szCs w:val="28"/>
              </w:rPr>
            </w:pPr>
            <w:r>
              <w:rPr>
                <w:rFonts w:eastAsia="標楷體" w:hint="eastAsia"/>
                <w:sz w:val="28"/>
                <w:szCs w:val="28"/>
              </w:rPr>
              <w:t>（</w:t>
            </w:r>
            <w:r w:rsidRPr="00CF4BB5">
              <w:rPr>
                <w:rFonts w:eastAsia="標楷體" w:hint="eastAsia"/>
                <w:sz w:val="28"/>
                <w:szCs w:val="28"/>
              </w:rPr>
              <w:t>二</w:t>
            </w:r>
            <w:r>
              <w:rPr>
                <w:rFonts w:eastAsia="標楷體" w:hint="eastAsia"/>
                <w:sz w:val="28"/>
                <w:szCs w:val="28"/>
              </w:rPr>
              <w:t>）</w:t>
            </w:r>
            <w:r w:rsidRPr="00CF4BB5">
              <w:rPr>
                <w:rFonts w:eastAsia="標楷體" w:hint="eastAsia"/>
                <w:sz w:val="28"/>
                <w:szCs w:val="28"/>
              </w:rPr>
              <w:t>新設置</w:t>
            </w:r>
            <w:proofErr w:type="gramStart"/>
            <w:r w:rsidRPr="00CF4BB5">
              <w:rPr>
                <w:rFonts w:eastAsia="標楷體" w:hint="eastAsia"/>
                <w:sz w:val="28"/>
                <w:szCs w:val="28"/>
              </w:rPr>
              <w:t>禽畜糞尿</w:t>
            </w:r>
            <w:proofErr w:type="gramEnd"/>
            <w:r w:rsidRPr="00CF4BB5">
              <w:rPr>
                <w:rFonts w:eastAsia="標楷體" w:hint="eastAsia"/>
                <w:sz w:val="28"/>
                <w:szCs w:val="28"/>
              </w:rPr>
              <w:t>資源化設施：</w:t>
            </w:r>
            <w:proofErr w:type="gramStart"/>
            <w:r w:rsidRPr="00CF4BB5">
              <w:rPr>
                <w:rFonts w:eastAsia="標楷體" w:hint="eastAsia"/>
                <w:sz w:val="28"/>
                <w:szCs w:val="28"/>
              </w:rPr>
              <w:t>指代處理禽畜糞業者</w:t>
            </w:r>
            <w:proofErr w:type="gramEnd"/>
            <w:r w:rsidRPr="00CF4BB5">
              <w:rPr>
                <w:rFonts w:eastAsia="標楷體" w:hint="eastAsia"/>
                <w:sz w:val="28"/>
                <w:szCs w:val="28"/>
              </w:rPr>
              <w:t>於本自治條例公布施行後，申</w:t>
            </w:r>
            <w:r w:rsidRPr="00CF4BB5">
              <w:rPr>
                <w:rFonts w:eastAsia="標楷體" w:hint="eastAsia"/>
                <w:sz w:val="28"/>
                <w:szCs w:val="28"/>
              </w:rPr>
              <w:lastRenderedPageBreak/>
              <w:t>請畜牧設施容許使用</w:t>
            </w:r>
            <w:proofErr w:type="gramStart"/>
            <w:r w:rsidRPr="00CF4BB5">
              <w:rPr>
                <w:rFonts w:eastAsia="標楷體" w:hint="eastAsia"/>
                <w:sz w:val="28"/>
                <w:szCs w:val="28"/>
              </w:rPr>
              <w:t>之禽畜糞</w:t>
            </w:r>
            <w:proofErr w:type="gramEnd"/>
            <w:r w:rsidRPr="00CF4BB5">
              <w:rPr>
                <w:rFonts w:eastAsia="標楷體" w:hint="eastAsia"/>
                <w:sz w:val="28"/>
                <w:szCs w:val="28"/>
              </w:rPr>
              <w:t>尿資源化設施。</w:t>
            </w:r>
          </w:p>
          <w:p w14:paraId="042C249F" w14:textId="3790CCC0" w:rsidR="00CF4BB5" w:rsidRDefault="00CF4BB5" w:rsidP="00DB22BF">
            <w:pPr>
              <w:adjustRightInd w:val="0"/>
              <w:snapToGrid w:val="0"/>
              <w:spacing w:line="420" w:lineRule="exact"/>
              <w:ind w:leftChars="100" w:left="800" w:hangingChars="200" w:hanging="560"/>
              <w:jc w:val="both"/>
              <w:rPr>
                <w:rFonts w:eastAsia="標楷體"/>
                <w:sz w:val="28"/>
                <w:szCs w:val="28"/>
              </w:rPr>
            </w:pPr>
            <w:r w:rsidRPr="00CF4BB5">
              <w:rPr>
                <w:rFonts w:eastAsia="標楷體" w:hint="eastAsia"/>
                <w:sz w:val="28"/>
                <w:szCs w:val="28"/>
              </w:rPr>
              <w:t>六、動物福利措施：指有助於減少動物緊迫，或增進動物福祉而設置畜牧設施或友善生產系統等措施。</w:t>
            </w:r>
            <w:bookmarkEnd w:id="0"/>
          </w:p>
        </w:tc>
        <w:tc>
          <w:tcPr>
            <w:tcW w:w="3329" w:type="dxa"/>
          </w:tcPr>
          <w:p w14:paraId="08EA6540" w14:textId="77777777" w:rsidR="00CF4BB5" w:rsidRPr="00CF4BB5" w:rsidRDefault="00CF4BB5" w:rsidP="00CF4BB5">
            <w:pPr>
              <w:adjustRightInd w:val="0"/>
              <w:snapToGrid w:val="0"/>
              <w:spacing w:line="420" w:lineRule="exact"/>
              <w:ind w:left="280" w:hangingChars="100" w:hanging="280"/>
              <w:jc w:val="both"/>
              <w:rPr>
                <w:rFonts w:eastAsia="標楷體"/>
                <w:sz w:val="28"/>
                <w:szCs w:val="28"/>
              </w:rPr>
            </w:pPr>
            <w:r w:rsidRPr="00CF4BB5">
              <w:rPr>
                <w:rFonts w:eastAsia="標楷體" w:hint="eastAsia"/>
                <w:sz w:val="28"/>
                <w:szCs w:val="28"/>
              </w:rPr>
              <w:lastRenderedPageBreak/>
              <w:t>第三條　本自治條例用詞，定義如下：</w:t>
            </w:r>
          </w:p>
          <w:p w14:paraId="233AED91" w14:textId="77777777" w:rsidR="00CF4BB5" w:rsidRPr="00CF4BB5" w:rsidRDefault="00CF4BB5" w:rsidP="00CF4BB5">
            <w:pPr>
              <w:adjustRightInd w:val="0"/>
              <w:snapToGrid w:val="0"/>
              <w:spacing w:line="420" w:lineRule="exact"/>
              <w:ind w:leftChars="100" w:left="800" w:hangingChars="200" w:hanging="560"/>
              <w:jc w:val="both"/>
              <w:rPr>
                <w:rFonts w:eastAsia="標楷體"/>
                <w:sz w:val="28"/>
                <w:szCs w:val="28"/>
              </w:rPr>
            </w:pPr>
            <w:r w:rsidRPr="00CF4BB5">
              <w:rPr>
                <w:rFonts w:eastAsia="標楷體" w:hint="eastAsia"/>
                <w:sz w:val="28"/>
                <w:szCs w:val="28"/>
              </w:rPr>
              <w:t>一、家畜：</w:t>
            </w:r>
            <w:proofErr w:type="gramStart"/>
            <w:r w:rsidRPr="00C12FE2">
              <w:rPr>
                <w:rFonts w:eastAsia="標楷體" w:hint="eastAsia"/>
                <w:sz w:val="28"/>
                <w:szCs w:val="28"/>
                <w:u w:val="single"/>
              </w:rPr>
              <w:t>係</w:t>
            </w:r>
            <w:r w:rsidRPr="00CF4BB5">
              <w:rPr>
                <w:rFonts w:eastAsia="標楷體" w:hint="eastAsia"/>
                <w:sz w:val="28"/>
                <w:szCs w:val="28"/>
              </w:rPr>
              <w:t>指牛</w:t>
            </w:r>
            <w:proofErr w:type="gramEnd"/>
            <w:r w:rsidRPr="00CF4BB5">
              <w:rPr>
                <w:rFonts w:eastAsia="標楷體" w:hint="eastAsia"/>
                <w:sz w:val="28"/>
                <w:szCs w:val="28"/>
              </w:rPr>
              <w:t>、羊、馬、豬、鹿、</w:t>
            </w:r>
            <w:proofErr w:type="gramStart"/>
            <w:r w:rsidRPr="00CF4BB5">
              <w:rPr>
                <w:rFonts w:eastAsia="標楷體" w:hint="eastAsia"/>
                <w:sz w:val="28"/>
                <w:szCs w:val="28"/>
              </w:rPr>
              <w:t>兔或其他</w:t>
            </w:r>
            <w:proofErr w:type="gramEnd"/>
            <w:r w:rsidRPr="00CF4BB5">
              <w:rPr>
                <w:rFonts w:eastAsia="標楷體" w:hint="eastAsia"/>
                <w:sz w:val="28"/>
                <w:szCs w:val="28"/>
              </w:rPr>
              <w:t>經畜牧法中央主管機關指定之動物。</w:t>
            </w:r>
          </w:p>
          <w:p w14:paraId="26B898B0" w14:textId="77777777" w:rsidR="00CF4BB5" w:rsidRPr="00CF4BB5" w:rsidRDefault="00CF4BB5" w:rsidP="00CF4BB5">
            <w:pPr>
              <w:adjustRightInd w:val="0"/>
              <w:snapToGrid w:val="0"/>
              <w:spacing w:line="420" w:lineRule="exact"/>
              <w:ind w:leftChars="100" w:left="800" w:hangingChars="200" w:hanging="560"/>
              <w:jc w:val="both"/>
              <w:rPr>
                <w:rFonts w:eastAsia="標楷體"/>
                <w:sz w:val="28"/>
                <w:szCs w:val="28"/>
              </w:rPr>
            </w:pPr>
            <w:r w:rsidRPr="00CF4BB5">
              <w:rPr>
                <w:rFonts w:eastAsia="標楷體" w:hint="eastAsia"/>
                <w:sz w:val="28"/>
                <w:szCs w:val="28"/>
              </w:rPr>
              <w:t>二、家禽：</w:t>
            </w:r>
            <w:proofErr w:type="gramStart"/>
            <w:r w:rsidRPr="00C12FE2">
              <w:rPr>
                <w:rFonts w:eastAsia="標楷體" w:hint="eastAsia"/>
                <w:sz w:val="28"/>
                <w:szCs w:val="28"/>
                <w:u w:val="single"/>
              </w:rPr>
              <w:t>係</w:t>
            </w:r>
            <w:r w:rsidRPr="00CF4BB5">
              <w:rPr>
                <w:rFonts w:eastAsia="標楷體" w:hint="eastAsia"/>
                <w:sz w:val="28"/>
                <w:szCs w:val="28"/>
              </w:rPr>
              <w:t>指雞</w:t>
            </w:r>
            <w:proofErr w:type="gramEnd"/>
            <w:r w:rsidRPr="00CF4BB5">
              <w:rPr>
                <w:rFonts w:eastAsia="標楷體" w:hint="eastAsia"/>
                <w:sz w:val="28"/>
                <w:szCs w:val="28"/>
              </w:rPr>
              <w:t>、鴨、鵝、火雞或其他經畜牧法中央主管機關指定之動物。</w:t>
            </w:r>
          </w:p>
          <w:p w14:paraId="12C65695" w14:textId="77777777" w:rsidR="00CF4BB5" w:rsidRPr="00CF4BB5" w:rsidRDefault="00CF4BB5" w:rsidP="00CF4BB5">
            <w:pPr>
              <w:adjustRightInd w:val="0"/>
              <w:snapToGrid w:val="0"/>
              <w:spacing w:line="420" w:lineRule="exact"/>
              <w:ind w:leftChars="100" w:left="800" w:hangingChars="200" w:hanging="560"/>
              <w:jc w:val="both"/>
              <w:rPr>
                <w:rFonts w:eastAsia="標楷體"/>
                <w:sz w:val="28"/>
                <w:szCs w:val="28"/>
              </w:rPr>
            </w:pPr>
            <w:r w:rsidRPr="00CF4BB5">
              <w:rPr>
                <w:rFonts w:eastAsia="標楷體" w:hint="eastAsia"/>
                <w:sz w:val="28"/>
                <w:szCs w:val="28"/>
              </w:rPr>
              <w:t>三、畜牧場：</w:t>
            </w:r>
            <w:r w:rsidRPr="00C12FE2">
              <w:rPr>
                <w:rFonts w:eastAsia="標楷體" w:hint="eastAsia"/>
                <w:sz w:val="28"/>
                <w:szCs w:val="28"/>
                <w:u w:val="single"/>
              </w:rPr>
              <w:t>係</w:t>
            </w:r>
            <w:r w:rsidRPr="00CF4BB5">
              <w:rPr>
                <w:rFonts w:eastAsia="標楷體" w:hint="eastAsia"/>
                <w:sz w:val="28"/>
                <w:szCs w:val="28"/>
              </w:rPr>
              <w:t>指飼養家畜、家禽達畜牧法中央主管機關指定規模之場所。</w:t>
            </w:r>
          </w:p>
          <w:p w14:paraId="5DF43FE9" w14:textId="77777777" w:rsidR="00CF4BB5" w:rsidRPr="00CF4BB5" w:rsidRDefault="00CF4BB5" w:rsidP="00CF4BB5">
            <w:pPr>
              <w:adjustRightInd w:val="0"/>
              <w:snapToGrid w:val="0"/>
              <w:spacing w:line="420" w:lineRule="exact"/>
              <w:ind w:leftChars="100" w:left="800" w:hangingChars="200" w:hanging="560"/>
              <w:jc w:val="both"/>
              <w:rPr>
                <w:rFonts w:eastAsia="標楷體"/>
                <w:sz w:val="28"/>
                <w:szCs w:val="28"/>
              </w:rPr>
            </w:pPr>
            <w:r w:rsidRPr="00CF4BB5">
              <w:rPr>
                <w:rFonts w:eastAsia="標楷體" w:hint="eastAsia"/>
                <w:sz w:val="28"/>
                <w:szCs w:val="28"/>
              </w:rPr>
              <w:t>四、</w:t>
            </w:r>
            <w:proofErr w:type="gramStart"/>
            <w:r w:rsidRPr="00CF4BB5">
              <w:rPr>
                <w:rFonts w:eastAsia="標楷體" w:hint="eastAsia"/>
                <w:sz w:val="28"/>
                <w:szCs w:val="28"/>
              </w:rPr>
              <w:t>禽畜糞尿</w:t>
            </w:r>
            <w:proofErr w:type="gramEnd"/>
            <w:r w:rsidRPr="00CF4BB5">
              <w:rPr>
                <w:rFonts w:eastAsia="標楷體" w:hint="eastAsia"/>
                <w:sz w:val="28"/>
                <w:szCs w:val="28"/>
              </w:rPr>
              <w:t>資源化設施：</w:t>
            </w:r>
            <w:r w:rsidRPr="00C12FE2">
              <w:rPr>
                <w:rFonts w:eastAsia="標楷體" w:hint="eastAsia"/>
                <w:sz w:val="28"/>
                <w:szCs w:val="28"/>
                <w:u w:val="single"/>
              </w:rPr>
              <w:t>係</w:t>
            </w:r>
            <w:r w:rsidRPr="00CF4BB5">
              <w:rPr>
                <w:rFonts w:eastAsia="標楷體" w:hint="eastAsia"/>
                <w:sz w:val="28"/>
                <w:szCs w:val="28"/>
              </w:rPr>
              <w:t>指</w:t>
            </w:r>
            <w:r w:rsidRPr="00C12FE2">
              <w:rPr>
                <w:rFonts w:eastAsia="標楷體" w:hint="eastAsia"/>
                <w:sz w:val="28"/>
                <w:szCs w:val="28"/>
                <w:u w:val="single"/>
              </w:rPr>
              <w:t>收集畜牧場產出</w:t>
            </w:r>
            <w:proofErr w:type="gramStart"/>
            <w:r w:rsidRPr="00C12FE2">
              <w:rPr>
                <w:rFonts w:eastAsia="標楷體" w:hint="eastAsia"/>
                <w:sz w:val="28"/>
                <w:szCs w:val="28"/>
                <w:u w:val="single"/>
              </w:rPr>
              <w:t>禽畜糞尿</w:t>
            </w:r>
            <w:proofErr w:type="gramEnd"/>
            <w:r w:rsidRPr="00C12FE2">
              <w:rPr>
                <w:rFonts w:eastAsia="標楷體" w:hint="eastAsia"/>
                <w:sz w:val="28"/>
                <w:szCs w:val="28"/>
                <w:u w:val="single"/>
              </w:rPr>
              <w:t>，將禽</w:t>
            </w:r>
            <w:proofErr w:type="gramStart"/>
            <w:r w:rsidRPr="00C12FE2">
              <w:rPr>
                <w:rFonts w:eastAsia="標楷體" w:hint="eastAsia"/>
                <w:sz w:val="28"/>
                <w:szCs w:val="28"/>
                <w:u w:val="single"/>
              </w:rPr>
              <w:t>畜糞尿肥料化</w:t>
            </w:r>
            <w:proofErr w:type="gramEnd"/>
            <w:r w:rsidRPr="00C12FE2">
              <w:rPr>
                <w:rFonts w:eastAsia="標楷體" w:hint="eastAsia"/>
                <w:sz w:val="28"/>
                <w:szCs w:val="28"/>
                <w:u w:val="single"/>
              </w:rPr>
              <w:t>、能源化或材料化之相關設施</w:t>
            </w:r>
            <w:r w:rsidRPr="00CF4BB5">
              <w:rPr>
                <w:rFonts w:eastAsia="標楷體" w:hint="eastAsia"/>
                <w:sz w:val="28"/>
                <w:szCs w:val="28"/>
              </w:rPr>
              <w:t>。</w:t>
            </w:r>
          </w:p>
          <w:p w14:paraId="7E44A6CE" w14:textId="77777777" w:rsidR="00CF4BB5" w:rsidRPr="00CF4BB5" w:rsidRDefault="00CF4BB5" w:rsidP="00CF4BB5">
            <w:pPr>
              <w:adjustRightInd w:val="0"/>
              <w:snapToGrid w:val="0"/>
              <w:spacing w:line="420" w:lineRule="exact"/>
              <w:ind w:leftChars="100" w:left="800" w:hangingChars="200" w:hanging="560"/>
              <w:jc w:val="both"/>
              <w:rPr>
                <w:rFonts w:eastAsia="標楷體"/>
                <w:sz w:val="28"/>
                <w:szCs w:val="28"/>
              </w:rPr>
            </w:pPr>
            <w:r w:rsidRPr="00CF4BB5">
              <w:rPr>
                <w:rFonts w:eastAsia="標楷體" w:hint="eastAsia"/>
                <w:sz w:val="28"/>
                <w:szCs w:val="28"/>
              </w:rPr>
              <w:t>五、新設置畜牧設施，</w:t>
            </w:r>
            <w:r w:rsidRPr="00851A33">
              <w:rPr>
                <w:rFonts w:eastAsia="標楷體" w:hint="eastAsia"/>
                <w:sz w:val="28"/>
                <w:szCs w:val="28"/>
                <w:u w:val="single"/>
              </w:rPr>
              <w:t>係</w:t>
            </w:r>
            <w:r w:rsidRPr="00CF4BB5">
              <w:rPr>
                <w:rFonts w:eastAsia="標楷體" w:hint="eastAsia"/>
                <w:sz w:val="28"/>
                <w:szCs w:val="28"/>
              </w:rPr>
              <w:t>指下列設施：</w:t>
            </w:r>
          </w:p>
          <w:p w14:paraId="2AC032E2" w14:textId="77777777" w:rsidR="00CF4BB5" w:rsidRPr="00CF4BB5" w:rsidRDefault="00CF4BB5" w:rsidP="00CF4BB5">
            <w:pPr>
              <w:adjustRightInd w:val="0"/>
              <w:snapToGrid w:val="0"/>
              <w:spacing w:line="420" w:lineRule="exact"/>
              <w:ind w:leftChars="100" w:left="1080" w:hangingChars="300" w:hanging="840"/>
              <w:jc w:val="both"/>
              <w:rPr>
                <w:rFonts w:eastAsia="標楷體"/>
                <w:sz w:val="28"/>
                <w:szCs w:val="28"/>
              </w:rPr>
            </w:pPr>
            <w:r w:rsidRPr="00CF4BB5">
              <w:rPr>
                <w:rFonts w:eastAsia="標楷體" w:hint="eastAsia"/>
                <w:sz w:val="28"/>
                <w:szCs w:val="28"/>
              </w:rPr>
              <w:t>（一）新設置畜牧場：</w:t>
            </w:r>
            <w:r w:rsidRPr="00C12FE2">
              <w:rPr>
                <w:rFonts w:eastAsia="標楷體" w:hint="eastAsia"/>
                <w:sz w:val="28"/>
                <w:szCs w:val="28"/>
                <w:u w:val="single"/>
              </w:rPr>
              <w:t>係</w:t>
            </w:r>
            <w:r w:rsidRPr="00CF4BB5">
              <w:rPr>
                <w:rFonts w:eastAsia="標楷體" w:hint="eastAsia"/>
                <w:sz w:val="28"/>
                <w:szCs w:val="28"/>
              </w:rPr>
              <w:t>指本自治條例公布施行後新設置申請畜牧設施容許使用之畜牧場。</w:t>
            </w:r>
          </w:p>
          <w:p w14:paraId="2A6CE04B" w14:textId="77777777" w:rsidR="00CF4BB5" w:rsidRPr="00CF4BB5" w:rsidRDefault="00CF4BB5" w:rsidP="00CF4BB5">
            <w:pPr>
              <w:adjustRightInd w:val="0"/>
              <w:snapToGrid w:val="0"/>
              <w:spacing w:line="420" w:lineRule="exact"/>
              <w:ind w:leftChars="100" w:left="1080" w:hangingChars="300" w:hanging="840"/>
              <w:jc w:val="both"/>
              <w:rPr>
                <w:rFonts w:eastAsia="標楷體"/>
                <w:sz w:val="28"/>
                <w:szCs w:val="28"/>
              </w:rPr>
            </w:pPr>
            <w:r w:rsidRPr="00CF4BB5">
              <w:rPr>
                <w:rFonts w:eastAsia="標楷體" w:hint="eastAsia"/>
                <w:sz w:val="28"/>
                <w:szCs w:val="28"/>
              </w:rPr>
              <w:t>（二）新設置</w:t>
            </w:r>
            <w:proofErr w:type="gramStart"/>
            <w:r w:rsidRPr="00CF4BB5">
              <w:rPr>
                <w:rFonts w:eastAsia="標楷體" w:hint="eastAsia"/>
                <w:sz w:val="28"/>
                <w:szCs w:val="28"/>
              </w:rPr>
              <w:t>禽畜糞尿</w:t>
            </w:r>
            <w:proofErr w:type="gramEnd"/>
            <w:r w:rsidRPr="00CF4BB5">
              <w:rPr>
                <w:rFonts w:eastAsia="標楷體" w:hint="eastAsia"/>
                <w:sz w:val="28"/>
                <w:szCs w:val="28"/>
              </w:rPr>
              <w:lastRenderedPageBreak/>
              <w:t>資源化設施：</w:t>
            </w:r>
            <w:proofErr w:type="gramStart"/>
            <w:r w:rsidRPr="00C12FE2">
              <w:rPr>
                <w:rFonts w:eastAsia="標楷體" w:hint="eastAsia"/>
                <w:sz w:val="28"/>
                <w:szCs w:val="28"/>
                <w:u w:val="single"/>
              </w:rPr>
              <w:t>係</w:t>
            </w:r>
            <w:r w:rsidRPr="00CF4BB5">
              <w:rPr>
                <w:rFonts w:eastAsia="標楷體" w:hint="eastAsia"/>
                <w:sz w:val="28"/>
                <w:szCs w:val="28"/>
              </w:rPr>
              <w:t>指代處理禽畜糞業者</w:t>
            </w:r>
            <w:proofErr w:type="gramEnd"/>
            <w:r w:rsidRPr="00CF4BB5">
              <w:rPr>
                <w:rFonts w:eastAsia="標楷體" w:hint="eastAsia"/>
                <w:sz w:val="28"/>
                <w:szCs w:val="28"/>
              </w:rPr>
              <w:t>於本自治條例公布施行後，申請畜牧設施容許使用</w:t>
            </w:r>
            <w:proofErr w:type="gramStart"/>
            <w:r w:rsidRPr="00CF4BB5">
              <w:rPr>
                <w:rFonts w:eastAsia="標楷體" w:hint="eastAsia"/>
                <w:sz w:val="28"/>
                <w:szCs w:val="28"/>
              </w:rPr>
              <w:t>之禽畜糞</w:t>
            </w:r>
            <w:proofErr w:type="gramEnd"/>
            <w:r w:rsidRPr="00CF4BB5">
              <w:rPr>
                <w:rFonts w:eastAsia="標楷體" w:hint="eastAsia"/>
                <w:sz w:val="28"/>
                <w:szCs w:val="28"/>
              </w:rPr>
              <w:t>尿資源化設施。</w:t>
            </w:r>
          </w:p>
          <w:p w14:paraId="2C85A308" w14:textId="2DE56F12" w:rsidR="00CF4BB5" w:rsidRDefault="00CF4BB5" w:rsidP="00CF4BB5">
            <w:pPr>
              <w:adjustRightInd w:val="0"/>
              <w:snapToGrid w:val="0"/>
              <w:spacing w:line="420" w:lineRule="exact"/>
              <w:ind w:leftChars="100" w:left="800" w:hangingChars="200" w:hanging="560"/>
              <w:jc w:val="both"/>
              <w:rPr>
                <w:rFonts w:eastAsia="標楷體"/>
                <w:sz w:val="28"/>
                <w:szCs w:val="28"/>
              </w:rPr>
            </w:pPr>
            <w:r w:rsidRPr="00CF4BB5">
              <w:rPr>
                <w:rFonts w:eastAsia="標楷體" w:hint="eastAsia"/>
                <w:sz w:val="28"/>
                <w:szCs w:val="28"/>
              </w:rPr>
              <w:t>六、動物福利措施：指有助於減少動物緊迫，或增進動物福祉而設置畜牧設施或友善生產系統等措施。</w:t>
            </w:r>
          </w:p>
        </w:tc>
        <w:tc>
          <w:tcPr>
            <w:tcW w:w="3112" w:type="dxa"/>
          </w:tcPr>
          <w:p w14:paraId="1DCC3762" w14:textId="63931E8F" w:rsidR="00CF4BB5" w:rsidRDefault="0010463B" w:rsidP="00CF4BB5">
            <w:pPr>
              <w:adjustRightInd w:val="0"/>
              <w:snapToGrid w:val="0"/>
              <w:spacing w:line="420" w:lineRule="exact"/>
              <w:ind w:left="560" w:hangingChars="200" w:hanging="560"/>
              <w:jc w:val="both"/>
              <w:rPr>
                <w:rFonts w:eastAsia="標楷體"/>
                <w:sz w:val="28"/>
                <w:szCs w:val="28"/>
              </w:rPr>
            </w:pPr>
            <w:r>
              <w:rPr>
                <w:rFonts w:ascii="標楷體" w:eastAsia="標楷體" w:hAnsi="標楷體" w:hint="eastAsia"/>
                <w:sz w:val="28"/>
              </w:rPr>
              <w:lastRenderedPageBreak/>
              <w:t>照</w:t>
            </w:r>
            <w:r w:rsidR="00B20BFD">
              <w:rPr>
                <w:rFonts w:ascii="標楷體" w:eastAsia="標楷體" w:hAnsi="標楷體" w:hint="eastAsia"/>
                <w:sz w:val="28"/>
              </w:rPr>
              <w:t>案</w:t>
            </w:r>
            <w:r>
              <w:rPr>
                <w:rFonts w:ascii="標楷體" w:eastAsia="標楷體" w:hAnsi="標楷體" w:hint="eastAsia"/>
                <w:sz w:val="28"/>
              </w:rPr>
              <w:t>通過。</w:t>
            </w:r>
          </w:p>
        </w:tc>
      </w:tr>
      <w:tr w:rsidR="00CF4BB5" w14:paraId="561FD144" w14:textId="77777777" w:rsidTr="00F57F6A">
        <w:tc>
          <w:tcPr>
            <w:tcW w:w="3329" w:type="dxa"/>
          </w:tcPr>
          <w:p w14:paraId="063A6B7C" w14:textId="77777777" w:rsidR="00E36076" w:rsidRPr="007B20CE" w:rsidRDefault="00E36076" w:rsidP="00DB22BF">
            <w:pPr>
              <w:widowControl/>
              <w:adjustRightInd w:val="0"/>
              <w:snapToGrid w:val="0"/>
              <w:spacing w:line="420" w:lineRule="exact"/>
              <w:ind w:left="283" w:hangingChars="101" w:hanging="283"/>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第五條</w:t>
            </w:r>
            <w:r w:rsidRPr="007B20CE">
              <w:rPr>
                <w:rFonts w:ascii="標楷體" w:eastAsia="標楷體" w:hAnsi="標楷體" w:cs="新細明體" w:hint="eastAsia"/>
                <w:color w:val="000000"/>
                <w:kern w:val="0"/>
                <w:sz w:val="28"/>
                <w:szCs w:val="28"/>
              </w:rPr>
              <w:br w:type="page"/>
            </w:r>
            <w:r w:rsidRPr="007B20CE">
              <w:rPr>
                <w:rFonts w:ascii="標楷體" w:eastAsia="標楷體" w:hAnsi="標楷體" w:hint="eastAsia"/>
                <w:color w:val="000000"/>
                <w:sz w:val="28"/>
                <w:szCs w:val="28"/>
              </w:rPr>
              <w:t xml:space="preserve">　</w:t>
            </w:r>
            <w:r w:rsidRPr="007B20CE">
              <w:rPr>
                <w:rFonts w:ascii="標楷體" w:eastAsia="標楷體" w:hAnsi="標楷體" w:cs="新細明體" w:hint="eastAsia"/>
                <w:color w:val="000000"/>
                <w:kern w:val="0"/>
                <w:sz w:val="28"/>
                <w:szCs w:val="28"/>
              </w:rPr>
              <w:t>申請新設置畜牧場登記，應具備下列條件：</w:t>
            </w:r>
          </w:p>
          <w:p w14:paraId="0A3A1C10"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一、負責人或主要管理人員須具有職業學校以上畜牧、獸醫或畜牧獸醫科系畢業，或曾受各級政府機關辦理或委辦之畜牧專業訓練一個月以上有結業證明書，或具有二年以上現場工作經驗經鄉（鎮、市、區）公所證明其資格者。</w:t>
            </w:r>
          </w:p>
          <w:p w14:paraId="72534523"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lastRenderedPageBreak/>
              <w:t>二、土地屬依法可作畜牧設施使用者；畜牧設施使用之土地面積不超過畜牧場土地總面積百分之八十；有建築物者依法領有建築執照。</w:t>
            </w:r>
          </w:p>
          <w:p w14:paraId="7F9039CF"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三、設置畜</w:t>
            </w:r>
            <w:proofErr w:type="gramStart"/>
            <w:r w:rsidRPr="007B20CE">
              <w:rPr>
                <w:rFonts w:ascii="標楷體" w:eastAsia="標楷體" w:hAnsi="標楷體" w:cs="新細明體" w:hint="eastAsia"/>
                <w:color w:val="000000"/>
                <w:kern w:val="0"/>
                <w:sz w:val="28"/>
                <w:szCs w:val="28"/>
              </w:rPr>
              <w:t>禽廢污</w:t>
            </w:r>
            <w:proofErr w:type="gramEnd"/>
            <w:r w:rsidRPr="007B20CE">
              <w:rPr>
                <w:rFonts w:ascii="標楷體" w:eastAsia="標楷體" w:hAnsi="標楷體" w:cs="新細明體" w:hint="eastAsia"/>
                <w:color w:val="000000"/>
                <w:kern w:val="0"/>
                <w:sz w:val="28"/>
                <w:szCs w:val="28"/>
              </w:rPr>
              <w:t>處理設備，並符合環保法令規定之標準。但取得本府環境保護局同意委託代處理業處理</w:t>
            </w:r>
            <w:proofErr w:type="gramStart"/>
            <w:r w:rsidRPr="007B20CE">
              <w:rPr>
                <w:rFonts w:ascii="標楷體" w:eastAsia="標楷體" w:hAnsi="標楷體" w:cs="新細明體" w:hint="eastAsia"/>
                <w:color w:val="000000"/>
                <w:kern w:val="0"/>
                <w:sz w:val="28"/>
                <w:szCs w:val="28"/>
              </w:rPr>
              <w:t>廢污之</w:t>
            </w:r>
            <w:proofErr w:type="gramEnd"/>
            <w:r w:rsidRPr="007B20CE">
              <w:rPr>
                <w:rFonts w:ascii="標楷體" w:eastAsia="標楷體" w:hAnsi="標楷體" w:cs="新細明體" w:hint="eastAsia"/>
                <w:color w:val="000000"/>
                <w:kern w:val="0"/>
                <w:sz w:val="28"/>
                <w:szCs w:val="28"/>
              </w:rPr>
              <w:t>證明或有足夠土地還原畜牧</w:t>
            </w:r>
            <w:proofErr w:type="gramStart"/>
            <w:r w:rsidRPr="007B20CE">
              <w:rPr>
                <w:rFonts w:ascii="標楷體" w:eastAsia="標楷體" w:hAnsi="標楷體" w:cs="新細明體" w:hint="eastAsia"/>
                <w:color w:val="000000"/>
                <w:kern w:val="0"/>
                <w:sz w:val="28"/>
                <w:szCs w:val="28"/>
              </w:rPr>
              <w:t>廢污經</w:t>
            </w:r>
            <w:proofErr w:type="gramEnd"/>
            <w:r w:rsidRPr="007B20CE">
              <w:rPr>
                <w:rFonts w:ascii="標楷體" w:eastAsia="標楷體" w:hAnsi="標楷體" w:cs="新細明體" w:hint="eastAsia"/>
                <w:color w:val="000000"/>
                <w:kern w:val="0"/>
                <w:sz w:val="28"/>
                <w:szCs w:val="28"/>
              </w:rPr>
              <w:t>本府環境保護局認可者，得免設置。</w:t>
            </w:r>
          </w:p>
          <w:p w14:paraId="5B06C231"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四、主要畜牧設施符合畜牧法中央主管機關所定之設置標準。</w:t>
            </w:r>
          </w:p>
          <w:p w14:paraId="2D54C5B7"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u w:val="single"/>
              </w:rPr>
            </w:pPr>
            <w:r w:rsidRPr="007B20CE">
              <w:rPr>
                <w:rFonts w:ascii="標楷體" w:eastAsia="標楷體" w:hAnsi="標楷體" w:cs="新細明體" w:hint="eastAsia"/>
                <w:color w:val="000000"/>
                <w:kern w:val="0"/>
                <w:sz w:val="28"/>
                <w:szCs w:val="28"/>
              </w:rPr>
              <w:t>五、</w:t>
            </w:r>
            <w:r w:rsidRPr="00E22268">
              <w:rPr>
                <w:rFonts w:ascii="標楷體" w:eastAsia="標楷體" w:hAnsi="標楷體" w:cs="新細明體" w:hint="eastAsia"/>
                <w:color w:val="000000"/>
                <w:kern w:val="0"/>
                <w:sz w:val="28"/>
                <w:szCs w:val="28"/>
              </w:rPr>
              <w:t>距離住宅（不含農舍）、行政機關辦公處所、商店、廠房、廟宇、學校、醫院及其他經主管機關公告之處所周界最短距離四百公尺以上。但上列建物總</w:t>
            </w:r>
            <w:r w:rsidRPr="00E22268">
              <w:rPr>
                <w:rFonts w:ascii="標楷體" w:eastAsia="標楷體" w:hAnsi="標楷體" w:cs="新細明體" w:hint="eastAsia"/>
                <w:color w:val="000000"/>
                <w:kern w:val="0"/>
                <w:sz w:val="28"/>
                <w:szCs w:val="28"/>
              </w:rPr>
              <w:lastRenderedPageBreak/>
              <w:t>數在三戶以下並設置一年以上者，不在此限</w:t>
            </w:r>
            <w:r w:rsidRPr="007B20CE">
              <w:rPr>
                <w:rFonts w:ascii="標楷體" w:eastAsia="標楷體" w:hAnsi="標楷體" w:cs="新細明體" w:hint="eastAsia"/>
                <w:color w:val="000000"/>
                <w:kern w:val="0"/>
                <w:sz w:val="28"/>
                <w:szCs w:val="28"/>
              </w:rPr>
              <w:t>。</w:t>
            </w:r>
          </w:p>
          <w:p w14:paraId="2831D73F"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六、</w:t>
            </w:r>
            <w:r w:rsidRPr="00E22268">
              <w:rPr>
                <w:rFonts w:ascii="標楷體" w:eastAsia="標楷體" w:hAnsi="標楷體" w:cs="新細明體" w:hint="eastAsia"/>
                <w:color w:val="000000"/>
                <w:kern w:val="0"/>
                <w:sz w:val="28"/>
                <w:szCs w:val="28"/>
              </w:rPr>
              <w:t>周界設置至少一點五公尺寬度之隔離綠帶，及至少一公尺高度實質圍牆</w:t>
            </w:r>
            <w:r w:rsidRPr="007B20CE">
              <w:rPr>
                <w:rFonts w:ascii="標楷體" w:eastAsia="標楷體" w:hAnsi="標楷體" w:cs="新細明體" w:hint="eastAsia"/>
                <w:color w:val="000000"/>
                <w:kern w:val="0"/>
                <w:sz w:val="28"/>
                <w:szCs w:val="28"/>
              </w:rPr>
              <w:t>。</w:t>
            </w:r>
          </w:p>
          <w:p w14:paraId="1B1B5698" w14:textId="77777777" w:rsidR="00E36076"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七、設置由主管機關公告有助於提升環保節能及生物安全相關設施。</w:t>
            </w:r>
          </w:p>
          <w:p w14:paraId="02D5BC5F" w14:textId="77777777" w:rsidR="00E36076" w:rsidRPr="008F0131"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kern w:val="0"/>
                <w:sz w:val="28"/>
                <w:szCs w:val="28"/>
              </w:rPr>
            </w:pPr>
            <w:r>
              <w:rPr>
                <w:rFonts w:ascii="標楷體" w:eastAsia="標楷體" w:hAnsi="標楷體" w:cs="新細明體" w:hint="eastAsia"/>
                <w:color w:val="000000"/>
                <w:kern w:val="0"/>
                <w:sz w:val="28"/>
                <w:szCs w:val="28"/>
              </w:rPr>
              <w:t>八、</w:t>
            </w:r>
            <w:r w:rsidRPr="00970B3F">
              <w:rPr>
                <w:rFonts w:ascii="標楷體" w:eastAsia="標楷體" w:hAnsi="標楷體" w:cs="新細明體" w:hint="eastAsia"/>
                <w:color w:val="000000"/>
                <w:kern w:val="0"/>
                <w:sz w:val="28"/>
                <w:szCs w:val="28"/>
              </w:rPr>
              <w:t>本</w:t>
            </w:r>
            <w:proofErr w:type="gramStart"/>
            <w:r w:rsidRPr="00970B3F">
              <w:rPr>
                <w:rFonts w:ascii="標楷體" w:eastAsia="標楷體" w:hAnsi="標楷體" w:cs="新細明體" w:hint="eastAsia"/>
                <w:color w:val="000000"/>
                <w:kern w:val="0"/>
                <w:sz w:val="28"/>
                <w:szCs w:val="28"/>
              </w:rPr>
              <w:t>巿</w:t>
            </w:r>
            <w:proofErr w:type="gramEnd"/>
            <w:r w:rsidRPr="00970B3F">
              <w:rPr>
                <w:rFonts w:ascii="標楷體" w:eastAsia="標楷體" w:hAnsi="標楷體" w:cs="新細明體" w:hint="eastAsia"/>
                <w:color w:val="000000"/>
                <w:kern w:val="0"/>
                <w:sz w:val="28"/>
                <w:szCs w:val="28"/>
              </w:rPr>
              <w:t>轄內經目的事業主管機關指定為重要民俗之場所或核心儀式空間周界最短距離一千五百公尺以上，不適用</w:t>
            </w:r>
            <w:r w:rsidRPr="008F0131">
              <w:rPr>
                <w:rFonts w:ascii="標楷體" w:eastAsia="標楷體" w:hAnsi="標楷體" w:cs="新細明體" w:hint="eastAsia"/>
                <w:kern w:val="0"/>
                <w:sz w:val="28"/>
                <w:szCs w:val="28"/>
              </w:rPr>
              <w:t>第五款之規定。</w:t>
            </w:r>
          </w:p>
          <w:p w14:paraId="5CA82FFF" w14:textId="5D939D99" w:rsidR="00E36076" w:rsidRPr="008F0131"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kern w:val="0"/>
                <w:sz w:val="28"/>
                <w:szCs w:val="28"/>
                <w:u w:val="single"/>
              </w:rPr>
            </w:pPr>
            <w:r w:rsidRPr="008F0131">
              <w:rPr>
                <w:rFonts w:ascii="標楷體" w:eastAsia="標楷體" w:hAnsi="標楷體" w:cs="新細明體" w:hint="eastAsia"/>
                <w:kern w:val="0"/>
                <w:sz w:val="28"/>
                <w:szCs w:val="28"/>
                <w:u w:val="single"/>
              </w:rPr>
              <w:t>九、</w:t>
            </w:r>
            <w:bookmarkStart w:id="1" w:name="_Hlk188252440"/>
            <w:r w:rsidRPr="008F0131">
              <w:rPr>
                <w:rFonts w:ascii="標楷體" w:eastAsia="標楷體" w:hAnsi="標楷體" w:cs="新細明體" w:hint="eastAsia"/>
                <w:kern w:val="0"/>
                <w:sz w:val="28"/>
                <w:szCs w:val="28"/>
                <w:u w:val="single"/>
              </w:rPr>
              <w:t>於新設置畜牧場所在地及相鄰之里，辦理至少一場公開說明會</w:t>
            </w:r>
            <w:r w:rsidR="000A18EC" w:rsidRPr="008F0131">
              <w:rPr>
                <w:rFonts w:ascii="標楷體" w:eastAsia="標楷體" w:hAnsi="標楷體" w:cs="新細明體" w:hint="eastAsia"/>
                <w:kern w:val="0"/>
                <w:sz w:val="28"/>
                <w:szCs w:val="28"/>
                <w:u w:val="single"/>
              </w:rPr>
              <w:t>，並邀集里民參加</w:t>
            </w:r>
            <w:r w:rsidRPr="008F0131">
              <w:rPr>
                <w:rFonts w:ascii="標楷體" w:eastAsia="標楷體" w:hAnsi="標楷體" w:cs="新細明體" w:hint="eastAsia"/>
                <w:kern w:val="0"/>
                <w:sz w:val="28"/>
                <w:szCs w:val="28"/>
                <w:u w:val="single"/>
              </w:rPr>
              <w:t>。</w:t>
            </w:r>
            <w:bookmarkEnd w:id="1"/>
          </w:p>
          <w:p w14:paraId="3B463F47" w14:textId="77777777" w:rsidR="00E36076" w:rsidRPr="007B20CE" w:rsidRDefault="00E36076" w:rsidP="00DB22BF">
            <w:pPr>
              <w:widowControl/>
              <w:adjustRightInd w:val="0"/>
              <w:snapToGrid w:val="0"/>
              <w:spacing w:line="420" w:lineRule="exact"/>
              <w:ind w:leftChars="100" w:left="240" w:firstLineChars="200" w:firstLine="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新設置畜牧場之負責人申請農業用地作畜牧設施容許使用，檢附下列相關文件一式三份，向畜牧場所在地之區公所提出，經區公所</w:t>
            </w:r>
            <w:r w:rsidRPr="007B20CE">
              <w:rPr>
                <w:rFonts w:ascii="標楷體" w:eastAsia="標楷體" w:hAnsi="標楷體" w:cs="新細明體" w:hint="eastAsia"/>
                <w:color w:val="000000"/>
                <w:kern w:val="0"/>
                <w:sz w:val="28"/>
                <w:szCs w:val="28"/>
              </w:rPr>
              <w:lastRenderedPageBreak/>
              <w:t>初審符合規定後，函送主管機關審查：</w:t>
            </w:r>
          </w:p>
          <w:p w14:paraId="10F65805"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一、已填具之申請書。</w:t>
            </w:r>
          </w:p>
          <w:p w14:paraId="559B6765"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二、負責人及主要管理人員之國民身分證正反面影本。</w:t>
            </w:r>
          </w:p>
          <w:p w14:paraId="45DA74A5"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三、前項第一款所定資格之證明文件。</w:t>
            </w:r>
          </w:p>
          <w:p w14:paraId="68B9A772"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四、土地使用同意書。但土地為申請人單獨所有者，免</w:t>
            </w:r>
            <w:proofErr w:type="gramStart"/>
            <w:r w:rsidRPr="007B20CE">
              <w:rPr>
                <w:rFonts w:ascii="標楷體" w:eastAsia="標楷體" w:hAnsi="標楷體" w:cs="新細明體" w:hint="eastAsia"/>
                <w:color w:val="000000"/>
                <w:kern w:val="0"/>
                <w:sz w:val="28"/>
                <w:szCs w:val="28"/>
              </w:rPr>
              <w:t>附</w:t>
            </w:r>
            <w:proofErr w:type="gramEnd"/>
            <w:r w:rsidRPr="007B20CE">
              <w:rPr>
                <w:rFonts w:ascii="標楷體" w:eastAsia="標楷體" w:hAnsi="標楷體" w:cs="新細明體" w:hint="eastAsia"/>
                <w:color w:val="000000"/>
                <w:kern w:val="0"/>
                <w:sz w:val="28"/>
                <w:szCs w:val="28"/>
              </w:rPr>
              <w:t>。</w:t>
            </w:r>
          </w:p>
          <w:p w14:paraId="3559A186"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五、畜牧場坐落之最近一個月內土地登記謄本及地籍圖謄本。</w:t>
            </w:r>
          </w:p>
          <w:p w14:paraId="4A9654BD"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六、經營計畫書。</w:t>
            </w:r>
          </w:p>
          <w:p w14:paraId="043DC64F"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七、畜牧場位置圖，並標明前項第五款所列之處所。</w:t>
            </w:r>
          </w:p>
          <w:p w14:paraId="50ED6A8A"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八、畜牧場設施配置圖與立面圖。</w:t>
            </w:r>
          </w:p>
          <w:p w14:paraId="3F1CFF8F"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九、主要畜牧設施說明書。如有計畫採用符合畜牧法中央主管機關公告之動物福利措施，並得說明之。</w:t>
            </w:r>
          </w:p>
          <w:p w14:paraId="5684D91B" w14:textId="77777777" w:rsidR="00E36076" w:rsidRPr="007B20CE" w:rsidRDefault="00E36076"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十、經本府環境保護局審查核准之污染防治措施計畫。但經</w:t>
            </w:r>
            <w:r w:rsidRPr="007B20CE">
              <w:rPr>
                <w:rFonts w:ascii="標楷體" w:eastAsia="標楷體" w:hAnsi="標楷體" w:cs="新細明體" w:hint="eastAsia"/>
                <w:color w:val="000000"/>
                <w:kern w:val="0"/>
                <w:sz w:val="28"/>
                <w:szCs w:val="28"/>
              </w:rPr>
              <w:lastRenderedPageBreak/>
              <w:t>本府環境保護局認定非屬應提污染防治措施計畫者，免予檢</w:t>
            </w:r>
            <w:proofErr w:type="gramStart"/>
            <w:r w:rsidRPr="007B20CE">
              <w:rPr>
                <w:rFonts w:ascii="標楷體" w:eastAsia="標楷體" w:hAnsi="標楷體" w:cs="新細明體" w:hint="eastAsia"/>
                <w:color w:val="000000"/>
                <w:kern w:val="0"/>
                <w:sz w:val="28"/>
                <w:szCs w:val="28"/>
              </w:rPr>
              <w:t>附</w:t>
            </w:r>
            <w:proofErr w:type="gramEnd"/>
            <w:r w:rsidRPr="007B20CE">
              <w:rPr>
                <w:rFonts w:ascii="標楷體" w:eastAsia="標楷體" w:hAnsi="標楷體" w:cs="新細明體" w:hint="eastAsia"/>
                <w:color w:val="000000"/>
                <w:kern w:val="0"/>
                <w:sz w:val="28"/>
                <w:szCs w:val="28"/>
              </w:rPr>
              <w:t>。</w:t>
            </w:r>
          </w:p>
          <w:p w14:paraId="4189B793" w14:textId="77777777" w:rsidR="00E36076" w:rsidRPr="007B20CE" w:rsidRDefault="00E36076" w:rsidP="00DB22BF">
            <w:pPr>
              <w:widowControl/>
              <w:adjustRightInd w:val="0"/>
              <w:snapToGrid w:val="0"/>
              <w:spacing w:line="420" w:lineRule="exact"/>
              <w:ind w:leftChars="100" w:left="1080" w:hangingChars="300" w:hanging="84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十一、農業事業廢棄物之處理及再利用計畫。</w:t>
            </w:r>
          </w:p>
          <w:p w14:paraId="5B546947" w14:textId="605398B0" w:rsidR="00E36076" w:rsidRPr="008F0131" w:rsidRDefault="00E36076" w:rsidP="00DB22BF">
            <w:pPr>
              <w:widowControl/>
              <w:adjustRightInd w:val="0"/>
              <w:snapToGrid w:val="0"/>
              <w:spacing w:line="420" w:lineRule="exact"/>
              <w:ind w:leftChars="100" w:left="1080" w:hangingChars="300" w:hanging="840"/>
              <w:jc w:val="both"/>
              <w:rPr>
                <w:rFonts w:ascii="標楷體" w:eastAsia="標楷體" w:hAnsi="標楷體" w:cs="新細明體"/>
                <w:kern w:val="0"/>
                <w:sz w:val="28"/>
                <w:szCs w:val="28"/>
              </w:rPr>
            </w:pPr>
            <w:r w:rsidRPr="007B20CE">
              <w:rPr>
                <w:rFonts w:ascii="標楷體" w:eastAsia="標楷體" w:hAnsi="標楷體" w:cs="新細明體" w:hint="eastAsia"/>
                <w:color w:val="000000"/>
                <w:kern w:val="0"/>
                <w:sz w:val="28"/>
                <w:szCs w:val="28"/>
              </w:rPr>
              <w:t>十二、</w:t>
            </w:r>
            <w:proofErr w:type="gramStart"/>
            <w:r w:rsidRPr="007B20CE">
              <w:rPr>
                <w:rFonts w:ascii="標楷體" w:eastAsia="標楷體" w:hAnsi="標楷體" w:cs="新細明體" w:hint="eastAsia"/>
                <w:color w:val="000000"/>
                <w:kern w:val="0"/>
                <w:sz w:val="28"/>
                <w:szCs w:val="28"/>
              </w:rPr>
              <w:t>畜牧場周界</w:t>
            </w:r>
            <w:proofErr w:type="gramEnd"/>
            <w:r w:rsidRPr="007B20CE">
              <w:rPr>
                <w:rFonts w:ascii="標楷體" w:eastAsia="標楷體" w:hAnsi="標楷體" w:cs="新細明體" w:hint="eastAsia"/>
                <w:color w:val="000000"/>
                <w:kern w:val="0"/>
                <w:sz w:val="28"/>
                <w:szCs w:val="28"/>
              </w:rPr>
              <w:t>最短距離符合前項</w:t>
            </w:r>
            <w:r w:rsidRPr="008F0131">
              <w:rPr>
                <w:rFonts w:ascii="標楷體" w:eastAsia="標楷體" w:hAnsi="標楷體" w:cs="新細明體" w:hint="eastAsia"/>
                <w:kern w:val="0"/>
                <w:sz w:val="28"/>
                <w:szCs w:val="28"/>
              </w:rPr>
              <w:t>第五款之證明文件。</w:t>
            </w:r>
          </w:p>
          <w:p w14:paraId="02157467" w14:textId="5EC90801" w:rsidR="00E36076" w:rsidRPr="008F0131" w:rsidRDefault="00E36076" w:rsidP="00DB22BF">
            <w:pPr>
              <w:widowControl/>
              <w:adjustRightInd w:val="0"/>
              <w:snapToGrid w:val="0"/>
              <w:spacing w:line="420" w:lineRule="exact"/>
              <w:ind w:leftChars="100" w:left="1080" w:hangingChars="300" w:hanging="840"/>
              <w:jc w:val="both"/>
              <w:rPr>
                <w:rFonts w:ascii="標楷體" w:eastAsia="標楷體" w:hAnsi="標楷體" w:cs="新細明體"/>
                <w:kern w:val="0"/>
                <w:sz w:val="28"/>
                <w:szCs w:val="28"/>
              </w:rPr>
            </w:pPr>
            <w:r w:rsidRPr="008F0131">
              <w:rPr>
                <w:rFonts w:ascii="標楷體" w:eastAsia="標楷體" w:hAnsi="標楷體" w:cs="新細明體" w:hint="eastAsia"/>
                <w:kern w:val="0"/>
                <w:sz w:val="28"/>
                <w:szCs w:val="28"/>
                <w:u w:val="single"/>
              </w:rPr>
              <w:t>十三、</w:t>
            </w:r>
            <w:r w:rsidR="00DB22BF" w:rsidRPr="008F0131">
              <w:rPr>
                <w:rFonts w:ascii="標楷體" w:eastAsia="標楷體" w:hAnsi="標楷體" w:cs="新細明體" w:hint="eastAsia"/>
                <w:kern w:val="0"/>
                <w:sz w:val="28"/>
                <w:szCs w:val="28"/>
                <w:u w:val="single"/>
              </w:rPr>
              <w:t>前項第九款所定</w:t>
            </w:r>
            <w:r w:rsidRPr="008F0131">
              <w:rPr>
                <w:rFonts w:ascii="標楷體" w:eastAsia="標楷體" w:hAnsi="標楷體" w:cs="新細明體" w:hint="eastAsia"/>
                <w:kern w:val="0"/>
                <w:sz w:val="28"/>
                <w:szCs w:val="28"/>
                <w:u w:val="single"/>
              </w:rPr>
              <w:t>公開說明會之會議紀錄、出席名冊及錄音錄影等相關證明文件。</w:t>
            </w:r>
            <w:r w:rsidR="00F51B38" w:rsidRPr="008F0131">
              <w:rPr>
                <w:rFonts w:ascii="標楷體" w:eastAsia="標楷體" w:hAnsi="標楷體" w:cs="新細明體" w:hint="eastAsia"/>
                <w:kern w:val="0"/>
                <w:sz w:val="28"/>
                <w:szCs w:val="28"/>
                <w:u w:val="single"/>
              </w:rPr>
              <w:t>但公開說明會於向區公所提出申請前尚未召開完竣者，得於主管機關核准農業用地作畜牧設施容許使用前補正。</w:t>
            </w:r>
          </w:p>
          <w:p w14:paraId="3C5880E1" w14:textId="38C16170" w:rsidR="00CF4BB5" w:rsidRDefault="00E36076" w:rsidP="00DB22BF">
            <w:pPr>
              <w:widowControl/>
              <w:adjustRightInd w:val="0"/>
              <w:snapToGrid w:val="0"/>
              <w:spacing w:line="420" w:lineRule="exact"/>
              <w:ind w:leftChars="100" w:left="1080" w:hangingChars="300" w:hanging="840"/>
              <w:jc w:val="both"/>
              <w:rPr>
                <w:rFonts w:eastAsia="標楷體"/>
                <w:sz w:val="28"/>
                <w:szCs w:val="28"/>
              </w:rPr>
            </w:pPr>
            <w:r w:rsidRPr="008F0131">
              <w:rPr>
                <w:rFonts w:ascii="標楷體" w:eastAsia="標楷體" w:hAnsi="標楷體" w:cs="新細明體" w:hint="eastAsia"/>
                <w:kern w:val="0"/>
                <w:sz w:val="28"/>
                <w:szCs w:val="28"/>
                <w:u w:val="single"/>
              </w:rPr>
              <w:t>十四</w:t>
            </w:r>
            <w:r w:rsidRPr="008F0131">
              <w:rPr>
                <w:rFonts w:ascii="標楷體" w:eastAsia="標楷體" w:hAnsi="標楷體" w:cs="新細明體" w:hint="eastAsia"/>
                <w:kern w:val="0"/>
                <w:sz w:val="28"/>
                <w:szCs w:val="28"/>
              </w:rPr>
              <w:t>、其他主管機關規定</w:t>
            </w:r>
            <w:r w:rsidRPr="007B20CE">
              <w:rPr>
                <w:rFonts w:ascii="標楷體" w:eastAsia="標楷體" w:hAnsi="標楷體" w:cs="新細明體" w:hint="eastAsia"/>
                <w:color w:val="000000"/>
                <w:kern w:val="0"/>
                <w:sz w:val="28"/>
                <w:szCs w:val="28"/>
              </w:rPr>
              <w:t>之文件。</w:t>
            </w:r>
          </w:p>
        </w:tc>
        <w:tc>
          <w:tcPr>
            <w:tcW w:w="3329" w:type="dxa"/>
          </w:tcPr>
          <w:p w14:paraId="075A2CA8" w14:textId="1C77788C" w:rsidR="00E36076" w:rsidRPr="007B20CE" w:rsidRDefault="00E36076" w:rsidP="00E36076">
            <w:pPr>
              <w:widowControl/>
              <w:adjustRightInd w:val="0"/>
              <w:snapToGrid w:val="0"/>
              <w:spacing w:line="420" w:lineRule="exact"/>
              <w:ind w:left="258" w:hangingChars="92" w:hanging="258"/>
              <w:jc w:val="both"/>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lastRenderedPageBreak/>
              <w:t>第</w:t>
            </w:r>
            <w:r w:rsidRPr="007B20CE">
              <w:rPr>
                <w:rFonts w:ascii="標楷體" w:eastAsia="標楷體" w:hAnsi="標楷體" w:cs="新細明體" w:hint="eastAsia"/>
                <w:color w:val="000000"/>
                <w:kern w:val="0"/>
                <w:sz w:val="28"/>
                <w:szCs w:val="28"/>
              </w:rPr>
              <w:t>五條</w:t>
            </w:r>
            <w:r w:rsidRPr="007B20CE">
              <w:rPr>
                <w:rFonts w:ascii="標楷體" w:eastAsia="標楷體" w:hAnsi="標楷體" w:cs="新細明體" w:hint="eastAsia"/>
                <w:color w:val="000000"/>
                <w:kern w:val="0"/>
                <w:sz w:val="28"/>
                <w:szCs w:val="28"/>
              </w:rPr>
              <w:br w:type="page"/>
            </w:r>
            <w:r w:rsidRPr="007B20CE">
              <w:rPr>
                <w:rFonts w:ascii="標楷體" w:eastAsia="標楷體" w:hAnsi="標楷體" w:hint="eastAsia"/>
                <w:color w:val="000000"/>
                <w:sz w:val="28"/>
                <w:szCs w:val="28"/>
              </w:rPr>
              <w:t xml:space="preserve">　</w:t>
            </w:r>
            <w:r w:rsidRPr="007B20CE">
              <w:rPr>
                <w:rFonts w:ascii="標楷體" w:eastAsia="標楷體" w:hAnsi="標楷體" w:cs="新細明體" w:hint="eastAsia"/>
                <w:color w:val="000000"/>
                <w:kern w:val="0"/>
                <w:sz w:val="28"/>
                <w:szCs w:val="28"/>
              </w:rPr>
              <w:t>申請新設置畜牧場登記，應具備下列條件：</w:t>
            </w:r>
          </w:p>
          <w:p w14:paraId="296FCAAD"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一、負責人或主要管理人員須具有職業學校以上畜牧、獸醫或畜牧獸醫科系畢業，或曾受各級政府機關辦理或委辦之畜牧專業訓練一個月以上有結業證明書，或具有二年以上現場工作經驗經鄉（鎮、市、區）公所證明其資格者。</w:t>
            </w:r>
          </w:p>
          <w:p w14:paraId="40BF17AE"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lastRenderedPageBreak/>
              <w:t>二、土地屬依法可作畜牧設施使用者；畜牧設施使用之土地面積不超過畜牧場土地總面積百分之八十；有建築物者依法領有建築執照。</w:t>
            </w:r>
          </w:p>
          <w:p w14:paraId="7DFC36F6"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三、設置畜</w:t>
            </w:r>
            <w:proofErr w:type="gramStart"/>
            <w:r w:rsidRPr="007B20CE">
              <w:rPr>
                <w:rFonts w:ascii="標楷體" w:eastAsia="標楷體" w:hAnsi="標楷體" w:cs="新細明體" w:hint="eastAsia"/>
                <w:color w:val="000000"/>
                <w:kern w:val="0"/>
                <w:sz w:val="28"/>
                <w:szCs w:val="28"/>
              </w:rPr>
              <w:t>禽廢污</w:t>
            </w:r>
            <w:proofErr w:type="gramEnd"/>
            <w:r w:rsidRPr="007B20CE">
              <w:rPr>
                <w:rFonts w:ascii="標楷體" w:eastAsia="標楷體" w:hAnsi="標楷體" w:cs="新細明體" w:hint="eastAsia"/>
                <w:color w:val="000000"/>
                <w:kern w:val="0"/>
                <w:sz w:val="28"/>
                <w:szCs w:val="28"/>
              </w:rPr>
              <w:t>處理設備，並符合環保法令規定之標準。但取得本府環境保護局同意委託代處理業處理</w:t>
            </w:r>
            <w:proofErr w:type="gramStart"/>
            <w:r w:rsidRPr="007B20CE">
              <w:rPr>
                <w:rFonts w:ascii="標楷體" w:eastAsia="標楷體" w:hAnsi="標楷體" w:cs="新細明體" w:hint="eastAsia"/>
                <w:color w:val="000000"/>
                <w:kern w:val="0"/>
                <w:sz w:val="28"/>
                <w:szCs w:val="28"/>
              </w:rPr>
              <w:t>廢污之</w:t>
            </w:r>
            <w:proofErr w:type="gramEnd"/>
            <w:r w:rsidRPr="007B20CE">
              <w:rPr>
                <w:rFonts w:ascii="標楷體" w:eastAsia="標楷體" w:hAnsi="標楷體" w:cs="新細明體" w:hint="eastAsia"/>
                <w:color w:val="000000"/>
                <w:kern w:val="0"/>
                <w:sz w:val="28"/>
                <w:szCs w:val="28"/>
              </w:rPr>
              <w:t>證明或有足夠土地還原畜牧</w:t>
            </w:r>
            <w:proofErr w:type="gramStart"/>
            <w:r w:rsidRPr="007B20CE">
              <w:rPr>
                <w:rFonts w:ascii="標楷體" w:eastAsia="標楷體" w:hAnsi="標楷體" w:cs="新細明體" w:hint="eastAsia"/>
                <w:color w:val="000000"/>
                <w:kern w:val="0"/>
                <w:sz w:val="28"/>
                <w:szCs w:val="28"/>
              </w:rPr>
              <w:t>廢污經</w:t>
            </w:r>
            <w:proofErr w:type="gramEnd"/>
            <w:r w:rsidRPr="007B20CE">
              <w:rPr>
                <w:rFonts w:ascii="標楷體" w:eastAsia="標楷體" w:hAnsi="標楷體" w:cs="新細明體" w:hint="eastAsia"/>
                <w:color w:val="000000"/>
                <w:kern w:val="0"/>
                <w:sz w:val="28"/>
                <w:szCs w:val="28"/>
              </w:rPr>
              <w:t>本府環境保護局認可者，得免設置。</w:t>
            </w:r>
          </w:p>
          <w:p w14:paraId="4FD589E1"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四、主要畜牧設施符合畜牧法中央主管機關所定之設置標準。</w:t>
            </w:r>
          </w:p>
          <w:p w14:paraId="4E176929"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五、距離住宅（不含農舍）、行政機關辦公處所、商店、廠房、廟宇、學校、醫院及其他經主管機關公告之處所周界最短距離四百公尺以上。但上列建物總</w:t>
            </w:r>
            <w:r w:rsidRPr="007B20CE">
              <w:rPr>
                <w:rFonts w:ascii="標楷體" w:eastAsia="標楷體" w:hAnsi="標楷體" w:cs="新細明體" w:hint="eastAsia"/>
                <w:color w:val="000000"/>
                <w:kern w:val="0"/>
                <w:sz w:val="28"/>
                <w:szCs w:val="28"/>
              </w:rPr>
              <w:lastRenderedPageBreak/>
              <w:t>數在三戶以下並設置一年以上者，不在此限。</w:t>
            </w:r>
          </w:p>
          <w:p w14:paraId="732A1D5D"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 xml:space="preserve">六、周界設置至少一點五公尺寬度之隔離綠帶，及至少一公尺高度實質圍牆。      </w:t>
            </w:r>
          </w:p>
          <w:p w14:paraId="31B55FF6" w14:textId="77777777" w:rsidR="00E36076"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七、設置由主管機關公告有助於提升環保節能及生物安全相關設施。</w:t>
            </w:r>
            <w:r w:rsidRPr="007B20CE">
              <w:rPr>
                <w:rFonts w:ascii="標楷體" w:eastAsia="標楷體" w:hAnsi="標楷體" w:cs="新細明體" w:hint="eastAsia"/>
                <w:color w:val="000000"/>
                <w:kern w:val="0"/>
                <w:sz w:val="28"/>
                <w:szCs w:val="28"/>
              </w:rPr>
              <w:br w:type="page"/>
            </w:r>
          </w:p>
          <w:p w14:paraId="162F3EDB" w14:textId="77777777" w:rsidR="00E36076"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八、</w:t>
            </w:r>
            <w:r w:rsidRPr="00970B3F">
              <w:rPr>
                <w:rFonts w:ascii="標楷體" w:eastAsia="標楷體" w:hAnsi="標楷體" w:cs="新細明體" w:hint="eastAsia"/>
                <w:color w:val="000000"/>
                <w:kern w:val="0"/>
                <w:sz w:val="28"/>
                <w:szCs w:val="28"/>
              </w:rPr>
              <w:t>本</w:t>
            </w:r>
            <w:proofErr w:type="gramStart"/>
            <w:r w:rsidRPr="00970B3F">
              <w:rPr>
                <w:rFonts w:ascii="標楷體" w:eastAsia="標楷體" w:hAnsi="標楷體" w:cs="新細明體" w:hint="eastAsia"/>
                <w:color w:val="000000"/>
                <w:kern w:val="0"/>
                <w:sz w:val="28"/>
                <w:szCs w:val="28"/>
              </w:rPr>
              <w:t>巿</w:t>
            </w:r>
            <w:proofErr w:type="gramEnd"/>
            <w:r w:rsidRPr="00970B3F">
              <w:rPr>
                <w:rFonts w:ascii="標楷體" w:eastAsia="標楷體" w:hAnsi="標楷體" w:cs="新細明體" w:hint="eastAsia"/>
                <w:color w:val="000000"/>
                <w:kern w:val="0"/>
                <w:sz w:val="28"/>
                <w:szCs w:val="28"/>
              </w:rPr>
              <w:t>轄內經目的事業主管機關指定為重要民俗之場所或核心儀式空間周界最短距離一千五百公尺以上，不適用第五款之規定</w:t>
            </w:r>
            <w:r>
              <w:rPr>
                <w:rFonts w:ascii="標楷體" w:eastAsia="標楷體" w:hAnsi="標楷體" w:cs="新細明體" w:hint="eastAsia"/>
                <w:color w:val="000000"/>
                <w:kern w:val="0"/>
                <w:sz w:val="28"/>
                <w:szCs w:val="28"/>
              </w:rPr>
              <w:t>。</w:t>
            </w:r>
          </w:p>
          <w:p w14:paraId="0CBE850B" w14:textId="77777777" w:rsidR="00A12111" w:rsidRDefault="00A12111"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p>
          <w:p w14:paraId="7812F5F1" w14:textId="77777777" w:rsidR="00A12111" w:rsidRDefault="00A12111"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p>
          <w:p w14:paraId="552CD9CA" w14:textId="77777777" w:rsidR="00A12111" w:rsidRDefault="00A12111"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p>
          <w:p w14:paraId="46AD7EE2" w14:textId="77777777" w:rsidR="00A12111" w:rsidRDefault="00A12111"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p>
          <w:p w14:paraId="0185AD3C" w14:textId="77777777" w:rsidR="00A12111" w:rsidRDefault="00A12111"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p>
          <w:p w14:paraId="2D8B0CE9" w14:textId="77777777" w:rsidR="00E36076" w:rsidRPr="007B20CE" w:rsidRDefault="00E36076" w:rsidP="00E36076">
            <w:pPr>
              <w:widowControl/>
              <w:adjustRightInd w:val="0"/>
              <w:snapToGrid w:val="0"/>
              <w:spacing w:line="420" w:lineRule="exact"/>
              <w:ind w:leftChars="100" w:left="240" w:firstLineChars="200" w:firstLine="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新設置畜牧場之負責人申請農業用地作畜牧設施容許使用，應檢附下列相關文件一式三份，向畜牧場所在地之區公所提出，經區公所</w:t>
            </w:r>
            <w:r w:rsidRPr="007B20CE">
              <w:rPr>
                <w:rFonts w:ascii="標楷體" w:eastAsia="標楷體" w:hAnsi="標楷體" w:cs="新細明體" w:hint="eastAsia"/>
                <w:color w:val="000000"/>
                <w:kern w:val="0"/>
                <w:sz w:val="28"/>
                <w:szCs w:val="28"/>
              </w:rPr>
              <w:lastRenderedPageBreak/>
              <w:t>初審符合規定後，函送主管機關審查：</w:t>
            </w:r>
          </w:p>
          <w:p w14:paraId="4A7B06B5"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一、已填具之申請書。</w:t>
            </w:r>
          </w:p>
          <w:p w14:paraId="6CBD3334"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二、負責人及主要管理人員之國民身分證正反面影本。</w:t>
            </w:r>
          </w:p>
          <w:p w14:paraId="31624FD9"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三、前項第一款所定資格之證明文件。</w:t>
            </w:r>
          </w:p>
          <w:p w14:paraId="239DF859"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四、土地使用同意書。但土地為申請人單獨所有者，免</w:t>
            </w:r>
            <w:proofErr w:type="gramStart"/>
            <w:r w:rsidRPr="007B20CE">
              <w:rPr>
                <w:rFonts w:ascii="標楷體" w:eastAsia="標楷體" w:hAnsi="標楷體" w:cs="新細明體" w:hint="eastAsia"/>
                <w:color w:val="000000"/>
                <w:kern w:val="0"/>
                <w:sz w:val="28"/>
                <w:szCs w:val="28"/>
              </w:rPr>
              <w:t>附</w:t>
            </w:r>
            <w:proofErr w:type="gramEnd"/>
            <w:r w:rsidRPr="007B20CE">
              <w:rPr>
                <w:rFonts w:ascii="標楷體" w:eastAsia="標楷體" w:hAnsi="標楷體" w:cs="新細明體" w:hint="eastAsia"/>
                <w:color w:val="000000"/>
                <w:kern w:val="0"/>
                <w:sz w:val="28"/>
                <w:szCs w:val="28"/>
              </w:rPr>
              <w:t>。</w:t>
            </w:r>
          </w:p>
          <w:p w14:paraId="7E4D30DD"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五、畜牧場坐落之最近一個月內土地登記謄本及地籍圖謄本。</w:t>
            </w:r>
          </w:p>
          <w:p w14:paraId="725899E0"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六、經營計畫書。</w:t>
            </w:r>
          </w:p>
          <w:p w14:paraId="4C140F80"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七、畜牧場位置圖，並標明前項第五款所列之處所。</w:t>
            </w:r>
          </w:p>
          <w:p w14:paraId="38A37558"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八、畜牧場設施配置圖與立面圖。</w:t>
            </w:r>
          </w:p>
          <w:p w14:paraId="71D9949F"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九、主要畜牧設施說明書。如有計畫採用符合畜牧法中央主管機關公告之動物福利措施，並得說明之。</w:t>
            </w:r>
          </w:p>
          <w:p w14:paraId="432787EE" w14:textId="77777777" w:rsidR="00E36076" w:rsidRPr="007B20CE" w:rsidRDefault="00E36076" w:rsidP="00E36076">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十、經本府環境保護局審查核准之污染防治措施計畫。但經</w:t>
            </w:r>
            <w:r w:rsidRPr="007B20CE">
              <w:rPr>
                <w:rFonts w:ascii="標楷體" w:eastAsia="標楷體" w:hAnsi="標楷體" w:cs="新細明體" w:hint="eastAsia"/>
                <w:color w:val="000000"/>
                <w:kern w:val="0"/>
                <w:sz w:val="28"/>
                <w:szCs w:val="28"/>
              </w:rPr>
              <w:lastRenderedPageBreak/>
              <w:t>本府環境保護局認定非屬應提污染防治措施計畫者，免予檢</w:t>
            </w:r>
            <w:proofErr w:type="gramStart"/>
            <w:r w:rsidRPr="007B20CE">
              <w:rPr>
                <w:rFonts w:ascii="標楷體" w:eastAsia="標楷體" w:hAnsi="標楷體" w:cs="新細明體" w:hint="eastAsia"/>
                <w:color w:val="000000"/>
                <w:kern w:val="0"/>
                <w:sz w:val="28"/>
                <w:szCs w:val="28"/>
              </w:rPr>
              <w:t>附</w:t>
            </w:r>
            <w:proofErr w:type="gramEnd"/>
            <w:r w:rsidRPr="007B20CE">
              <w:rPr>
                <w:rFonts w:ascii="標楷體" w:eastAsia="標楷體" w:hAnsi="標楷體" w:cs="新細明體" w:hint="eastAsia"/>
                <w:color w:val="000000"/>
                <w:kern w:val="0"/>
                <w:sz w:val="28"/>
                <w:szCs w:val="28"/>
              </w:rPr>
              <w:t>。</w:t>
            </w:r>
          </w:p>
          <w:p w14:paraId="5E968C27" w14:textId="77777777" w:rsidR="00E36076" w:rsidRPr="007B20CE" w:rsidRDefault="00E36076" w:rsidP="00E36076">
            <w:pPr>
              <w:widowControl/>
              <w:adjustRightInd w:val="0"/>
              <w:snapToGrid w:val="0"/>
              <w:spacing w:line="420" w:lineRule="exact"/>
              <w:ind w:leftChars="100" w:left="1080" w:hangingChars="300" w:hanging="84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十一、農業事業廢棄物之處理及再利用計畫。</w:t>
            </w:r>
          </w:p>
          <w:p w14:paraId="508B9413" w14:textId="77777777" w:rsidR="00E36076" w:rsidRPr="007B20CE" w:rsidRDefault="00E36076" w:rsidP="00E36076">
            <w:pPr>
              <w:widowControl/>
              <w:adjustRightInd w:val="0"/>
              <w:snapToGrid w:val="0"/>
              <w:spacing w:line="420" w:lineRule="exact"/>
              <w:ind w:leftChars="100" w:left="1080" w:hangingChars="300" w:hanging="840"/>
              <w:jc w:val="both"/>
              <w:rPr>
                <w:rFonts w:ascii="標楷體" w:eastAsia="標楷體" w:hAnsi="標楷體" w:cs="新細明體"/>
                <w:color w:val="000000"/>
                <w:kern w:val="0"/>
                <w:sz w:val="28"/>
                <w:szCs w:val="28"/>
              </w:rPr>
            </w:pPr>
            <w:r w:rsidRPr="007B20CE">
              <w:rPr>
                <w:rFonts w:ascii="標楷體" w:eastAsia="標楷體" w:hAnsi="標楷體" w:cs="新細明體" w:hint="eastAsia"/>
                <w:color w:val="000000"/>
                <w:kern w:val="0"/>
                <w:sz w:val="28"/>
                <w:szCs w:val="28"/>
              </w:rPr>
              <w:t>十二、</w:t>
            </w:r>
            <w:proofErr w:type="gramStart"/>
            <w:r w:rsidRPr="007B20CE">
              <w:rPr>
                <w:rFonts w:ascii="標楷體" w:eastAsia="標楷體" w:hAnsi="標楷體" w:cs="新細明體" w:hint="eastAsia"/>
                <w:color w:val="000000"/>
                <w:kern w:val="0"/>
                <w:sz w:val="28"/>
                <w:szCs w:val="28"/>
              </w:rPr>
              <w:t>畜牧場周界</w:t>
            </w:r>
            <w:proofErr w:type="gramEnd"/>
            <w:r w:rsidRPr="007B20CE">
              <w:rPr>
                <w:rFonts w:ascii="標楷體" w:eastAsia="標楷體" w:hAnsi="標楷體" w:cs="新細明體" w:hint="eastAsia"/>
                <w:color w:val="000000"/>
                <w:kern w:val="0"/>
                <w:sz w:val="28"/>
                <w:szCs w:val="28"/>
              </w:rPr>
              <w:t>最短距離符合前項第五款之證明文件。</w:t>
            </w:r>
          </w:p>
          <w:p w14:paraId="2A5514E0" w14:textId="15BC89ED" w:rsidR="00CF4BB5" w:rsidRDefault="00E36076" w:rsidP="00E36076">
            <w:pPr>
              <w:widowControl/>
              <w:adjustRightInd w:val="0"/>
              <w:snapToGrid w:val="0"/>
              <w:spacing w:line="420" w:lineRule="exact"/>
              <w:ind w:leftChars="100" w:left="1080" w:hangingChars="300" w:hanging="840"/>
              <w:jc w:val="both"/>
              <w:rPr>
                <w:rFonts w:eastAsia="標楷體"/>
                <w:sz w:val="28"/>
                <w:szCs w:val="28"/>
              </w:rPr>
            </w:pPr>
            <w:r w:rsidRPr="00B914CD">
              <w:rPr>
                <w:rFonts w:ascii="標楷體" w:eastAsia="標楷體" w:hAnsi="標楷體" w:cs="新細明體" w:hint="eastAsia"/>
                <w:color w:val="000000"/>
                <w:kern w:val="0"/>
                <w:sz w:val="28"/>
                <w:szCs w:val="28"/>
                <w:u w:val="single"/>
              </w:rPr>
              <w:t>十三、</w:t>
            </w:r>
            <w:r w:rsidRPr="007B20CE">
              <w:rPr>
                <w:rFonts w:ascii="標楷體" w:eastAsia="標楷體" w:hAnsi="標楷體" w:cs="新細明體" w:hint="eastAsia"/>
                <w:color w:val="000000"/>
                <w:kern w:val="0"/>
                <w:sz w:val="28"/>
                <w:szCs w:val="28"/>
              </w:rPr>
              <w:t>其他主管機關規定之文件。</w:t>
            </w:r>
          </w:p>
        </w:tc>
        <w:tc>
          <w:tcPr>
            <w:tcW w:w="3112" w:type="dxa"/>
          </w:tcPr>
          <w:p w14:paraId="1D0EA6C0" w14:textId="1FE77F72" w:rsidR="00CF4BB5" w:rsidRDefault="0010463B" w:rsidP="00E36076">
            <w:pPr>
              <w:adjustRightInd w:val="0"/>
              <w:snapToGrid w:val="0"/>
              <w:spacing w:line="420" w:lineRule="exact"/>
              <w:jc w:val="both"/>
              <w:rPr>
                <w:rFonts w:eastAsia="標楷體"/>
                <w:sz w:val="28"/>
                <w:szCs w:val="28"/>
              </w:rPr>
            </w:pPr>
            <w:r>
              <w:rPr>
                <w:rFonts w:ascii="標楷體" w:eastAsia="標楷體" w:hAnsi="標楷體" w:hint="eastAsia"/>
                <w:sz w:val="28"/>
              </w:rPr>
              <w:lastRenderedPageBreak/>
              <w:t>照</w:t>
            </w:r>
            <w:r w:rsidR="00B20BFD">
              <w:rPr>
                <w:rFonts w:ascii="標楷體" w:eastAsia="標楷體" w:hAnsi="標楷體" w:hint="eastAsia"/>
                <w:sz w:val="28"/>
              </w:rPr>
              <w:t>案</w:t>
            </w:r>
            <w:r>
              <w:rPr>
                <w:rFonts w:ascii="標楷體" w:eastAsia="標楷體" w:hAnsi="標楷體" w:hint="eastAsia"/>
                <w:sz w:val="28"/>
              </w:rPr>
              <w:t>通過。</w:t>
            </w:r>
          </w:p>
        </w:tc>
      </w:tr>
      <w:tr w:rsidR="00CF4BB5" w14:paraId="25DF067F" w14:textId="77777777" w:rsidTr="00F57F6A">
        <w:tc>
          <w:tcPr>
            <w:tcW w:w="3329" w:type="dxa"/>
          </w:tcPr>
          <w:p w14:paraId="6FC84572" w14:textId="77777777" w:rsidR="00DB22BF" w:rsidRPr="002A421E" w:rsidRDefault="00DB22BF" w:rsidP="00DB22BF">
            <w:pPr>
              <w:widowControl/>
              <w:spacing w:line="420" w:lineRule="exact"/>
              <w:ind w:left="258" w:hangingChars="92" w:hanging="258"/>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lastRenderedPageBreak/>
              <w:t>第六條</w:t>
            </w:r>
            <w:r w:rsidRPr="002A421E">
              <w:rPr>
                <w:rFonts w:ascii="標楷體" w:eastAsia="標楷體" w:hAnsi="標楷體" w:cs="新細明體" w:hint="eastAsia"/>
                <w:color w:val="000000"/>
                <w:kern w:val="0"/>
                <w:sz w:val="28"/>
                <w:szCs w:val="28"/>
              </w:rPr>
              <w:br w:type="page"/>
            </w:r>
            <w:r w:rsidRPr="002A421E">
              <w:rPr>
                <w:rFonts w:ascii="標楷體" w:eastAsia="標楷體" w:hAnsi="標楷體" w:hint="eastAsia"/>
                <w:color w:val="000000"/>
                <w:sz w:val="28"/>
                <w:szCs w:val="28"/>
              </w:rPr>
              <w:t xml:space="preserve">　</w:t>
            </w:r>
            <w:r w:rsidRPr="002A421E">
              <w:rPr>
                <w:rFonts w:ascii="標楷體" w:eastAsia="標楷體" w:hAnsi="標楷體" w:cs="新細明體" w:hint="eastAsia"/>
                <w:color w:val="000000"/>
                <w:kern w:val="0"/>
                <w:sz w:val="28"/>
                <w:szCs w:val="28"/>
              </w:rPr>
              <w:t>代處理</w:t>
            </w:r>
            <w:proofErr w:type="gramStart"/>
            <w:r w:rsidRPr="002A421E">
              <w:rPr>
                <w:rFonts w:ascii="標楷體" w:eastAsia="標楷體" w:hAnsi="標楷體" w:cs="新細明體" w:hint="eastAsia"/>
                <w:color w:val="000000"/>
                <w:kern w:val="0"/>
                <w:sz w:val="28"/>
                <w:szCs w:val="28"/>
              </w:rPr>
              <w:t>禽畜糞業者</w:t>
            </w:r>
            <w:proofErr w:type="gramEnd"/>
            <w:r w:rsidRPr="002A421E">
              <w:rPr>
                <w:rFonts w:ascii="標楷體" w:eastAsia="標楷體" w:hAnsi="標楷體" w:cs="新細明體" w:hint="eastAsia"/>
                <w:color w:val="000000"/>
                <w:kern w:val="0"/>
                <w:sz w:val="28"/>
                <w:szCs w:val="28"/>
              </w:rPr>
              <w:t>申請新設置</w:t>
            </w:r>
            <w:proofErr w:type="gramStart"/>
            <w:r w:rsidRPr="002A421E">
              <w:rPr>
                <w:rFonts w:ascii="標楷體" w:eastAsia="標楷體" w:hAnsi="標楷體" w:cs="新細明體" w:hint="eastAsia"/>
                <w:color w:val="000000"/>
                <w:kern w:val="0"/>
                <w:sz w:val="28"/>
                <w:szCs w:val="28"/>
              </w:rPr>
              <w:t>禽畜糞尿</w:t>
            </w:r>
            <w:proofErr w:type="gramEnd"/>
            <w:r w:rsidRPr="002A421E">
              <w:rPr>
                <w:rFonts w:ascii="標楷體" w:eastAsia="標楷體" w:hAnsi="標楷體" w:cs="新細明體" w:hint="eastAsia"/>
                <w:color w:val="000000"/>
                <w:kern w:val="0"/>
                <w:sz w:val="28"/>
                <w:szCs w:val="28"/>
              </w:rPr>
              <w:t>資源化設施，應具備下列條件：</w:t>
            </w:r>
          </w:p>
          <w:p w14:paraId="711D25B7" w14:textId="77777777" w:rsidR="00DB22BF" w:rsidRPr="002A421E"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lastRenderedPageBreak/>
              <w:t>一、距離住宅（不含農舍）、行政機關辦公處所、商店、廠房、廟宇、學校、醫院及其他經主管機關公告之處所周界最短距離一千公尺以上。</w:t>
            </w:r>
          </w:p>
          <w:p w14:paraId="063CCEB3" w14:textId="77777777" w:rsidR="00DB22BF" w:rsidRPr="002A421E"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t>二、周界設置至少一點五公尺寬度之隔離綠帶，及至少一公尺高度實質圍牆。</w:t>
            </w:r>
          </w:p>
          <w:p w14:paraId="65D26E2F" w14:textId="77777777" w:rsidR="00DB22BF" w:rsidRPr="008F0131"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kern w:val="0"/>
                <w:sz w:val="28"/>
                <w:szCs w:val="28"/>
              </w:rPr>
            </w:pPr>
            <w:r w:rsidRPr="002A421E">
              <w:rPr>
                <w:rFonts w:ascii="標楷體" w:eastAsia="標楷體" w:hAnsi="標楷體" w:cs="新細明體" w:hint="eastAsia"/>
                <w:color w:val="000000"/>
                <w:kern w:val="0"/>
                <w:sz w:val="28"/>
                <w:szCs w:val="28"/>
              </w:rPr>
              <w:t>三、新設置</w:t>
            </w:r>
            <w:proofErr w:type="gramStart"/>
            <w:r w:rsidRPr="002A421E">
              <w:rPr>
                <w:rFonts w:ascii="標楷體" w:eastAsia="標楷體" w:hAnsi="標楷體" w:cs="新細明體" w:hint="eastAsia"/>
                <w:color w:val="000000"/>
                <w:kern w:val="0"/>
                <w:sz w:val="28"/>
                <w:szCs w:val="28"/>
              </w:rPr>
              <w:t>禽畜糞尿</w:t>
            </w:r>
            <w:proofErr w:type="gramEnd"/>
            <w:r w:rsidRPr="008F0131">
              <w:rPr>
                <w:rFonts w:ascii="標楷體" w:eastAsia="標楷體" w:hAnsi="標楷體" w:cs="新細明體" w:hint="eastAsia"/>
                <w:kern w:val="0"/>
                <w:sz w:val="28"/>
                <w:szCs w:val="28"/>
              </w:rPr>
              <w:t>資源化設施符合中央主管機關所定之設置標準及有關規定。</w:t>
            </w:r>
          </w:p>
          <w:p w14:paraId="54D9F403" w14:textId="09678791" w:rsidR="00DB22BF" w:rsidRPr="008F0131"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kern w:val="0"/>
                <w:sz w:val="28"/>
                <w:szCs w:val="28"/>
                <w:u w:val="single"/>
              </w:rPr>
            </w:pPr>
            <w:r w:rsidRPr="008F0131">
              <w:rPr>
                <w:rFonts w:ascii="標楷體" w:eastAsia="標楷體" w:hAnsi="標楷體" w:cs="新細明體" w:hint="eastAsia"/>
                <w:kern w:val="0"/>
                <w:sz w:val="28"/>
                <w:szCs w:val="28"/>
                <w:u w:val="single"/>
              </w:rPr>
              <w:t>四、於新設置</w:t>
            </w:r>
            <w:proofErr w:type="gramStart"/>
            <w:r w:rsidRPr="008F0131">
              <w:rPr>
                <w:rFonts w:ascii="標楷體" w:eastAsia="標楷體" w:hAnsi="標楷體" w:cs="新細明體" w:hint="eastAsia"/>
                <w:kern w:val="0"/>
                <w:sz w:val="28"/>
                <w:szCs w:val="28"/>
                <w:u w:val="single"/>
              </w:rPr>
              <w:t>禽畜糞尿</w:t>
            </w:r>
            <w:proofErr w:type="gramEnd"/>
            <w:r w:rsidRPr="008F0131">
              <w:rPr>
                <w:rFonts w:ascii="標楷體" w:eastAsia="標楷體" w:hAnsi="標楷體" w:cs="新細明體" w:hint="eastAsia"/>
                <w:kern w:val="0"/>
                <w:sz w:val="28"/>
                <w:szCs w:val="28"/>
                <w:u w:val="single"/>
              </w:rPr>
              <w:t>資源化設施所在地及相鄰之里，</w:t>
            </w:r>
            <w:r w:rsidR="000A18EC" w:rsidRPr="008F0131">
              <w:rPr>
                <w:rFonts w:ascii="標楷體" w:eastAsia="標楷體" w:hAnsi="標楷體" w:cs="新細明體" w:hint="eastAsia"/>
                <w:kern w:val="0"/>
                <w:sz w:val="28"/>
                <w:szCs w:val="28"/>
                <w:u w:val="single"/>
              </w:rPr>
              <w:t>辦理至少一場公開說明會，並邀集里民參加</w:t>
            </w:r>
            <w:r w:rsidRPr="008F0131">
              <w:rPr>
                <w:rFonts w:ascii="標楷體" w:eastAsia="標楷體" w:hAnsi="標楷體" w:cs="新細明體" w:hint="eastAsia"/>
                <w:kern w:val="0"/>
                <w:sz w:val="28"/>
                <w:szCs w:val="28"/>
                <w:u w:val="single"/>
              </w:rPr>
              <w:t>。</w:t>
            </w:r>
          </w:p>
          <w:p w14:paraId="4873095B" w14:textId="77777777" w:rsidR="00DB22BF" w:rsidRPr="002A421E" w:rsidRDefault="00DB22BF" w:rsidP="00DB22BF">
            <w:pPr>
              <w:widowControl/>
              <w:spacing w:line="420" w:lineRule="exact"/>
              <w:ind w:leftChars="100" w:left="240" w:firstLineChars="200" w:firstLine="560"/>
              <w:jc w:val="both"/>
              <w:rPr>
                <w:rFonts w:ascii="標楷體" w:eastAsia="標楷體" w:hAnsi="標楷體" w:cs="新細明體"/>
                <w:color w:val="000000"/>
                <w:kern w:val="0"/>
                <w:sz w:val="28"/>
                <w:szCs w:val="28"/>
              </w:rPr>
            </w:pPr>
            <w:r w:rsidRPr="008F0131">
              <w:rPr>
                <w:rFonts w:ascii="標楷體" w:eastAsia="標楷體" w:hAnsi="標楷體" w:cs="新細明體" w:hint="eastAsia"/>
                <w:kern w:val="0"/>
                <w:sz w:val="28"/>
                <w:szCs w:val="28"/>
              </w:rPr>
              <w:t>新設置</w:t>
            </w:r>
            <w:proofErr w:type="gramStart"/>
            <w:r w:rsidRPr="008F0131">
              <w:rPr>
                <w:rFonts w:ascii="標楷體" w:eastAsia="標楷體" w:hAnsi="標楷體" w:cs="新細明體" w:hint="eastAsia"/>
                <w:kern w:val="0"/>
                <w:sz w:val="28"/>
                <w:szCs w:val="28"/>
              </w:rPr>
              <w:t>禽畜糞尿</w:t>
            </w:r>
            <w:proofErr w:type="gramEnd"/>
            <w:r w:rsidRPr="008F0131">
              <w:rPr>
                <w:rFonts w:ascii="標楷體" w:eastAsia="標楷體" w:hAnsi="標楷體" w:cs="新細明體" w:hint="eastAsia"/>
                <w:kern w:val="0"/>
                <w:sz w:val="28"/>
                <w:szCs w:val="28"/>
              </w:rPr>
              <w:t>資源化設施</w:t>
            </w:r>
            <w:r w:rsidRPr="002A421E">
              <w:rPr>
                <w:rFonts w:ascii="標楷體" w:eastAsia="標楷體" w:hAnsi="標楷體" w:cs="新細明體" w:hint="eastAsia"/>
                <w:color w:val="000000"/>
                <w:kern w:val="0"/>
                <w:sz w:val="28"/>
                <w:szCs w:val="28"/>
              </w:rPr>
              <w:t>之負責人申請農業用地作畜牧設施容許使用，應檢附下列相關文件一式三份，</w:t>
            </w:r>
            <w:proofErr w:type="gramStart"/>
            <w:r w:rsidRPr="002A421E">
              <w:rPr>
                <w:rFonts w:ascii="標楷體" w:eastAsia="標楷體" w:hAnsi="標楷體" w:cs="新細明體" w:hint="eastAsia"/>
                <w:color w:val="000000"/>
                <w:kern w:val="0"/>
                <w:sz w:val="28"/>
                <w:szCs w:val="28"/>
              </w:rPr>
              <w:t>向禽畜糞</w:t>
            </w:r>
            <w:proofErr w:type="gramEnd"/>
            <w:r w:rsidRPr="002A421E">
              <w:rPr>
                <w:rFonts w:ascii="標楷體" w:eastAsia="標楷體" w:hAnsi="標楷體" w:cs="新細明體" w:hint="eastAsia"/>
                <w:color w:val="000000"/>
                <w:kern w:val="0"/>
                <w:sz w:val="28"/>
                <w:szCs w:val="28"/>
              </w:rPr>
              <w:t>尿資源化設施所在地之區公所提出，經區</w:t>
            </w:r>
            <w:r w:rsidRPr="002A421E">
              <w:rPr>
                <w:rFonts w:ascii="標楷體" w:eastAsia="標楷體" w:hAnsi="標楷體" w:cs="新細明體" w:hint="eastAsia"/>
                <w:color w:val="000000"/>
                <w:kern w:val="0"/>
                <w:sz w:val="28"/>
                <w:szCs w:val="28"/>
              </w:rPr>
              <w:lastRenderedPageBreak/>
              <w:t>公所初審符合規定後，函送主管機關審查：</w:t>
            </w:r>
          </w:p>
          <w:p w14:paraId="003AC1FA" w14:textId="77777777" w:rsidR="00DB22BF" w:rsidRPr="002A421E"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t>一、已填具之申請書。</w:t>
            </w:r>
          </w:p>
          <w:p w14:paraId="69304618" w14:textId="77777777" w:rsidR="00DB22BF" w:rsidRPr="002A421E"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t>二、負責人之國民身分證正反面影本。</w:t>
            </w:r>
          </w:p>
          <w:p w14:paraId="7BFE0259" w14:textId="77777777" w:rsidR="00DB22BF" w:rsidRPr="002A421E"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t>三、土地使用同意書。但土地為申請人單獨所有者，免</w:t>
            </w:r>
            <w:proofErr w:type="gramStart"/>
            <w:r w:rsidRPr="002A421E">
              <w:rPr>
                <w:rFonts w:ascii="標楷體" w:eastAsia="標楷體" w:hAnsi="標楷體" w:cs="新細明體" w:hint="eastAsia"/>
                <w:color w:val="000000"/>
                <w:kern w:val="0"/>
                <w:sz w:val="28"/>
                <w:szCs w:val="28"/>
              </w:rPr>
              <w:t>附</w:t>
            </w:r>
            <w:proofErr w:type="gramEnd"/>
            <w:r w:rsidRPr="002A421E">
              <w:rPr>
                <w:rFonts w:ascii="標楷體" w:eastAsia="標楷體" w:hAnsi="標楷體" w:cs="新細明體" w:hint="eastAsia"/>
                <w:color w:val="000000"/>
                <w:kern w:val="0"/>
                <w:sz w:val="28"/>
                <w:szCs w:val="28"/>
              </w:rPr>
              <w:t>。</w:t>
            </w:r>
          </w:p>
          <w:p w14:paraId="5AAD13AE" w14:textId="77777777" w:rsidR="00DB22BF" w:rsidRPr="002A421E"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t>四、</w:t>
            </w:r>
            <w:proofErr w:type="gramStart"/>
            <w:r w:rsidRPr="002A421E">
              <w:rPr>
                <w:rFonts w:ascii="標楷體" w:eastAsia="標楷體" w:hAnsi="標楷體" w:cs="新細明體" w:hint="eastAsia"/>
                <w:color w:val="000000"/>
                <w:kern w:val="0"/>
                <w:sz w:val="28"/>
                <w:szCs w:val="28"/>
              </w:rPr>
              <w:t>禽畜糞尿</w:t>
            </w:r>
            <w:proofErr w:type="gramEnd"/>
            <w:r w:rsidRPr="002A421E">
              <w:rPr>
                <w:rFonts w:ascii="標楷體" w:eastAsia="標楷體" w:hAnsi="標楷體" w:cs="新細明體" w:hint="eastAsia"/>
                <w:color w:val="000000"/>
                <w:kern w:val="0"/>
                <w:sz w:val="28"/>
                <w:szCs w:val="28"/>
              </w:rPr>
              <w:t>資源化設施坐落之最近一個月內土地登記謄本及地籍圖謄本。</w:t>
            </w:r>
          </w:p>
          <w:p w14:paraId="3CD8E416" w14:textId="77777777" w:rsidR="00DB22BF" w:rsidRPr="002A421E"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t>五、經營計畫書。</w:t>
            </w:r>
          </w:p>
          <w:p w14:paraId="67B2ECB7" w14:textId="64DDB6D9" w:rsidR="00DB22BF" w:rsidRPr="002A421E"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t>六、</w:t>
            </w:r>
            <w:proofErr w:type="gramStart"/>
            <w:r w:rsidRPr="002A421E">
              <w:rPr>
                <w:rFonts w:ascii="標楷體" w:eastAsia="標楷體" w:hAnsi="標楷體" w:cs="新細明體" w:hint="eastAsia"/>
                <w:color w:val="000000"/>
                <w:kern w:val="0"/>
                <w:sz w:val="28"/>
                <w:szCs w:val="28"/>
              </w:rPr>
              <w:t>禽畜糞尿</w:t>
            </w:r>
            <w:proofErr w:type="gramEnd"/>
            <w:r w:rsidRPr="002A421E">
              <w:rPr>
                <w:rFonts w:ascii="標楷體" w:eastAsia="標楷體" w:hAnsi="標楷體" w:cs="新細明體" w:hint="eastAsia"/>
                <w:color w:val="000000"/>
                <w:kern w:val="0"/>
                <w:sz w:val="28"/>
                <w:szCs w:val="28"/>
              </w:rPr>
              <w:t>資源化設施位置圖，並標明前項第一款所列之處所。</w:t>
            </w:r>
          </w:p>
          <w:p w14:paraId="563028AF" w14:textId="77777777" w:rsidR="00DB22BF" w:rsidRPr="002A421E"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t>七、</w:t>
            </w:r>
            <w:proofErr w:type="gramStart"/>
            <w:r w:rsidRPr="002A421E">
              <w:rPr>
                <w:rFonts w:ascii="標楷體" w:eastAsia="標楷體" w:hAnsi="標楷體" w:cs="新細明體" w:hint="eastAsia"/>
                <w:color w:val="000000"/>
                <w:kern w:val="0"/>
                <w:sz w:val="28"/>
                <w:szCs w:val="28"/>
              </w:rPr>
              <w:t>禽畜糞尿</w:t>
            </w:r>
            <w:proofErr w:type="gramEnd"/>
            <w:r w:rsidRPr="002A421E">
              <w:rPr>
                <w:rFonts w:ascii="標楷體" w:eastAsia="標楷體" w:hAnsi="標楷體" w:cs="新細明體" w:hint="eastAsia"/>
                <w:color w:val="000000"/>
                <w:kern w:val="0"/>
                <w:sz w:val="28"/>
                <w:szCs w:val="28"/>
              </w:rPr>
              <w:t>資源化設施配置圖與立面圖。</w:t>
            </w:r>
          </w:p>
          <w:p w14:paraId="10959340" w14:textId="77777777" w:rsidR="00DB22BF" w:rsidRPr="002A421E"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color w:val="000000"/>
                <w:kern w:val="0"/>
                <w:sz w:val="28"/>
                <w:szCs w:val="28"/>
              </w:rPr>
            </w:pPr>
            <w:r w:rsidRPr="002A421E">
              <w:rPr>
                <w:rFonts w:ascii="標楷體" w:eastAsia="標楷體" w:hAnsi="標楷體" w:cs="新細明體" w:hint="eastAsia"/>
                <w:color w:val="000000"/>
                <w:kern w:val="0"/>
                <w:sz w:val="28"/>
                <w:szCs w:val="28"/>
              </w:rPr>
              <w:t>八、主要設施說明書。</w:t>
            </w:r>
          </w:p>
          <w:p w14:paraId="553EB146" w14:textId="77777777" w:rsidR="00DB22BF" w:rsidRPr="008F0131"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kern w:val="0"/>
                <w:sz w:val="28"/>
                <w:szCs w:val="28"/>
              </w:rPr>
            </w:pPr>
            <w:r w:rsidRPr="002A421E">
              <w:rPr>
                <w:rFonts w:ascii="標楷體" w:eastAsia="標楷體" w:hAnsi="標楷體" w:cs="新細明體" w:hint="eastAsia"/>
                <w:color w:val="000000"/>
                <w:kern w:val="0"/>
                <w:sz w:val="28"/>
                <w:szCs w:val="28"/>
              </w:rPr>
              <w:t>九、</w:t>
            </w:r>
            <w:proofErr w:type="gramStart"/>
            <w:r w:rsidRPr="002A421E">
              <w:rPr>
                <w:rFonts w:ascii="標楷體" w:eastAsia="標楷體" w:hAnsi="標楷體" w:cs="新細明體" w:hint="eastAsia"/>
                <w:color w:val="000000"/>
                <w:kern w:val="0"/>
                <w:sz w:val="28"/>
                <w:szCs w:val="28"/>
              </w:rPr>
              <w:t>禽畜糞尿</w:t>
            </w:r>
            <w:proofErr w:type="gramEnd"/>
            <w:r w:rsidRPr="002A421E">
              <w:rPr>
                <w:rFonts w:ascii="標楷體" w:eastAsia="標楷體" w:hAnsi="標楷體" w:cs="新細明體" w:hint="eastAsia"/>
                <w:color w:val="000000"/>
                <w:kern w:val="0"/>
                <w:sz w:val="28"/>
                <w:szCs w:val="28"/>
              </w:rPr>
              <w:t>資源化設施周界最短距離符合前項第一款之</w:t>
            </w:r>
            <w:r w:rsidRPr="008F0131">
              <w:rPr>
                <w:rFonts w:ascii="標楷體" w:eastAsia="標楷體" w:hAnsi="標楷體" w:cs="新細明體" w:hint="eastAsia"/>
                <w:kern w:val="0"/>
                <w:sz w:val="28"/>
                <w:szCs w:val="28"/>
              </w:rPr>
              <w:t>證明文件。</w:t>
            </w:r>
          </w:p>
          <w:p w14:paraId="04308181" w14:textId="2F18A206" w:rsidR="00DB22BF" w:rsidRPr="008F0131" w:rsidRDefault="00DB22BF" w:rsidP="00DB22BF">
            <w:pPr>
              <w:widowControl/>
              <w:adjustRightInd w:val="0"/>
              <w:snapToGrid w:val="0"/>
              <w:spacing w:line="420" w:lineRule="exact"/>
              <w:ind w:leftChars="100" w:left="800" w:hangingChars="200" w:hanging="560"/>
              <w:jc w:val="both"/>
              <w:rPr>
                <w:rFonts w:ascii="標楷體" w:eastAsia="標楷體" w:hAnsi="標楷體" w:cs="新細明體"/>
                <w:kern w:val="0"/>
                <w:sz w:val="28"/>
                <w:szCs w:val="28"/>
              </w:rPr>
            </w:pPr>
            <w:r w:rsidRPr="008F0131">
              <w:rPr>
                <w:rFonts w:ascii="標楷體" w:eastAsia="標楷體" w:hAnsi="標楷體" w:cs="新細明體" w:hint="eastAsia"/>
                <w:kern w:val="0"/>
                <w:sz w:val="28"/>
                <w:szCs w:val="28"/>
                <w:u w:val="single"/>
              </w:rPr>
              <w:t>十、前項第四款所定公開說明會之會議紀錄、出席名冊及錄音錄影等相關證明文件。</w:t>
            </w:r>
            <w:r w:rsidR="000A18EC" w:rsidRPr="008F0131">
              <w:rPr>
                <w:rFonts w:ascii="標楷體" w:eastAsia="標楷體" w:hAnsi="標楷體" w:cs="新細明體" w:hint="eastAsia"/>
                <w:kern w:val="0"/>
                <w:sz w:val="28"/>
                <w:szCs w:val="28"/>
                <w:u w:val="single"/>
              </w:rPr>
              <w:t>但公開說明</w:t>
            </w:r>
            <w:r w:rsidR="000A18EC" w:rsidRPr="008F0131">
              <w:rPr>
                <w:rFonts w:ascii="標楷體" w:eastAsia="標楷體" w:hAnsi="標楷體" w:cs="新細明體" w:hint="eastAsia"/>
                <w:kern w:val="0"/>
                <w:sz w:val="28"/>
                <w:szCs w:val="28"/>
                <w:u w:val="single"/>
              </w:rPr>
              <w:lastRenderedPageBreak/>
              <w:t>會</w:t>
            </w:r>
            <w:r w:rsidR="00F51B38" w:rsidRPr="008F0131">
              <w:rPr>
                <w:rFonts w:ascii="標楷體" w:eastAsia="標楷體" w:hAnsi="標楷體" w:cs="新細明體" w:hint="eastAsia"/>
                <w:kern w:val="0"/>
                <w:sz w:val="28"/>
                <w:szCs w:val="28"/>
                <w:u w:val="single"/>
              </w:rPr>
              <w:t>於向區公所提出申請前</w:t>
            </w:r>
            <w:r w:rsidR="000A18EC" w:rsidRPr="008F0131">
              <w:rPr>
                <w:rFonts w:ascii="標楷體" w:eastAsia="標楷體" w:hAnsi="標楷體" w:cs="新細明體" w:hint="eastAsia"/>
                <w:kern w:val="0"/>
                <w:sz w:val="28"/>
                <w:szCs w:val="28"/>
                <w:u w:val="single"/>
              </w:rPr>
              <w:t>尚未召開完竣者，得於</w:t>
            </w:r>
            <w:r w:rsidR="00A14FFD" w:rsidRPr="008F0131">
              <w:rPr>
                <w:rFonts w:ascii="標楷體" w:eastAsia="標楷體" w:hAnsi="標楷體" w:cs="新細明體" w:hint="eastAsia"/>
                <w:kern w:val="0"/>
                <w:sz w:val="28"/>
                <w:szCs w:val="28"/>
                <w:u w:val="single"/>
              </w:rPr>
              <w:t>主管機關</w:t>
            </w:r>
            <w:r w:rsidR="000A18EC" w:rsidRPr="008F0131">
              <w:rPr>
                <w:rFonts w:ascii="標楷體" w:eastAsia="標楷體" w:hAnsi="標楷體" w:cs="新細明體" w:hint="eastAsia"/>
                <w:kern w:val="0"/>
                <w:sz w:val="28"/>
                <w:szCs w:val="28"/>
                <w:u w:val="single"/>
              </w:rPr>
              <w:t>核准農業用地作畜牧設施容許使用前補正</w:t>
            </w:r>
            <w:r w:rsidRPr="008F0131">
              <w:rPr>
                <w:rFonts w:ascii="標楷體" w:eastAsia="標楷體" w:hAnsi="標楷體" w:cs="新細明體" w:hint="eastAsia"/>
                <w:kern w:val="0"/>
                <w:sz w:val="28"/>
                <w:szCs w:val="28"/>
                <w:u w:val="single"/>
              </w:rPr>
              <w:t>。</w:t>
            </w:r>
          </w:p>
          <w:p w14:paraId="1DABFC6A" w14:textId="1D34FBB9" w:rsidR="00CF4BB5" w:rsidRDefault="00DB22BF" w:rsidP="00FB4C94">
            <w:pPr>
              <w:widowControl/>
              <w:adjustRightInd w:val="0"/>
              <w:snapToGrid w:val="0"/>
              <w:spacing w:line="420" w:lineRule="exact"/>
              <w:ind w:leftChars="100" w:left="1080" w:hangingChars="300" w:hanging="840"/>
              <w:jc w:val="both"/>
              <w:rPr>
                <w:rFonts w:eastAsia="標楷體"/>
                <w:sz w:val="28"/>
                <w:szCs w:val="28"/>
              </w:rPr>
            </w:pPr>
            <w:r w:rsidRPr="008F0131">
              <w:rPr>
                <w:rFonts w:ascii="標楷體" w:eastAsia="標楷體" w:hAnsi="標楷體" w:cs="新細明體" w:hint="eastAsia"/>
                <w:kern w:val="0"/>
                <w:sz w:val="28"/>
                <w:szCs w:val="28"/>
                <w:u w:val="single"/>
              </w:rPr>
              <w:t>十一</w:t>
            </w:r>
            <w:r w:rsidRPr="008F0131">
              <w:rPr>
                <w:rFonts w:ascii="標楷體" w:eastAsia="標楷體" w:hAnsi="標楷體" w:cs="新細明體" w:hint="eastAsia"/>
                <w:kern w:val="0"/>
                <w:sz w:val="28"/>
                <w:szCs w:val="28"/>
              </w:rPr>
              <w:t>、其他主管機關規定之文件。</w:t>
            </w:r>
          </w:p>
        </w:tc>
        <w:tc>
          <w:tcPr>
            <w:tcW w:w="3329" w:type="dxa"/>
          </w:tcPr>
          <w:p w14:paraId="4B0E5641" w14:textId="77777777" w:rsidR="00DB22BF" w:rsidRPr="00C02D54" w:rsidRDefault="00DB22BF" w:rsidP="00DB22BF">
            <w:pPr>
              <w:widowControl/>
              <w:spacing w:line="420" w:lineRule="exact"/>
              <w:ind w:left="258" w:hangingChars="92" w:hanging="258"/>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lastRenderedPageBreak/>
              <w:t>第六條</w:t>
            </w:r>
            <w:r w:rsidRPr="00C02D54">
              <w:rPr>
                <w:rFonts w:ascii="標楷體" w:eastAsia="標楷體" w:hAnsi="標楷體" w:cs="新細明體" w:hint="eastAsia"/>
                <w:color w:val="000000"/>
                <w:kern w:val="0"/>
                <w:sz w:val="28"/>
                <w:szCs w:val="28"/>
              </w:rPr>
              <w:br w:type="page"/>
            </w:r>
            <w:r w:rsidRPr="00C02D54">
              <w:rPr>
                <w:rFonts w:ascii="標楷體" w:eastAsia="標楷體" w:hAnsi="標楷體" w:hint="eastAsia"/>
                <w:color w:val="000000"/>
                <w:sz w:val="28"/>
                <w:szCs w:val="28"/>
              </w:rPr>
              <w:t xml:space="preserve">　</w:t>
            </w:r>
            <w:r w:rsidRPr="00C02D54">
              <w:rPr>
                <w:rFonts w:ascii="標楷體" w:eastAsia="標楷體" w:hAnsi="標楷體" w:cs="新細明體" w:hint="eastAsia"/>
                <w:color w:val="000000"/>
                <w:kern w:val="0"/>
                <w:sz w:val="28"/>
                <w:szCs w:val="28"/>
              </w:rPr>
              <w:t>代處理</w:t>
            </w:r>
            <w:proofErr w:type="gramStart"/>
            <w:r w:rsidRPr="00C02D54">
              <w:rPr>
                <w:rFonts w:ascii="標楷體" w:eastAsia="標楷體" w:hAnsi="標楷體" w:cs="新細明體" w:hint="eastAsia"/>
                <w:color w:val="000000"/>
                <w:kern w:val="0"/>
                <w:sz w:val="28"/>
                <w:szCs w:val="28"/>
              </w:rPr>
              <w:t>禽畜糞業者</w:t>
            </w:r>
            <w:proofErr w:type="gramEnd"/>
            <w:r w:rsidRPr="00C02D54">
              <w:rPr>
                <w:rFonts w:ascii="標楷體" w:eastAsia="標楷體" w:hAnsi="標楷體" w:cs="新細明體" w:hint="eastAsia"/>
                <w:color w:val="000000"/>
                <w:kern w:val="0"/>
                <w:sz w:val="28"/>
                <w:szCs w:val="28"/>
              </w:rPr>
              <w:t>申請新設置</w:t>
            </w:r>
            <w:proofErr w:type="gramStart"/>
            <w:r w:rsidRPr="00C02D54">
              <w:rPr>
                <w:rFonts w:ascii="標楷體" w:eastAsia="標楷體" w:hAnsi="標楷體" w:cs="新細明體" w:hint="eastAsia"/>
                <w:color w:val="000000"/>
                <w:kern w:val="0"/>
                <w:sz w:val="28"/>
                <w:szCs w:val="28"/>
              </w:rPr>
              <w:t>禽畜糞尿</w:t>
            </w:r>
            <w:proofErr w:type="gramEnd"/>
            <w:r w:rsidRPr="00C02D54">
              <w:rPr>
                <w:rFonts w:ascii="標楷體" w:eastAsia="標楷體" w:hAnsi="標楷體" w:cs="新細明體" w:hint="eastAsia"/>
                <w:color w:val="000000"/>
                <w:kern w:val="0"/>
                <w:sz w:val="28"/>
                <w:szCs w:val="28"/>
              </w:rPr>
              <w:t>資源化設施，應具備下列條件：</w:t>
            </w:r>
            <w:r w:rsidRPr="00C02D54">
              <w:rPr>
                <w:rFonts w:ascii="標楷體" w:eastAsia="標楷體" w:hAnsi="標楷體" w:cs="新細明體" w:hint="eastAsia"/>
                <w:color w:val="000000"/>
                <w:kern w:val="0"/>
                <w:sz w:val="28"/>
                <w:szCs w:val="28"/>
              </w:rPr>
              <w:br w:type="page"/>
            </w:r>
          </w:p>
          <w:p w14:paraId="000FCF63" w14:textId="77777777" w:rsidR="00DB22BF" w:rsidRPr="00C02D54"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lastRenderedPageBreak/>
              <w:t>一、距離住宅（不含農舍）、行政機關辦公處所、商店、廠房、廟宇、學校、醫院及其他經主管機關公告之處所周界最短距離一千公尺以上。</w:t>
            </w:r>
          </w:p>
          <w:p w14:paraId="7993BF49" w14:textId="77777777" w:rsidR="00DB22BF" w:rsidRPr="00C02D54"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二、周界設置至少一點五公尺寬度之隔離綠帶，及至少一公尺高度實質圍牆。</w:t>
            </w:r>
          </w:p>
          <w:p w14:paraId="341E47D0" w14:textId="77777777" w:rsidR="00DB22BF"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三、新設置</w:t>
            </w:r>
            <w:proofErr w:type="gramStart"/>
            <w:r w:rsidRPr="00C02D54">
              <w:rPr>
                <w:rFonts w:ascii="標楷體" w:eastAsia="標楷體" w:hAnsi="標楷體" w:cs="新細明體" w:hint="eastAsia"/>
                <w:color w:val="000000"/>
                <w:kern w:val="0"/>
                <w:sz w:val="28"/>
                <w:szCs w:val="28"/>
              </w:rPr>
              <w:t>禽畜糞尿</w:t>
            </w:r>
            <w:proofErr w:type="gramEnd"/>
            <w:r w:rsidRPr="00C02D54">
              <w:rPr>
                <w:rFonts w:ascii="標楷體" w:eastAsia="標楷體" w:hAnsi="標楷體" w:cs="新細明體" w:hint="eastAsia"/>
                <w:color w:val="000000"/>
                <w:kern w:val="0"/>
                <w:sz w:val="28"/>
                <w:szCs w:val="28"/>
              </w:rPr>
              <w:t>資源化設施符合中央主管機關所定之設置標準及有關規定。</w:t>
            </w:r>
          </w:p>
          <w:p w14:paraId="1F1A9A8C" w14:textId="77777777" w:rsidR="00A12111" w:rsidRDefault="00A12111"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p>
          <w:p w14:paraId="6C7DE831" w14:textId="77777777" w:rsidR="00A12111" w:rsidRDefault="00A12111"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p>
          <w:p w14:paraId="32115332" w14:textId="77777777" w:rsidR="00A12111" w:rsidRDefault="00A12111"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p>
          <w:p w14:paraId="7DE37536" w14:textId="77777777" w:rsidR="00A12111" w:rsidRDefault="00A12111"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p>
          <w:p w14:paraId="241A97E5" w14:textId="77777777" w:rsidR="00A12111" w:rsidRDefault="00A12111"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p>
          <w:p w14:paraId="1E27DB81" w14:textId="77777777" w:rsidR="00A12111" w:rsidRPr="00C02D54" w:rsidRDefault="00A12111"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p>
          <w:p w14:paraId="08B5B43B" w14:textId="77777777" w:rsidR="00DB22BF" w:rsidRPr="00C02D54" w:rsidRDefault="00DB22BF" w:rsidP="00DB22BF">
            <w:pPr>
              <w:widowControl/>
              <w:spacing w:line="420" w:lineRule="exact"/>
              <w:ind w:leftChars="100" w:left="240" w:firstLineChars="200" w:firstLine="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新設置</w:t>
            </w:r>
            <w:proofErr w:type="gramStart"/>
            <w:r w:rsidRPr="00C02D54">
              <w:rPr>
                <w:rFonts w:ascii="標楷體" w:eastAsia="標楷體" w:hAnsi="標楷體" w:cs="新細明體" w:hint="eastAsia"/>
                <w:color w:val="000000"/>
                <w:kern w:val="0"/>
                <w:sz w:val="28"/>
                <w:szCs w:val="28"/>
              </w:rPr>
              <w:t>禽畜糞尿</w:t>
            </w:r>
            <w:proofErr w:type="gramEnd"/>
            <w:r w:rsidRPr="00C02D54">
              <w:rPr>
                <w:rFonts w:ascii="標楷體" w:eastAsia="標楷體" w:hAnsi="標楷體" w:cs="新細明體" w:hint="eastAsia"/>
                <w:color w:val="000000"/>
                <w:kern w:val="0"/>
                <w:sz w:val="28"/>
                <w:szCs w:val="28"/>
              </w:rPr>
              <w:t>資源化設施之負責人申請農業用地作畜牧設施容許使用，應檢附下列相關文件一式三份，</w:t>
            </w:r>
            <w:proofErr w:type="gramStart"/>
            <w:r w:rsidRPr="00C02D54">
              <w:rPr>
                <w:rFonts w:ascii="標楷體" w:eastAsia="標楷體" w:hAnsi="標楷體" w:cs="新細明體" w:hint="eastAsia"/>
                <w:color w:val="000000"/>
                <w:kern w:val="0"/>
                <w:sz w:val="28"/>
                <w:szCs w:val="28"/>
              </w:rPr>
              <w:t>向禽畜糞</w:t>
            </w:r>
            <w:proofErr w:type="gramEnd"/>
            <w:r w:rsidRPr="00C02D54">
              <w:rPr>
                <w:rFonts w:ascii="標楷體" w:eastAsia="標楷體" w:hAnsi="標楷體" w:cs="新細明體" w:hint="eastAsia"/>
                <w:color w:val="000000"/>
                <w:kern w:val="0"/>
                <w:sz w:val="28"/>
                <w:szCs w:val="28"/>
              </w:rPr>
              <w:t>尿資源化設施所在地之區公所提出，經區</w:t>
            </w:r>
            <w:r w:rsidRPr="00C02D54">
              <w:rPr>
                <w:rFonts w:ascii="標楷體" w:eastAsia="標楷體" w:hAnsi="標楷體" w:cs="新細明體" w:hint="eastAsia"/>
                <w:color w:val="000000"/>
                <w:kern w:val="0"/>
                <w:sz w:val="28"/>
                <w:szCs w:val="28"/>
              </w:rPr>
              <w:lastRenderedPageBreak/>
              <w:t>公所初審符合規定後，函送主管機關審查：</w:t>
            </w:r>
          </w:p>
          <w:p w14:paraId="3DD001B7" w14:textId="77777777" w:rsidR="00DB22BF"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一、已填具之申請書。</w:t>
            </w:r>
          </w:p>
          <w:p w14:paraId="6FDEB1DA" w14:textId="77777777" w:rsidR="00DB22BF" w:rsidRPr="00C02D54"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二、負責人之國民身分證正反面影本。</w:t>
            </w:r>
          </w:p>
          <w:p w14:paraId="4D59F95F" w14:textId="77777777" w:rsidR="00DB22BF" w:rsidRPr="00C02D54"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三、土地使用同意書。但土地為申請人單獨所有者，免</w:t>
            </w:r>
            <w:proofErr w:type="gramStart"/>
            <w:r w:rsidRPr="00C02D54">
              <w:rPr>
                <w:rFonts w:ascii="標楷體" w:eastAsia="標楷體" w:hAnsi="標楷體" w:cs="新細明體" w:hint="eastAsia"/>
                <w:color w:val="000000"/>
                <w:kern w:val="0"/>
                <w:sz w:val="28"/>
                <w:szCs w:val="28"/>
              </w:rPr>
              <w:t>附</w:t>
            </w:r>
            <w:proofErr w:type="gramEnd"/>
            <w:r w:rsidRPr="00C02D54">
              <w:rPr>
                <w:rFonts w:ascii="標楷體" w:eastAsia="標楷體" w:hAnsi="標楷體" w:cs="新細明體" w:hint="eastAsia"/>
                <w:color w:val="000000"/>
                <w:kern w:val="0"/>
                <w:sz w:val="28"/>
                <w:szCs w:val="28"/>
              </w:rPr>
              <w:t>。</w:t>
            </w:r>
          </w:p>
          <w:p w14:paraId="0FC0910C" w14:textId="77777777" w:rsidR="00DB22BF" w:rsidRPr="00C02D54"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四、</w:t>
            </w:r>
            <w:proofErr w:type="gramStart"/>
            <w:r w:rsidRPr="00C02D54">
              <w:rPr>
                <w:rFonts w:ascii="標楷體" w:eastAsia="標楷體" w:hAnsi="標楷體" w:cs="新細明體" w:hint="eastAsia"/>
                <w:color w:val="000000"/>
                <w:kern w:val="0"/>
                <w:sz w:val="28"/>
                <w:szCs w:val="28"/>
              </w:rPr>
              <w:t>禽畜糞尿</w:t>
            </w:r>
            <w:proofErr w:type="gramEnd"/>
            <w:r w:rsidRPr="00C02D54">
              <w:rPr>
                <w:rFonts w:ascii="標楷體" w:eastAsia="標楷體" w:hAnsi="標楷體" w:cs="新細明體" w:hint="eastAsia"/>
                <w:color w:val="000000"/>
                <w:kern w:val="0"/>
                <w:sz w:val="28"/>
                <w:szCs w:val="28"/>
              </w:rPr>
              <w:t>資源化設施坐落之最近一個月內土地登記謄本及地籍圖謄本。</w:t>
            </w:r>
          </w:p>
          <w:p w14:paraId="69894389" w14:textId="77777777" w:rsidR="00DB22BF" w:rsidRPr="00C02D54"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五、經營計畫書。</w:t>
            </w:r>
          </w:p>
          <w:p w14:paraId="51F0D83A" w14:textId="77777777" w:rsidR="00DB22BF" w:rsidRPr="00C02D54"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六、</w:t>
            </w:r>
            <w:proofErr w:type="gramStart"/>
            <w:r w:rsidRPr="00C02D54">
              <w:rPr>
                <w:rFonts w:ascii="標楷體" w:eastAsia="標楷體" w:hAnsi="標楷體" w:cs="新細明體" w:hint="eastAsia"/>
                <w:color w:val="000000"/>
                <w:kern w:val="0"/>
                <w:sz w:val="28"/>
                <w:szCs w:val="28"/>
              </w:rPr>
              <w:t>禽畜糞尿</w:t>
            </w:r>
            <w:proofErr w:type="gramEnd"/>
            <w:r w:rsidRPr="00C02D54">
              <w:rPr>
                <w:rFonts w:ascii="標楷體" w:eastAsia="標楷體" w:hAnsi="標楷體" w:cs="新細明體" w:hint="eastAsia"/>
                <w:color w:val="000000"/>
                <w:kern w:val="0"/>
                <w:sz w:val="28"/>
                <w:szCs w:val="28"/>
              </w:rPr>
              <w:t>資源化設施位置圖，並標明前項第一款所列之處所。</w:t>
            </w:r>
          </w:p>
          <w:p w14:paraId="1FA413C5" w14:textId="77777777" w:rsidR="00DB22BF" w:rsidRPr="00C02D54"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七、</w:t>
            </w:r>
            <w:proofErr w:type="gramStart"/>
            <w:r w:rsidRPr="00C02D54">
              <w:rPr>
                <w:rFonts w:ascii="標楷體" w:eastAsia="標楷體" w:hAnsi="標楷體" w:cs="新細明體" w:hint="eastAsia"/>
                <w:color w:val="000000"/>
                <w:kern w:val="0"/>
                <w:sz w:val="28"/>
                <w:szCs w:val="28"/>
              </w:rPr>
              <w:t>禽畜糞尿</w:t>
            </w:r>
            <w:proofErr w:type="gramEnd"/>
            <w:r w:rsidRPr="00C02D54">
              <w:rPr>
                <w:rFonts w:ascii="標楷體" w:eastAsia="標楷體" w:hAnsi="標楷體" w:cs="新細明體" w:hint="eastAsia"/>
                <w:color w:val="000000"/>
                <w:kern w:val="0"/>
                <w:sz w:val="28"/>
                <w:szCs w:val="28"/>
              </w:rPr>
              <w:t>資源化設施配置圖與立面圖。</w:t>
            </w:r>
          </w:p>
          <w:p w14:paraId="74973937" w14:textId="77777777" w:rsidR="00DB22BF" w:rsidRPr="00C02D54"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八、主要設施說明書。</w:t>
            </w:r>
          </w:p>
          <w:p w14:paraId="687AEC36" w14:textId="77777777" w:rsidR="00DB22BF" w:rsidRPr="00C02D54" w:rsidRDefault="00DB22BF" w:rsidP="00DB22BF">
            <w:pPr>
              <w:widowControl/>
              <w:adjustRightInd w:val="0"/>
              <w:snapToGrid w:val="0"/>
              <w:spacing w:line="420" w:lineRule="exact"/>
              <w:ind w:leftChars="100" w:left="800" w:hangingChars="200" w:hanging="560"/>
              <w:rPr>
                <w:rFonts w:ascii="標楷體" w:eastAsia="標楷體" w:hAnsi="標楷體" w:cs="新細明體"/>
                <w:color w:val="000000"/>
                <w:kern w:val="0"/>
                <w:sz w:val="28"/>
                <w:szCs w:val="28"/>
              </w:rPr>
            </w:pPr>
            <w:r w:rsidRPr="00C02D54">
              <w:rPr>
                <w:rFonts w:ascii="標楷體" w:eastAsia="標楷體" w:hAnsi="標楷體" w:cs="新細明體" w:hint="eastAsia"/>
                <w:color w:val="000000"/>
                <w:kern w:val="0"/>
                <w:sz w:val="28"/>
                <w:szCs w:val="28"/>
              </w:rPr>
              <w:t>九、</w:t>
            </w:r>
            <w:proofErr w:type="gramStart"/>
            <w:r w:rsidRPr="00C02D54">
              <w:rPr>
                <w:rFonts w:ascii="標楷體" w:eastAsia="標楷體" w:hAnsi="標楷體" w:cs="新細明體" w:hint="eastAsia"/>
                <w:color w:val="000000"/>
                <w:kern w:val="0"/>
                <w:sz w:val="28"/>
                <w:szCs w:val="28"/>
              </w:rPr>
              <w:t>禽畜糞尿</w:t>
            </w:r>
            <w:proofErr w:type="gramEnd"/>
            <w:r w:rsidRPr="00C02D54">
              <w:rPr>
                <w:rFonts w:ascii="標楷體" w:eastAsia="標楷體" w:hAnsi="標楷體" w:cs="新細明體" w:hint="eastAsia"/>
                <w:color w:val="000000"/>
                <w:kern w:val="0"/>
                <w:sz w:val="28"/>
                <w:szCs w:val="28"/>
              </w:rPr>
              <w:t>資源化設施周界最短距離符合前項第一款之證明文件。</w:t>
            </w:r>
          </w:p>
          <w:p w14:paraId="69FF38C2" w14:textId="4EC4CFEC" w:rsidR="00CF4BB5" w:rsidRDefault="00DB22BF" w:rsidP="00DB22BF">
            <w:pPr>
              <w:widowControl/>
              <w:adjustRightInd w:val="0"/>
              <w:snapToGrid w:val="0"/>
              <w:spacing w:line="420" w:lineRule="exact"/>
              <w:ind w:leftChars="100" w:left="800" w:hangingChars="200" w:hanging="560"/>
              <w:jc w:val="both"/>
              <w:rPr>
                <w:rFonts w:eastAsia="標楷體"/>
                <w:sz w:val="28"/>
                <w:szCs w:val="28"/>
              </w:rPr>
            </w:pPr>
            <w:r w:rsidRPr="00B914CD">
              <w:rPr>
                <w:rFonts w:ascii="標楷體" w:eastAsia="標楷體" w:hAnsi="標楷體" w:cs="新細明體" w:hint="eastAsia"/>
                <w:color w:val="000000"/>
                <w:kern w:val="0"/>
                <w:sz w:val="28"/>
                <w:szCs w:val="28"/>
                <w:u w:val="single"/>
              </w:rPr>
              <w:t>十、</w:t>
            </w:r>
            <w:r w:rsidRPr="00C02D54">
              <w:rPr>
                <w:rFonts w:ascii="標楷體" w:eastAsia="標楷體" w:hAnsi="標楷體" w:cs="新細明體" w:hint="eastAsia"/>
                <w:color w:val="000000"/>
                <w:kern w:val="0"/>
                <w:sz w:val="28"/>
                <w:szCs w:val="28"/>
              </w:rPr>
              <w:t>其他主管機關規定之文件。</w:t>
            </w:r>
          </w:p>
        </w:tc>
        <w:tc>
          <w:tcPr>
            <w:tcW w:w="3112" w:type="dxa"/>
          </w:tcPr>
          <w:p w14:paraId="7F316AE6" w14:textId="0D0872B5" w:rsidR="00CF4BB5" w:rsidRDefault="0010463B" w:rsidP="00CF4BB5">
            <w:pPr>
              <w:adjustRightInd w:val="0"/>
              <w:snapToGrid w:val="0"/>
              <w:spacing w:line="420" w:lineRule="exact"/>
              <w:jc w:val="both"/>
              <w:rPr>
                <w:rFonts w:eastAsia="標楷體"/>
                <w:sz w:val="28"/>
                <w:szCs w:val="28"/>
              </w:rPr>
            </w:pPr>
            <w:r>
              <w:rPr>
                <w:rFonts w:ascii="標楷體" w:eastAsia="標楷體" w:hAnsi="標楷體" w:hint="eastAsia"/>
                <w:sz w:val="28"/>
              </w:rPr>
              <w:lastRenderedPageBreak/>
              <w:t>照</w:t>
            </w:r>
            <w:r w:rsidR="00B20BFD">
              <w:rPr>
                <w:rFonts w:ascii="標楷體" w:eastAsia="標楷體" w:hAnsi="標楷體" w:hint="eastAsia"/>
                <w:sz w:val="28"/>
              </w:rPr>
              <w:t>案</w:t>
            </w:r>
            <w:r>
              <w:rPr>
                <w:rFonts w:ascii="標楷體" w:eastAsia="標楷體" w:hAnsi="標楷體" w:hint="eastAsia"/>
                <w:sz w:val="28"/>
              </w:rPr>
              <w:t>通過。</w:t>
            </w:r>
          </w:p>
        </w:tc>
      </w:tr>
    </w:tbl>
    <w:p w14:paraId="0B5673B7" w14:textId="437EB730" w:rsidR="00CF4BB5" w:rsidRDefault="00CF4BB5" w:rsidP="00CF4BB5">
      <w:pPr>
        <w:adjustRightInd w:val="0"/>
        <w:snapToGrid w:val="0"/>
        <w:spacing w:line="420" w:lineRule="exact"/>
        <w:jc w:val="both"/>
        <w:rPr>
          <w:rFonts w:eastAsia="標楷體"/>
          <w:sz w:val="28"/>
          <w:szCs w:val="28"/>
        </w:rPr>
      </w:pPr>
    </w:p>
    <w:p w14:paraId="6F467B09" w14:textId="7DEAF6DC" w:rsidR="00F27BD7" w:rsidRDefault="00F27BD7" w:rsidP="00CF4BB5">
      <w:pPr>
        <w:adjustRightInd w:val="0"/>
        <w:snapToGrid w:val="0"/>
        <w:spacing w:line="420" w:lineRule="exact"/>
        <w:jc w:val="both"/>
        <w:rPr>
          <w:rFonts w:eastAsia="標楷體"/>
          <w:sz w:val="28"/>
          <w:szCs w:val="28"/>
        </w:rPr>
      </w:pPr>
    </w:p>
    <w:p w14:paraId="3A0D5A05" w14:textId="2D4354A6" w:rsidR="00F27BD7" w:rsidRDefault="00F27BD7" w:rsidP="00CF4BB5">
      <w:pPr>
        <w:adjustRightInd w:val="0"/>
        <w:snapToGrid w:val="0"/>
        <w:spacing w:line="420" w:lineRule="exact"/>
        <w:jc w:val="both"/>
        <w:rPr>
          <w:rFonts w:eastAsia="標楷體"/>
          <w:sz w:val="28"/>
          <w:szCs w:val="28"/>
        </w:rPr>
      </w:pPr>
    </w:p>
    <w:p w14:paraId="0B132E30" w14:textId="79DF9EA8" w:rsidR="00F27BD7" w:rsidRDefault="00F27BD7" w:rsidP="00CF4BB5">
      <w:pPr>
        <w:adjustRightInd w:val="0"/>
        <w:snapToGrid w:val="0"/>
        <w:spacing w:line="420" w:lineRule="exact"/>
        <w:jc w:val="both"/>
        <w:rPr>
          <w:rFonts w:eastAsia="標楷體"/>
          <w:sz w:val="28"/>
          <w:szCs w:val="28"/>
        </w:rPr>
      </w:pPr>
    </w:p>
    <w:p w14:paraId="12D68E37" w14:textId="4C1A9F22" w:rsidR="00F27BD7" w:rsidRDefault="00F27BD7" w:rsidP="00CF4BB5">
      <w:pPr>
        <w:adjustRightInd w:val="0"/>
        <w:snapToGrid w:val="0"/>
        <w:spacing w:line="420" w:lineRule="exact"/>
        <w:jc w:val="both"/>
        <w:rPr>
          <w:rFonts w:eastAsia="標楷體"/>
          <w:sz w:val="28"/>
          <w:szCs w:val="28"/>
        </w:rPr>
      </w:pPr>
    </w:p>
    <w:p w14:paraId="3457BC4F" w14:textId="24DFFE30" w:rsidR="00F27BD7" w:rsidRDefault="00F27BD7" w:rsidP="00CF4BB5">
      <w:pPr>
        <w:adjustRightInd w:val="0"/>
        <w:snapToGrid w:val="0"/>
        <w:spacing w:line="420" w:lineRule="exact"/>
        <w:jc w:val="both"/>
        <w:rPr>
          <w:rFonts w:eastAsia="標楷體"/>
          <w:sz w:val="28"/>
          <w:szCs w:val="28"/>
        </w:rPr>
      </w:pPr>
    </w:p>
    <w:p w14:paraId="402748F6" w14:textId="3E26D0D2" w:rsidR="00F27BD7" w:rsidRDefault="00F27BD7" w:rsidP="00CF4BB5">
      <w:pPr>
        <w:adjustRightInd w:val="0"/>
        <w:snapToGrid w:val="0"/>
        <w:spacing w:line="420" w:lineRule="exact"/>
        <w:jc w:val="both"/>
        <w:rPr>
          <w:rFonts w:eastAsia="標楷體"/>
          <w:sz w:val="28"/>
          <w:szCs w:val="28"/>
        </w:rPr>
      </w:pPr>
    </w:p>
    <w:p w14:paraId="7225DEC1" w14:textId="31DF837B" w:rsidR="00F27BD7" w:rsidRDefault="00F27BD7" w:rsidP="00CF4BB5">
      <w:pPr>
        <w:adjustRightInd w:val="0"/>
        <w:snapToGrid w:val="0"/>
        <w:spacing w:line="420" w:lineRule="exact"/>
        <w:jc w:val="both"/>
        <w:rPr>
          <w:rFonts w:eastAsia="標楷體"/>
          <w:sz w:val="28"/>
          <w:szCs w:val="28"/>
        </w:rPr>
      </w:pPr>
    </w:p>
    <w:p w14:paraId="66C3D8C7" w14:textId="026034FF" w:rsidR="00F27BD7" w:rsidRDefault="00F27BD7" w:rsidP="00CF4BB5">
      <w:pPr>
        <w:adjustRightInd w:val="0"/>
        <w:snapToGrid w:val="0"/>
        <w:spacing w:line="420" w:lineRule="exact"/>
        <w:jc w:val="both"/>
        <w:rPr>
          <w:rFonts w:eastAsia="標楷體"/>
          <w:sz w:val="28"/>
          <w:szCs w:val="28"/>
        </w:rPr>
      </w:pPr>
    </w:p>
    <w:p w14:paraId="0729864C" w14:textId="77777777" w:rsidR="0016692D" w:rsidRDefault="0016692D" w:rsidP="00CF4BB5">
      <w:pPr>
        <w:adjustRightInd w:val="0"/>
        <w:snapToGrid w:val="0"/>
        <w:spacing w:line="420" w:lineRule="exact"/>
        <w:jc w:val="both"/>
        <w:rPr>
          <w:rFonts w:eastAsia="標楷體"/>
          <w:sz w:val="28"/>
          <w:szCs w:val="28"/>
        </w:rPr>
      </w:pPr>
    </w:p>
    <w:p w14:paraId="4AA56D6D" w14:textId="77777777" w:rsidR="0016692D" w:rsidRDefault="0016692D" w:rsidP="00CF4BB5">
      <w:pPr>
        <w:adjustRightInd w:val="0"/>
        <w:snapToGrid w:val="0"/>
        <w:spacing w:line="420" w:lineRule="exact"/>
        <w:jc w:val="both"/>
        <w:rPr>
          <w:rFonts w:eastAsia="標楷體"/>
          <w:sz w:val="28"/>
          <w:szCs w:val="28"/>
        </w:rPr>
      </w:pPr>
    </w:p>
    <w:p w14:paraId="5C3DC924" w14:textId="77777777" w:rsidR="0016692D" w:rsidRDefault="0016692D" w:rsidP="00CF4BB5">
      <w:pPr>
        <w:adjustRightInd w:val="0"/>
        <w:snapToGrid w:val="0"/>
        <w:spacing w:line="420" w:lineRule="exact"/>
        <w:jc w:val="both"/>
        <w:rPr>
          <w:rFonts w:eastAsia="標楷體"/>
          <w:sz w:val="28"/>
          <w:szCs w:val="28"/>
        </w:rPr>
      </w:pPr>
    </w:p>
    <w:p w14:paraId="2728BD54" w14:textId="77777777" w:rsidR="0016692D" w:rsidRDefault="0016692D" w:rsidP="00CF4BB5">
      <w:pPr>
        <w:adjustRightInd w:val="0"/>
        <w:snapToGrid w:val="0"/>
        <w:spacing w:line="420" w:lineRule="exact"/>
        <w:jc w:val="both"/>
        <w:rPr>
          <w:rFonts w:eastAsia="標楷體"/>
          <w:sz w:val="28"/>
          <w:szCs w:val="28"/>
        </w:rPr>
      </w:pPr>
    </w:p>
    <w:p w14:paraId="3FDDC0ED" w14:textId="393F16F9" w:rsidR="00F27BD7" w:rsidRDefault="00F27BD7" w:rsidP="00CF4BB5">
      <w:pPr>
        <w:adjustRightInd w:val="0"/>
        <w:snapToGrid w:val="0"/>
        <w:spacing w:line="420" w:lineRule="exact"/>
        <w:jc w:val="both"/>
        <w:rPr>
          <w:rFonts w:eastAsia="標楷體"/>
          <w:sz w:val="28"/>
          <w:szCs w:val="28"/>
        </w:rPr>
      </w:pPr>
    </w:p>
    <w:p w14:paraId="446114E4" w14:textId="5B6B3EC6" w:rsidR="00F27BD7" w:rsidRDefault="00F27BD7" w:rsidP="00CF4BB5">
      <w:pPr>
        <w:adjustRightInd w:val="0"/>
        <w:snapToGrid w:val="0"/>
        <w:spacing w:line="420" w:lineRule="exact"/>
        <w:jc w:val="both"/>
        <w:rPr>
          <w:rFonts w:eastAsia="標楷體"/>
          <w:sz w:val="28"/>
          <w:szCs w:val="28"/>
        </w:rPr>
      </w:pPr>
    </w:p>
    <w:p w14:paraId="4D1713D8" w14:textId="77777777" w:rsidR="00F27BD7" w:rsidRPr="00110BA7" w:rsidRDefault="00F27BD7" w:rsidP="00110BA7"/>
    <w:sectPr w:rsidR="00F27BD7" w:rsidRPr="00110BA7" w:rsidSect="00CF4BB5">
      <w:headerReference w:type="default" r:id="rId7"/>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C027A" w14:textId="77777777" w:rsidR="00FB438B" w:rsidRDefault="00FB438B" w:rsidP="00CF4BB5">
      <w:r>
        <w:separator/>
      </w:r>
    </w:p>
  </w:endnote>
  <w:endnote w:type="continuationSeparator" w:id="0">
    <w:p w14:paraId="392A98FF" w14:textId="77777777" w:rsidR="00FB438B" w:rsidRDefault="00FB438B" w:rsidP="00CF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華康細明體">
    <w:panose1 w:val="02020309000000000000"/>
    <w:charset w:val="88"/>
    <w:family w:val="modern"/>
    <w:pitch w:val="fixed"/>
    <w:sig w:usb0="F1002BFF" w:usb1="29DFFFFF" w:usb2="00000037" w:usb3="00000000" w:csb0="003F00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2408765"/>
      <w:docPartObj>
        <w:docPartGallery w:val="Page Numbers (Bottom of Page)"/>
        <w:docPartUnique/>
      </w:docPartObj>
    </w:sdtPr>
    <w:sdtContent>
      <w:p w14:paraId="7CDF4147" w14:textId="50CF7924" w:rsidR="00DB22BF" w:rsidRDefault="00DB22BF">
        <w:pPr>
          <w:pStyle w:val="a5"/>
          <w:jc w:val="center"/>
        </w:pPr>
        <w:r>
          <w:fldChar w:fldCharType="begin"/>
        </w:r>
        <w:r>
          <w:instrText>PAGE   \* MERGEFORMAT</w:instrText>
        </w:r>
        <w:r>
          <w:fldChar w:fldCharType="separate"/>
        </w:r>
        <w:r>
          <w:rPr>
            <w:lang w:val="zh-TW"/>
          </w:rPr>
          <w:t>2</w:t>
        </w:r>
        <w:r>
          <w:fldChar w:fldCharType="end"/>
        </w:r>
      </w:p>
    </w:sdtContent>
  </w:sdt>
  <w:p w14:paraId="0324909F" w14:textId="77777777" w:rsidR="00DB22BF" w:rsidRDefault="00DB22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F2A22" w14:textId="77777777" w:rsidR="00FB438B" w:rsidRDefault="00FB438B" w:rsidP="00CF4BB5">
      <w:r>
        <w:separator/>
      </w:r>
    </w:p>
  </w:footnote>
  <w:footnote w:type="continuationSeparator" w:id="0">
    <w:p w14:paraId="03EE8B19" w14:textId="77777777" w:rsidR="00FB438B" w:rsidRDefault="00FB438B" w:rsidP="00CF4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34BB6" w14:textId="77777777" w:rsidR="00EE7BDB" w:rsidRPr="00FB0C1D" w:rsidRDefault="00EE7BDB" w:rsidP="00EE7BDB">
    <w:pPr>
      <w:pStyle w:val="aa"/>
      <w:spacing w:line="400" w:lineRule="exact"/>
      <w:ind w:left="120" w:right="120"/>
      <w:jc w:val="center"/>
      <w:rPr>
        <w:rFonts w:ascii="標楷體" w:eastAsia="標楷體" w:hAnsi="標楷體"/>
        <w:b/>
        <w:bCs/>
        <w:kern w:val="0"/>
        <w:sz w:val="28"/>
        <w:szCs w:val="28"/>
      </w:rPr>
    </w:pPr>
    <w:bookmarkStart w:id="2" w:name="_Hlk190706437"/>
    <w:bookmarkStart w:id="3" w:name="_Hlk190706438"/>
    <w:proofErr w:type="gramStart"/>
    <w:r w:rsidRPr="00FB0C1D">
      <w:rPr>
        <w:rFonts w:ascii="標楷體" w:eastAsia="標楷體" w:hAnsi="標楷體" w:hint="eastAsia"/>
        <w:b/>
        <w:bCs/>
        <w:kern w:val="0"/>
        <w:sz w:val="28"/>
        <w:szCs w:val="28"/>
      </w:rPr>
      <w:t>臺</w:t>
    </w:r>
    <w:proofErr w:type="gramEnd"/>
    <w:r w:rsidRPr="00FB0C1D">
      <w:rPr>
        <w:rFonts w:ascii="標楷體" w:eastAsia="標楷體" w:hAnsi="標楷體" w:hint="eastAsia"/>
        <w:b/>
        <w:bCs/>
        <w:kern w:val="0"/>
        <w:sz w:val="28"/>
        <w:szCs w:val="28"/>
      </w:rPr>
      <w:t>南</w:t>
    </w:r>
    <w:proofErr w:type="gramStart"/>
    <w:r w:rsidRPr="00FB0C1D">
      <w:rPr>
        <w:rFonts w:ascii="標楷體" w:eastAsia="標楷體" w:hAnsi="標楷體" w:hint="eastAsia"/>
        <w:b/>
        <w:bCs/>
        <w:kern w:val="0"/>
        <w:sz w:val="28"/>
        <w:szCs w:val="28"/>
      </w:rPr>
      <w:t>巿</w:t>
    </w:r>
    <w:proofErr w:type="gramEnd"/>
    <w:r w:rsidRPr="00FB0C1D">
      <w:rPr>
        <w:rFonts w:ascii="標楷體" w:eastAsia="標楷體" w:hAnsi="標楷體" w:hint="eastAsia"/>
        <w:b/>
        <w:bCs/>
        <w:kern w:val="0"/>
        <w:sz w:val="28"/>
        <w:szCs w:val="28"/>
      </w:rPr>
      <w:t>議會第</w:t>
    </w:r>
    <w:r w:rsidRPr="00FB0C1D">
      <w:rPr>
        <w:rFonts w:ascii="標楷體" w:eastAsia="標楷體" w:hAnsi="標楷體"/>
        <w:b/>
        <w:bCs/>
        <w:kern w:val="0"/>
        <w:sz w:val="28"/>
        <w:szCs w:val="28"/>
      </w:rPr>
      <w:t>4</w:t>
    </w:r>
    <w:r w:rsidRPr="00FB0C1D">
      <w:rPr>
        <w:rFonts w:ascii="標楷體" w:eastAsia="標楷體" w:hAnsi="標楷體" w:hint="eastAsia"/>
        <w:b/>
        <w:bCs/>
        <w:kern w:val="0"/>
        <w:sz w:val="28"/>
        <w:szCs w:val="28"/>
      </w:rPr>
      <w:t>屆第5次定期會</w:t>
    </w:r>
  </w:p>
  <w:p w14:paraId="2B71AC9C" w14:textId="166B1614" w:rsidR="00EE7BDB" w:rsidRPr="002231A6" w:rsidRDefault="00EE7BDB" w:rsidP="002231A6">
    <w:pPr>
      <w:spacing w:line="400" w:lineRule="exact"/>
      <w:jc w:val="right"/>
      <w:rPr>
        <w:rFonts w:ascii="標楷體" w:eastAsia="標楷體" w:hAnsi="標楷體"/>
        <w:b/>
        <w:bCs/>
        <w:sz w:val="22"/>
      </w:rPr>
    </w:pPr>
    <w:r w:rsidRPr="002231A6">
      <w:rPr>
        <w:rFonts w:ascii="標楷體" w:eastAsia="標楷體" w:hAnsi="標楷體" w:cs="Times New Roman" w:hint="eastAsia"/>
        <w:b/>
        <w:bCs/>
        <w:kern w:val="0"/>
        <w:sz w:val="26"/>
        <w:szCs w:val="26"/>
      </w:rPr>
      <w:t>擬具「</w:t>
    </w:r>
    <w:proofErr w:type="gramStart"/>
    <w:r w:rsidRPr="002231A6">
      <w:rPr>
        <w:rFonts w:ascii="標楷體" w:eastAsia="標楷體" w:hAnsi="標楷體" w:cs="Times New Roman" w:hint="eastAsia"/>
        <w:b/>
        <w:bCs/>
        <w:kern w:val="0"/>
        <w:sz w:val="26"/>
        <w:szCs w:val="26"/>
      </w:rPr>
      <w:t>臺</w:t>
    </w:r>
    <w:proofErr w:type="gramEnd"/>
    <w:r w:rsidRPr="002231A6">
      <w:rPr>
        <w:rFonts w:ascii="標楷體" w:eastAsia="標楷體" w:hAnsi="標楷體" w:cs="Times New Roman" w:hint="eastAsia"/>
        <w:b/>
        <w:bCs/>
        <w:kern w:val="0"/>
        <w:sz w:val="26"/>
        <w:szCs w:val="26"/>
      </w:rPr>
      <w:t>南市新設置畜牧設施管理自治條例」第三條、第五條、第六條修正草案</w:t>
    </w:r>
    <w:r w:rsidRPr="002231A6">
      <w:rPr>
        <w:rFonts w:ascii="標楷體" w:eastAsia="標楷體" w:hAnsi="標楷體" w:cs="Times New Roman" w:hint="eastAsia"/>
        <w:b/>
        <w:bCs/>
        <w:kern w:val="0"/>
        <w:sz w:val="28"/>
        <w:szCs w:val="28"/>
      </w:rPr>
      <w:t xml:space="preserve">                   </w:t>
    </w:r>
    <w:r w:rsidR="002231A6">
      <w:rPr>
        <w:rFonts w:ascii="標楷體" w:eastAsia="標楷體" w:hAnsi="標楷體" w:cs="Times New Roman" w:hint="eastAsia"/>
        <w:b/>
        <w:bCs/>
        <w:kern w:val="0"/>
        <w:sz w:val="28"/>
        <w:szCs w:val="28"/>
      </w:rPr>
      <w:t xml:space="preserve">    </w:t>
    </w:r>
    <w:r w:rsidRPr="002231A6">
      <w:rPr>
        <w:rFonts w:ascii="標楷體" w:eastAsia="標楷體" w:hAnsi="標楷體" w:cs="Times New Roman" w:hint="eastAsia"/>
        <w:b/>
        <w:bCs/>
        <w:kern w:val="0"/>
        <w:sz w:val="28"/>
        <w:szCs w:val="28"/>
      </w:rPr>
      <w:t>審查結果對照表(法規</w:t>
    </w:r>
    <w:proofErr w:type="gramStart"/>
    <w:r w:rsidRPr="002231A6">
      <w:rPr>
        <w:rFonts w:ascii="標楷體" w:eastAsia="標楷體" w:hAnsi="標楷體" w:cs="Times New Roman" w:hint="eastAsia"/>
        <w:b/>
        <w:bCs/>
        <w:kern w:val="0"/>
        <w:sz w:val="28"/>
        <w:szCs w:val="28"/>
      </w:rPr>
      <w:t>巿</w:t>
    </w:r>
    <w:proofErr w:type="gramEnd"/>
    <w:r w:rsidRPr="002231A6">
      <w:rPr>
        <w:rFonts w:ascii="標楷體" w:eastAsia="標楷體" w:hAnsi="標楷體" w:cs="Times New Roman" w:hint="eastAsia"/>
        <w:b/>
        <w:bCs/>
        <w:kern w:val="0"/>
        <w:sz w:val="28"/>
        <w:szCs w:val="28"/>
      </w:rPr>
      <w:t>提</w:t>
    </w:r>
    <w:r w:rsidR="00A12111" w:rsidRPr="002231A6">
      <w:rPr>
        <w:rFonts w:ascii="標楷體" w:eastAsia="標楷體" w:hAnsi="標楷體" w:cs="Times New Roman" w:hint="eastAsia"/>
        <w:b/>
        <w:bCs/>
        <w:kern w:val="0"/>
        <w:sz w:val="28"/>
        <w:szCs w:val="28"/>
      </w:rPr>
      <w:t>6</w:t>
    </w:r>
    <w:r w:rsidRPr="002231A6">
      <w:rPr>
        <w:rFonts w:ascii="標楷體" w:eastAsia="標楷體" w:hAnsi="標楷體" w:cs="Times New Roman" w:hint="eastAsia"/>
        <w:b/>
        <w:bCs/>
        <w:kern w:val="0"/>
        <w:sz w:val="28"/>
        <w:szCs w:val="28"/>
      </w:rPr>
      <w:t>)</w:t>
    </w:r>
    <w:r w:rsidRPr="002231A6">
      <w:rPr>
        <w:rFonts w:ascii="標楷體" w:eastAsia="標楷體" w:hAnsi="標楷體" w:hint="eastAsia"/>
        <w:b/>
        <w:bCs/>
        <w:sz w:val="22"/>
      </w:rPr>
      <w:t xml:space="preserve"> </w:t>
    </w:r>
    <w:bookmarkEnd w:id="2"/>
    <w:bookmarkEnd w:id="3"/>
    <w:r w:rsidR="002231A6">
      <w:rPr>
        <w:rFonts w:ascii="標楷體" w:eastAsia="標楷體" w:hAnsi="標楷體" w:hint="eastAsia"/>
        <w:b/>
        <w:bCs/>
        <w:sz w:val="22"/>
      </w:rPr>
      <w:t xml:space="preserve">      </w:t>
    </w:r>
    <w:r w:rsidRPr="002231A6">
      <w:rPr>
        <w:rFonts w:ascii="標楷體" w:eastAsia="標楷體" w:hAnsi="標楷體" w:hint="eastAsia"/>
        <w:b/>
        <w:bCs/>
        <w:sz w:val="22"/>
      </w:rPr>
      <w:t xml:space="preserve"> </w:t>
    </w:r>
    <w:r w:rsidRPr="002231A6">
      <w:rPr>
        <w:rFonts w:ascii="標楷體" w:eastAsia="標楷體" w:hAnsi="標楷體" w:hint="eastAsia"/>
        <w:b/>
        <w:bCs/>
        <w:sz w:val="18"/>
        <w:szCs w:val="18"/>
      </w:rPr>
      <w:t>審查日期：114年6月17日</w:t>
    </w:r>
  </w:p>
  <w:p w14:paraId="5D9ED93E" w14:textId="77777777" w:rsidR="00EE7BDB" w:rsidRPr="00EE7BDB" w:rsidRDefault="00EE7BD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0E"/>
    <w:rsid w:val="00025960"/>
    <w:rsid w:val="000A18EC"/>
    <w:rsid w:val="000E3159"/>
    <w:rsid w:val="0010463B"/>
    <w:rsid w:val="00110BA7"/>
    <w:rsid w:val="0016692D"/>
    <w:rsid w:val="00171205"/>
    <w:rsid w:val="001C0938"/>
    <w:rsid w:val="002231A6"/>
    <w:rsid w:val="00245EB8"/>
    <w:rsid w:val="0025141F"/>
    <w:rsid w:val="00307320"/>
    <w:rsid w:val="003142D2"/>
    <w:rsid w:val="003666B4"/>
    <w:rsid w:val="003E24AB"/>
    <w:rsid w:val="00447BBE"/>
    <w:rsid w:val="00497569"/>
    <w:rsid w:val="0050423D"/>
    <w:rsid w:val="005A32B5"/>
    <w:rsid w:val="0067312F"/>
    <w:rsid w:val="0073292A"/>
    <w:rsid w:val="00742F82"/>
    <w:rsid w:val="007441BB"/>
    <w:rsid w:val="0081442B"/>
    <w:rsid w:val="00851A33"/>
    <w:rsid w:val="008F0131"/>
    <w:rsid w:val="0094692E"/>
    <w:rsid w:val="009635C5"/>
    <w:rsid w:val="00A12111"/>
    <w:rsid w:val="00A14FFD"/>
    <w:rsid w:val="00B00F1B"/>
    <w:rsid w:val="00B20BFD"/>
    <w:rsid w:val="00B33C0E"/>
    <w:rsid w:val="00B43129"/>
    <w:rsid w:val="00B862DC"/>
    <w:rsid w:val="00B914CD"/>
    <w:rsid w:val="00BA1BA7"/>
    <w:rsid w:val="00C12FE2"/>
    <w:rsid w:val="00CC45A9"/>
    <w:rsid w:val="00CF4BB5"/>
    <w:rsid w:val="00D93F0F"/>
    <w:rsid w:val="00DA220A"/>
    <w:rsid w:val="00DB22BF"/>
    <w:rsid w:val="00E36076"/>
    <w:rsid w:val="00E93A74"/>
    <w:rsid w:val="00ED0D1A"/>
    <w:rsid w:val="00EE7BDB"/>
    <w:rsid w:val="00F27BD7"/>
    <w:rsid w:val="00F51B38"/>
    <w:rsid w:val="00F57F6A"/>
    <w:rsid w:val="00FB438B"/>
    <w:rsid w:val="00FB4C94"/>
    <w:rsid w:val="00FD624C"/>
    <w:rsid w:val="00FF36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B0418"/>
  <w15:chartTrackingRefBased/>
  <w15:docId w15:val="{18A9DDBC-3B9A-454F-8A9B-2AFC7358A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4BB5"/>
    <w:pPr>
      <w:tabs>
        <w:tab w:val="center" w:pos="4153"/>
        <w:tab w:val="right" w:pos="8306"/>
      </w:tabs>
      <w:snapToGrid w:val="0"/>
    </w:pPr>
    <w:rPr>
      <w:sz w:val="20"/>
      <w:szCs w:val="20"/>
    </w:rPr>
  </w:style>
  <w:style w:type="character" w:customStyle="1" w:styleId="a4">
    <w:name w:val="頁首 字元"/>
    <w:basedOn w:val="a0"/>
    <w:link w:val="a3"/>
    <w:uiPriority w:val="99"/>
    <w:rsid w:val="00CF4BB5"/>
    <w:rPr>
      <w:sz w:val="20"/>
      <w:szCs w:val="20"/>
    </w:rPr>
  </w:style>
  <w:style w:type="paragraph" w:styleId="a5">
    <w:name w:val="footer"/>
    <w:basedOn w:val="a"/>
    <w:link w:val="a6"/>
    <w:uiPriority w:val="99"/>
    <w:unhideWhenUsed/>
    <w:rsid w:val="00CF4BB5"/>
    <w:pPr>
      <w:tabs>
        <w:tab w:val="center" w:pos="4153"/>
        <w:tab w:val="right" w:pos="8306"/>
      </w:tabs>
      <w:snapToGrid w:val="0"/>
    </w:pPr>
    <w:rPr>
      <w:sz w:val="20"/>
      <w:szCs w:val="20"/>
    </w:rPr>
  </w:style>
  <w:style w:type="character" w:customStyle="1" w:styleId="a6">
    <w:name w:val="頁尾 字元"/>
    <w:basedOn w:val="a0"/>
    <w:link w:val="a5"/>
    <w:uiPriority w:val="99"/>
    <w:rsid w:val="00CF4BB5"/>
    <w:rPr>
      <w:sz w:val="20"/>
      <w:szCs w:val="20"/>
    </w:rPr>
  </w:style>
  <w:style w:type="table" w:styleId="a7">
    <w:name w:val="Table Grid"/>
    <w:basedOn w:val="a1"/>
    <w:uiPriority w:val="39"/>
    <w:rsid w:val="00CF4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A18EC"/>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0A18EC"/>
    <w:rPr>
      <w:rFonts w:asciiTheme="majorHAnsi" w:eastAsiaTheme="majorEastAsia" w:hAnsiTheme="majorHAnsi" w:cstheme="majorBidi"/>
      <w:sz w:val="18"/>
      <w:szCs w:val="18"/>
    </w:rPr>
  </w:style>
  <w:style w:type="paragraph" w:customStyle="1" w:styleId="aa">
    <w:name w:val="表格第一列(文字分散)"/>
    <w:basedOn w:val="a"/>
    <w:next w:val="a"/>
    <w:rsid w:val="00EE7BDB"/>
    <w:pPr>
      <w:kinsoku w:val="0"/>
      <w:overflowPunct w:val="0"/>
      <w:spacing w:line="315" w:lineRule="exact"/>
      <w:ind w:leftChars="50" w:left="50" w:rightChars="50" w:right="50"/>
      <w:jc w:val="distribute"/>
      <w:textAlignment w:val="center"/>
    </w:pPr>
    <w:rPr>
      <w:rFonts w:ascii="Times New Roman" w:eastAsia="華康細明體" w:hAnsi="Times New Roman" w:cs="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8C292-81A2-4D35-AC77-A1A16A74D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556</Words>
  <Characters>3171</Characters>
  <Application>Microsoft Office Word</Application>
  <DocSecurity>0</DocSecurity>
  <Lines>26</Lines>
  <Paragraphs>7</Paragraphs>
  <ScaleCrop>false</ScaleCrop>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法制處</dc:creator>
  <cp:keywords/>
  <dc:description/>
  <cp:lastModifiedBy>臺南市議會</cp:lastModifiedBy>
  <cp:revision>14</cp:revision>
  <cp:lastPrinted>2025-05-21T02:01:00Z</cp:lastPrinted>
  <dcterms:created xsi:type="dcterms:W3CDTF">2025-05-22T06:22:00Z</dcterms:created>
  <dcterms:modified xsi:type="dcterms:W3CDTF">2025-06-19T08:02:00Z</dcterms:modified>
</cp:coreProperties>
</file>