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7"/>
        <w:tblW w:w="0" w:type="auto"/>
        <w:tblLook w:val="04A0" w:firstRow="1" w:lastRow="0" w:firstColumn="1" w:lastColumn="0" w:noHBand="0" w:noVBand="1"/>
      </w:tblPr>
      <w:tblGrid>
        <w:gridCol w:w="3256"/>
        <w:gridCol w:w="3402"/>
        <w:gridCol w:w="2970"/>
      </w:tblGrid>
      <w:tr w:rsidR="008C5547" w:rsidRPr="00614C90" w14:paraId="1D33ECAB" w14:textId="77777777" w:rsidTr="00A9033B">
        <w:trPr>
          <w:tblHeader/>
        </w:trPr>
        <w:tc>
          <w:tcPr>
            <w:tcW w:w="3256" w:type="dxa"/>
            <w:shd w:val="clear" w:color="auto" w:fill="auto"/>
          </w:tcPr>
          <w:p w14:paraId="50BFC0DC" w14:textId="77777777" w:rsidR="008C5547" w:rsidRPr="00614C90" w:rsidRDefault="008C5547" w:rsidP="00480E1B">
            <w:pPr>
              <w:spacing w:line="460" w:lineRule="exact"/>
              <w:jc w:val="center"/>
              <w:rPr>
                <w:rFonts w:ascii="標楷體" w:eastAsia="標楷體" w:hAnsi="標楷體"/>
                <w:sz w:val="28"/>
                <w:szCs w:val="28"/>
              </w:rPr>
            </w:pPr>
            <w:r w:rsidRPr="00614C90">
              <w:rPr>
                <w:rFonts w:ascii="標楷體" w:eastAsia="標楷體" w:hAnsi="標楷體"/>
                <w:sz w:val="28"/>
                <w:szCs w:val="28"/>
              </w:rPr>
              <w:t>修正條文</w:t>
            </w:r>
          </w:p>
        </w:tc>
        <w:tc>
          <w:tcPr>
            <w:tcW w:w="3402" w:type="dxa"/>
            <w:shd w:val="clear" w:color="auto" w:fill="auto"/>
          </w:tcPr>
          <w:p w14:paraId="675692A8" w14:textId="77777777" w:rsidR="008C5547" w:rsidRPr="00614C90" w:rsidRDefault="008C5547" w:rsidP="00480E1B">
            <w:pPr>
              <w:spacing w:line="460" w:lineRule="exact"/>
              <w:jc w:val="center"/>
              <w:rPr>
                <w:rFonts w:ascii="標楷體" w:eastAsia="標楷體" w:hAnsi="標楷體"/>
                <w:sz w:val="28"/>
                <w:szCs w:val="28"/>
              </w:rPr>
            </w:pPr>
            <w:r w:rsidRPr="00614C90">
              <w:rPr>
                <w:rFonts w:ascii="標楷體" w:eastAsia="標楷體" w:hAnsi="標楷體"/>
                <w:sz w:val="28"/>
                <w:szCs w:val="28"/>
              </w:rPr>
              <w:t>現行條文</w:t>
            </w:r>
          </w:p>
        </w:tc>
        <w:tc>
          <w:tcPr>
            <w:tcW w:w="2970" w:type="dxa"/>
            <w:shd w:val="clear" w:color="auto" w:fill="auto"/>
          </w:tcPr>
          <w:p w14:paraId="7F4535F5" w14:textId="43F15802" w:rsidR="008C5547" w:rsidRPr="00614C90" w:rsidRDefault="00A9033B" w:rsidP="00480E1B">
            <w:pPr>
              <w:spacing w:line="460" w:lineRule="exact"/>
              <w:jc w:val="center"/>
              <w:rPr>
                <w:rFonts w:ascii="標楷體" w:eastAsia="標楷體" w:hAnsi="標楷體"/>
                <w:sz w:val="28"/>
                <w:szCs w:val="28"/>
              </w:rPr>
            </w:pPr>
            <w:r>
              <w:rPr>
                <w:rFonts w:ascii="標楷體" w:eastAsia="標楷體" w:hAnsi="標楷體" w:hint="eastAsia"/>
                <w:sz w:val="28"/>
                <w:szCs w:val="28"/>
              </w:rPr>
              <w:t>審查意見</w:t>
            </w:r>
          </w:p>
        </w:tc>
      </w:tr>
      <w:tr w:rsidR="008C5547" w:rsidRPr="00614C90" w14:paraId="004A0659" w14:textId="77777777" w:rsidTr="00A9033B">
        <w:tc>
          <w:tcPr>
            <w:tcW w:w="3256" w:type="dxa"/>
          </w:tcPr>
          <w:p w14:paraId="6C0B2EEA" w14:textId="77777777" w:rsidR="008C5547" w:rsidRPr="00614C90" w:rsidRDefault="008C5547" w:rsidP="00113CF8">
            <w:pPr>
              <w:pStyle w:val="a3"/>
              <w:kinsoku w:val="0"/>
              <w:overflowPunct w:val="0"/>
              <w:adjustRightInd w:val="0"/>
              <w:snapToGrid w:val="0"/>
              <w:spacing w:line="460" w:lineRule="exact"/>
              <w:ind w:left="175" w:rightChars="-45" w:right="-99" w:hanging="283"/>
              <w:jc w:val="both"/>
              <w:rPr>
                <w:rFonts w:ascii="標楷體" w:eastAsia="標楷體" w:hAnsi="標楷體"/>
                <w:color w:val="000000"/>
              </w:rPr>
            </w:pPr>
            <w:r>
              <w:rPr>
                <w:rFonts w:ascii="標楷體" w:eastAsia="標楷體" w:hAnsi="標楷體"/>
                <w:color w:val="000000"/>
              </w:rPr>
              <w:t>自治條例名稱：照現行自治條例</w:t>
            </w:r>
            <w:r w:rsidRPr="00614C90">
              <w:rPr>
                <w:rFonts w:ascii="標楷體" w:eastAsia="標楷體" w:hAnsi="標楷體"/>
                <w:color w:val="000000"/>
              </w:rPr>
              <w:t>名稱。</w:t>
            </w:r>
          </w:p>
        </w:tc>
        <w:tc>
          <w:tcPr>
            <w:tcW w:w="3402" w:type="dxa"/>
          </w:tcPr>
          <w:p w14:paraId="0413BC33" w14:textId="77777777" w:rsidR="008C5547" w:rsidRPr="00614C90" w:rsidRDefault="008C5547" w:rsidP="00113CF8">
            <w:pPr>
              <w:pStyle w:val="a3"/>
              <w:kinsoku w:val="0"/>
              <w:overflowPunct w:val="0"/>
              <w:adjustRightInd w:val="0"/>
              <w:snapToGrid w:val="0"/>
              <w:spacing w:line="460" w:lineRule="exact"/>
              <w:ind w:left="176" w:rightChars="-45" w:right="-99" w:hanging="284"/>
              <w:jc w:val="both"/>
              <w:rPr>
                <w:rFonts w:ascii="標楷體" w:eastAsia="標楷體" w:hAnsi="標楷體"/>
                <w:color w:val="000000"/>
              </w:rPr>
            </w:pPr>
            <w:r w:rsidRPr="00614C90">
              <w:rPr>
                <w:rFonts w:ascii="標楷體" w:eastAsia="標楷體" w:hAnsi="標楷體"/>
                <w:color w:val="000000"/>
              </w:rPr>
              <w:t>自治條例名稱：</w:t>
            </w:r>
            <w:proofErr w:type="gramStart"/>
            <w:r w:rsidRPr="00614C90">
              <w:rPr>
                <w:rFonts w:ascii="標楷體" w:eastAsia="標楷體" w:hAnsi="標楷體" w:hint="eastAsia"/>
                <w:color w:val="000000"/>
              </w:rPr>
              <w:t>臺</w:t>
            </w:r>
            <w:proofErr w:type="gramEnd"/>
            <w:r w:rsidRPr="00614C90">
              <w:rPr>
                <w:rFonts w:ascii="標楷體" w:eastAsia="標楷體" w:hAnsi="標楷體" w:hint="eastAsia"/>
                <w:color w:val="000000"/>
              </w:rPr>
              <w:t>南市公民投票自治條例</w:t>
            </w:r>
          </w:p>
        </w:tc>
        <w:tc>
          <w:tcPr>
            <w:tcW w:w="2970" w:type="dxa"/>
          </w:tcPr>
          <w:p w14:paraId="0427A74E" w14:textId="63E693FF" w:rsidR="008C5547" w:rsidRPr="00614C90" w:rsidRDefault="008C5547" w:rsidP="00480E1B">
            <w:pPr>
              <w:pStyle w:val="a3"/>
              <w:kinsoku w:val="0"/>
              <w:overflowPunct w:val="0"/>
              <w:adjustRightInd w:val="0"/>
              <w:snapToGrid w:val="0"/>
              <w:spacing w:line="460" w:lineRule="exact"/>
              <w:ind w:left="652" w:right="132" w:hanging="760"/>
              <w:jc w:val="both"/>
              <w:rPr>
                <w:rFonts w:ascii="標楷體" w:eastAsia="標楷體" w:hAnsi="標楷體"/>
                <w:color w:val="000000"/>
              </w:rPr>
            </w:pPr>
          </w:p>
        </w:tc>
      </w:tr>
      <w:tr w:rsidR="008C5547" w:rsidRPr="00614C90" w14:paraId="7FE8ECFB" w14:textId="77777777" w:rsidTr="00A9033B">
        <w:tc>
          <w:tcPr>
            <w:tcW w:w="3256" w:type="dxa"/>
          </w:tcPr>
          <w:p w14:paraId="32E241D9" w14:textId="77777777" w:rsidR="008C5547" w:rsidRPr="00614C90" w:rsidRDefault="00CD7981" w:rsidP="00CD7981">
            <w:pPr>
              <w:pStyle w:val="TableParagraph"/>
              <w:spacing w:before="56" w:line="460" w:lineRule="exact"/>
              <w:ind w:left="709" w:right="-98" w:hanging="835"/>
              <w:jc w:val="both"/>
              <w:rPr>
                <w:rFonts w:ascii="標楷體" w:eastAsia="標楷體" w:hAnsi="標楷體"/>
                <w:sz w:val="28"/>
              </w:rPr>
            </w:pPr>
            <w:r>
              <w:rPr>
                <w:rFonts w:ascii="標楷體" w:eastAsia="標楷體" w:hAnsi="標楷體"/>
                <w:sz w:val="28"/>
              </w:rPr>
              <w:t xml:space="preserve">第一條　　</w:t>
            </w:r>
            <w:r w:rsidR="008C5547" w:rsidRPr="00614C90">
              <w:rPr>
                <w:rFonts w:ascii="標楷體" w:eastAsia="標楷體" w:hAnsi="標楷體"/>
                <w:sz w:val="28"/>
              </w:rPr>
              <w:t>為</w:t>
            </w:r>
            <w:r w:rsidR="008C5547" w:rsidRPr="007F789C">
              <w:rPr>
                <w:rFonts w:ascii="標楷體" w:eastAsia="標楷體" w:hAnsi="標楷體"/>
                <w:sz w:val="28"/>
                <w:u w:val="thick"/>
              </w:rPr>
              <w:t>確保本市市</w:t>
            </w:r>
            <w:r w:rsidR="008C5547" w:rsidRPr="007F789C">
              <w:rPr>
                <w:rFonts w:ascii="標楷體" w:eastAsia="標楷體" w:hAnsi="標楷體"/>
                <w:spacing w:val="41"/>
                <w:sz w:val="28"/>
                <w:u w:val="thick"/>
              </w:rPr>
              <w:t>民直接民權之行</w:t>
            </w:r>
            <w:r w:rsidR="008C5547" w:rsidRPr="007F789C">
              <w:rPr>
                <w:rFonts w:ascii="標楷體" w:eastAsia="標楷體" w:hAnsi="標楷體"/>
                <w:spacing w:val="-2"/>
                <w:sz w:val="28"/>
                <w:u w:val="thick"/>
              </w:rPr>
              <w:t>使，以</w:t>
            </w:r>
            <w:r w:rsidR="008C5547" w:rsidRPr="00614C90">
              <w:rPr>
                <w:rFonts w:ascii="標楷體" w:eastAsia="標楷體" w:hAnsi="標楷體"/>
                <w:spacing w:val="-2"/>
                <w:sz w:val="28"/>
              </w:rPr>
              <w:t>落實憲法主權在民之原則</w:t>
            </w:r>
            <w:r w:rsidR="008C5547" w:rsidRPr="007F789C">
              <w:rPr>
                <w:rFonts w:ascii="標楷體" w:eastAsia="標楷體" w:hAnsi="標楷體"/>
                <w:spacing w:val="-2"/>
                <w:sz w:val="28"/>
              </w:rPr>
              <w:t>，</w:t>
            </w:r>
            <w:r w:rsidR="008C5547" w:rsidRPr="007F789C">
              <w:rPr>
                <w:rFonts w:ascii="標楷體" w:eastAsia="標楷體" w:hAnsi="標楷體"/>
                <w:spacing w:val="-2"/>
                <w:sz w:val="28"/>
                <w:u w:val="thick"/>
              </w:rPr>
              <w:t>並</w:t>
            </w:r>
            <w:r w:rsidR="008C5547" w:rsidRPr="007F789C">
              <w:rPr>
                <w:rFonts w:ascii="標楷體" w:eastAsia="標楷體" w:hAnsi="標楷體"/>
                <w:spacing w:val="10"/>
                <w:sz w:val="28"/>
              </w:rPr>
              <w:t>依</w:t>
            </w:r>
            <w:r w:rsidR="008C5547" w:rsidRPr="00614C90">
              <w:rPr>
                <w:rFonts w:ascii="標楷體" w:eastAsia="標楷體" w:hAnsi="標楷體"/>
                <w:spacing w:val="10"/>
                <w:sz w:val="28"/>
              </w:rPr>
              <w:t>公民投票法</w:t>
            </w:r>
            <w:r w:rsidR="008C5547" w:rsidRPr="007F789C">
              <w:rPr>
                <w:rFonts w:ascii="標楷體" w:eastAsia="標楷體" w:hAnsi="標楷體"/>
                <w:sz w:val="28"/>
                <w:u w:val="thick"/>
              </w:rPr>
              <w:t>(以</w:t>
            </w:r>
            <w:r w:rsidR="008C5547" w:rsidRPr="007F789C">
              <w:rPr>
                <w:rFonts w:ascii="標楷體" w:eastAsia="標楷體" w:hAnsi="標楷體"/>
                <w:spacing w:val="8"/>
                <w:sz w:val="28"/>
                <w:u w:val="thick"/>
              </w:rPr>
              <w:t>下簡稱公投法)</w:t>
            </w:r>
            <w:r w:rsidR="008C5547" w:rsidRPr="00614C90">
              <w:rPr>
                <w:rFonts w:ascii="標楷體" w:eastAsia="標楷體" w:hAnsi="標楷體"/>
                <w:sz w:val="28"/>
              </w:rPr>
              <w:t>第</w:t>
            </w:r>
            <w:r w:rsidR="008C5547" w:rsidRPr="00614C90">
              <w:rPr>
                <w:rFonts w:ascii="標楷體" w:eastAsia="標楷體" w:hAnsi="標楷體"/>
                <w:spacing w:val="-2"/>
                <w:sz w:val="28"/>
              </w:rPr>
              <w:t>二十</w:t>
            </w:r>
            <w:r w:rsidR="008C5547" w:rsidRPr="007F789C">
              <w:rPr>
                <w:rFonts w:ascii="標楷體" w:eastAsia="標楷體" w:hAnsi="標楷體"/>
                <w:spacing w:val="-2"/>
                <w:sz w:val="28"/>
                <w:u w:val="thick"/>
              </w:rPr>
              <w:t>六</w:t>
            </w:r>
            <w:r w:rsidR="008C5547" w:rsidRPr="00614C90">
              <w:rPr>
                <w:rFonts w:ascii="標楷體" w:eastAsia="標楷體" w:hAnsi="標楷體"/>
                <w:spacing w:val="-2"/>
                <w:sz w:val="28"/>
              </w:rPr>
              <w:t>條</w:t>
            </w:r>
            <w:r w:rsidR="008C5547" w:rsidRPr="007F789C">
              <w:rPr>
                <w:rFonts w:ascii="標楷體" w:eastAsia="標楷體" w:hAnsi="標楷體"/>
                <w:spacing w:val="-2"/>
                <w:sz w:val="28"/>
                <w:u w:val="thick"/>
              </w:rPr>
              <w:t>第二項及第二十八條</w:t>
            </w:r>
            <w:r w:rsidR="008C5547" w:rsidRPr="00614C90">
              <w:rPr>
                <w:rFonts w:ascii="標楷體" w:eastAsia="標楷體" w:hAnsi="標楷體"/>
                <w:spacing w:val="-2"/>
                <w:sz w:val="28"/>
              </w:rPr>
              <w:t>規定，</w:t>
            </w:r>
            <w:r w:rsidR="008C5547" w:rsidRPr="00614C90">
              <w:rPr>
                <w:rFonts w:ascii="標楷體" w:eastAsia="標楷體" w:hAnsi="標楷體"/>
                <w:spacing w:val="-4"/>
                <w:sz w:val="28"/>
              </w:rPr>
              <w:t>制定本自治條例。</w:t>
            </w:r>
          </w:p>
        </w:tc>
        <w:tc>
          <w:tcPr>
            <w:tcW w:w="3402" w:type="dxa"/>
          </w:tcPr>
          <w:p w14:paraId="2D05008B" w14:textId="77777777" w:rsidR="008C5547" w:rsidRPr="00614C90" w:rsidRDefault="00CD7981" w:rsidP="00CD7981">
            <w:pPr>
              <w:pStyle w:val="TableParagraph"/>
              <w:spacing w:before="56" w:line="460" w:lineRule="exact"/>
              <w:ind w:left="709" w:right="-98" w:hanging="835"/>
              <w:jc w:val="both"/>
              <w:rPr>
                <w:rFonts w:ascii="標楷體" w:eastAsia="標楷體" w:hAnsi="標楷體"/>
                <w:sz w:val="28"/>
              </w:rPr>
            </w:pPr>
            <w:r>
              <w:rPr>
                <w:rFonts w:ascii="標楷體" w:eastAsia="標楷體" w:hAnsi="標楷體"/>
                <w:spacing w:val="6"/>
                <w:sz w:val="28"/>
              </w:rPr>
              <w:t xml:space="preserve">第一條　　</w:t>
            </w:r>
            <w:r w:rsidR="008C5547" w:rsidRPr="00614C90">
              <w:rPr>
                <w:rFonts w:ascii="標楷體" w:eastAsia="標楷體" w:hAnsi="標楷體"/>
                <w:spacing w:val="6"/>
                <w:sz w:val="28"/>
              </w:rPr>
              <w:t>為落實憲法主</w:t>
            </w:r>
            <w:r w:rsidR="008C5547" w:rsidRPr="00614C90">
              <w:rPr>
                <w:rFonts w:ascii="標楷體" w:eastAsia="標楷體" w:hAnsi="標楷體"/>
                <w:spacing w:val="-2"/>
                <w:sz w:val="28"/>
              </w:rPr>
              <w:t>權在民之原則，</w:t>
            </w:r>
            <w:r w:rsidR="008C5547" w:rsidRPr="007F789C">
              <w:rPr>
                <w:rFonts w:ascii="標楷體" w:eastAsia="標楷體" w:hAnsi="標楷體"/>
                <w:spacing w:val="-2"/>
                <w:sz w:val="28"/>
                <w:u w:val="thick"/>
              </w:rPr>
              <w:t>特</w:t>
            </w:r>
            <w:r w:rsidR="008C5547" w:rsidRPr="00614C90">
              <w:rPr>
                <w:rFonts w:ascii="標楷體" w:eastAsia="標楷體" w:hAnsi="標楷體"/>
                <w:spacing w:val="-2"/>
                <w:sz w:val="28"/>
              </w:rPr>
              <w:t>依公民投票法第二十</w:t>
            </w:r>
            <w:r w:rsidR="008C5547" w:rsidRPr="007F789C">
              <w:rPr>
                <w:rFonts w:ascii="標楷體" w:eastAsia="標楷體" w:hAnsi="標楷體"/>
                <w:spacing w:val="-2"/>
                <w:sz w:val="28"/>
                <w:u w:val="thick"/>
              </w:rPr>
              <w:t>九</w:t>
            </w:r>
            <w:r w:rsidR="008C5547" w:rsidRPr="00614C90">
              <w:rPr>
                <w:rFonts w:ascii="標楷體" w:eastAsia="標楷體" w:hAnsi="標楷體"/>
                <w:spacing w:val="-2"/>
                <w:sz w:val="28"/>
              </w:rPr>
              <w:t>條規定，制定本自治條例。</w:t>
            </w:r>
          </w:p>
        </w:tc>
        <w:tc>
          <w:tcPr>
            <w:tcW w:w="2970" w:type="dxa"/>
          </w:tcPr>
          <w:p w14:paraId="33F2AD23" w14:textId="2B60D1C6" w:rsidR="008C5547" w:rsidRPr="00A9033B" w:rsidRDefault="00413349" w:rsidP="00CD7981">
            <w:pPr>
              <w:pStyle w:val="TableParagraph"/>
              <w:spacing w:line="460" w:lineRule="exact"/>
              <w:ind w:leftChars="-46" w:left="-101" w:rightChars="-14" w:right="-31"/>
              <w:jc w:val="both"/>
              <w:rPr>
                <w:rFonts w:ascii="標楷體" w:eastAsia="標楷體" w:hAnsi="標楷體"/>
                <w:sz w:val="28"/>
              </w:rPr>
            </w:pPr>
            <w:r>
              <w:rPr>
                <w:rFonts w:ascii="標楷體" w:eastAsia="標楷體" w:hAnsi="標楷體" w:hint="eastAsia"/>
                <w:sz w:val="28"/>
              </w:rPr>
              <w:t>照案通過。</w:t>
            </w:r>
          </w:p>
        </w:tc>
      </w:tr>
      <w:tr w:rsidR="008C5547" w:rsidRPr="00614C90" w14:paraId="6964BE02" w14:textId="77777777" w:rsidTr="00A9033B">
        <w:tc>
          <w:tcPr>
            <w:tcW w:w="3256" w:type="dxa"/>
          </w:tcPr>
          <w:p w14:paraId="25D84E26" w14:textId="77777777" w:rsidR="008C5547" w:rsidRPr="00614C90" w:rsidRDefault="008C5547" w:rsidP="00CD7981">
            <w:pPr>
              <w:pStyle w:val="TableParagraph"/>
              <w:spacing w:before="56" w:line="460" w:lineRule="exact"/>
              <w:ind w:left="709" w:right="-98" w:hanging="835"/>
              <w:jc w:val="both"/>
              <w:rPr>
                <w:rFonts w:ascii="標楷體" w:eastAsia="標楷體" w:hAnsi="標楷體"/>
                <w:sz w:val="28"/>
                <w:szCs w:val="28"/>
              </w:rPr>
            </w:pPr>
            <w:r w:rsidRPr="00614C90">
              <w:rPr>
                <w:rFonts w:ascii="標楷體" w:eastAsia="標楷體" w:hAnsi="標楷體" w:hint="eastAsia"/>
                <w:sz w:val="28"/>
                <w:szCs w:val="28"/>
              </w:rPr>
              <w:t xml:space="preserve">第二條　</w:t>
            </w:r>
            <w:r w:rsidR="00CD7981">
              <w:rPr>
                <w:rFonts w:ascii="標楷體" w:eastAsia="標楷體" w:hAnsi="標楷體" w:hint="eastAsia"/>
                <w:sz w:val="28"/>
                <w:szCs w:val="28"/>
              </w:rPr>
              <w:t xml:space="preserve">　</w:t>
            </w:r>
            <w:r w:rsidRPr="00614C90">
              <w:rPr>
                <w:rFonts w:ascii="標楷體" w:eastAsia="標楷體" w:hAnsi="標楷體" w:hint="eastAsia"/>
                <w:sz w:val="28"/>
                <w:szCs w:val="28"/>
              </w:rPr>
              <w:t>本自治條例之主管機關為</w:t>
            </w:r>
            <w:r w:rsidRPr="007F789C">
              <w:rPr>
                <w:rFonts w:ascii="標楷體" w:eastAsia="標楷體" w:hAnsi="標楷體" w:hint="eastAsia"/>
                <w:sz w:val="28"/>
                <w:szCs w:val="28"/>
                <w:u w:val="thick"/>
              </w:rPr>
              <w:t>本</w:t>
            </w:r>
            <w:r w:rsidRPr="00614C90">
              <w:rPr>
                <w:rFonts w:ascii="標楷體" w:eastAsia="標楷體" w:hAnsi="標楷體" w:hint="eastAsia"/>
                <w:sz w:val="28"/>
                <w:szCs w:val="28"/>
              </w:rPr>
              <w:t>府</w:t>
            </w:r>
            <w:r w:rsidRPr="007F789C">
              <w:rPr>
                <w:rFonts w:ascii="標楷體" w:eastAsia="標楷體" w:hAnsi="標楷體" w:hint="eastAsia"/>
                <w:sz w:val="28"/>
                <w:szCs w:val="28"/>
                <w:u w:val="thick"/>
              </w:rPr>
              <w:t>民政局</w:t>
            </w:r>
            <w:r w:rsidRPr="00614C90">
              <w:rPr>
                <w:rFonts w:ascii="標楷體" w:eastAsia="標楷體" w:hAnsi="標楷體" w:hint="eastAsia"/>
                <w:sz w:val="28"/>
                <w:szCs w:val="28"/>
              </w:rPr>
              <w:t>。</w:t>
            </w:r>
          </w:p>
        </w:tc>
        <w:tc>
          <w:tcPr>
            <w:tcW w:w="3402" w:type="dxa"/>
          </w:tcPr>
          <w:p w14:paraId="763AD01C" w14:textId="77777777" w:rsidR="008C5547" w:rsidRPr="00614C90" w:rsidRDefault="008C5547" w:rsidP="00CD7981">
            <w:pPr>
              <w:pStyle w:val="TableParagraph"/>
              <w:spacing w:before="56" w:line="460" w:lineRule="exact"/>
              <w:ind w:left="709" w:right="-98" w:hanging="835"/>
              <w:jc w:val="both"/>
              <w:rPr>
                <w:rFonts w:ascii="標楷體" w:eastAsia="標楷體" w:hAnsi="標楷體"/>
                <w:sz w:val="28"/>
                <w:szCs w:val="28"/>
              </w:rPr>
            </w:pPr>
            <w:r w:rsidRPr="00614C90">
              <w:rPr>
                <w:rFonts w:ascii="標楷體" w:eastAsia="標楷體" w:hAnsi="標楷體" w:hint="eastAsia"/>
                <w:sz w:val="28"/>
                <w:szCs w:val="28"/>
              </w:rPr>
              <w:t xml:space="preserve">第二條　</w:t>
            </w:r>
            <w:r w:rsidR="00CD7981">
              <w:rPr>
                <w:rFonts w:ascii="標楷體" w:eastAsia="標楷體" w:hAnsi="標楷體" w:hint="eastAsia"/>
                <w:sz w:val="28"/>
                <w:szCs w:val="28"/>
              </w:rPr>
              <w:t xml:space="preserve">　</w:t>
            </w:r>
            <w:r w:rsidRPr="00614C90">
              <w:rPr>
                <w:rFonts w:ascii="標楷體" w:eastAsia="標楷體" w:hAnsi="標楷體" w:hint="eastAsia"/>
                <w:sz w:val="28"/>
                <w:szCs w:val="28"/>
              </w:rPr>
              <w:t>本自治條例之主管機關為</w:t>
            </w:r>
            <w:proofErr w:type="gramStart"/>
            <w:r w:rsidRPr="007F789C">
              <w:rPr>
                <w:rFonts w:ascii="標楷體" w:eastAsia="標楷體" w:hAnsi="標楷體" w:hint="eastAsia"/>
                <w:sz w:val="28"/>
                <w:szCs w:val="28"/>
                <w:u w:val="thick"/>
              </w:rPr>
              <w:t>臺</w:t>
            </w:r>
            <w:proofErr w:type="gramEnd"/>
            <w:r w:rsidRPr="007F789C">
              <w:rPr>
                <w:rFonts w:ascii="標楷體" w:eastAsia="標楷體" w:hAnsi="標楷體" w:hint="eastAsia"/>
                <w:sz w:val="28"/>
                <w:szCs w:val="28"/>
                <w:u w:val="thick"/>
              </w:rPr>
              <w:t>南市政</w:t>
            </w:r>
            <w:r w:rsidRPr="00614C90">
              <w:rPr>
                <w:rFonts w:ascii="標楷體" w:eastAsia="標楷體" w:hAnsi="標楷體" w:hint="eastAsia"/>
                <w:sz w:val="28"/>
                <w:szCs w:val="28"/>
              </w:rPr>
              <w:t>府。</w:t>
            </w:r>
          </w:p>
        </w:tc>
        <w:tc>
          <w:tcPr>
            <w:tcW w:w="2970" w:type="dxa"/>
          </w:tcPr>
          <w:p w14:paraId="494EA6E0" w14:textId="3E8CA531" w:rsidR="008C5547" w:rsidRPr="00614C90" w:rsidRDefault="00413349" w:rsidP="00113CF8">
            <w:pPr>
              <w:pStyle w:val="TableParagraph"/>
              <w:spacing w:line="460" w:lineRule="exact"/>
              <w:ind w:leftChars="-46" w:left="-101" w:rightChars="-14" w:right="-31" w:firstLine="2"/>
              <w:jc w:val="both"/>
              <w:rPr>
                <w:rFonts w:ascii="標楷體" w:eastAsia="標楷體" w:hAnsi="標楷體"/>
                <w:sz w:val="28"/>
                <w:szCs w:val="28"/>
              </w:rPr>
            </w:pPr>
            <w:r>
              <w:rPr>
                <w:rFonts w:ascii="標楷體" w:eastAsia="標楷體" w:hAnsi="標楷體" w:hint="eastAsia"/>
                <w:sz w:val="28"/>
              </w:rPr>
              <w:t>照案通過。</w:t>
            </w:r>
          </w:p>
        </w:tc>
      </w:tr>
      <w:tr w:rsidR="008C5547" w:rsidRPr="00614C90" w14:paraId="31DE2734" w14:textId="77777777" w:rsidTr="00A9033B">
        <w:tc>
          <w:tcPr>
            <w:tcW w:w="3256" w:type="dxa"/>
          </w:tcPr>
          <w:p w14:paraId="58DA3C60" w14:textId="77777777" w:rsidR="008C5547" w:rsidRPr="00614C90" w:rsidRDefault="008C5547" w:rsidP="00CD7981">
            <w:pPr>
              <w:pStyle w:val="TableParagraph"/>
              <w:spacing w:before="56" w:line="460" w:lineRule="exact"/>
              <w:ind w:left="709" w:right="-98" w:hanging="835"/>
              <w:jc w:val="both"/>
              <w:rPr>
                <w:rFonts w:ascii="標楷體" w:eastAsia="標楷體" w:hAnsi="標楷體"/>
                <w:sz w:val="28"/>
                <w:szCs w:val="28"/>
              </w:rPr>
            </w:pPr>
            <w:r w:rsidRPr="00614C90">
              <w:rPr>
                <w:rFonts w:ascii="標楷體" w:eastAsia="標楷體" w:hAnsi="標楷體" w:hint="eastAsia"/>
                <w:sz w:val="28"/>
                <w:szCs w:val="28"/>
              </w:rPr>
              <w:t xml:space="preserve">第三條　</w:t>
            </w:r>
            <w:r w:rsidR="00CD7981">
              <w:rPr>
                <w:rFonts w:ascii="標楷體" w:eastAsia="標楷體" w:hAnsi="標楷體" w:hint="eastAsia"/>
                <w:sz w:val="28"/>
                <w:szCs w:val="28"/>
              </w:rPr>
              <w:t xml:space="preserve">　</w:t>
            </w:r>
            <w:r w:rsidRPr="007F789C">
              <w:rPr>
                <w:rFonts w:ascii="標楷體" w:eastAsia="標楷體" w:hAnsi="標楷體" w:hint="eastAsia"/>
                <w:sz w:val="28"/>
                <w:szCs w:val="28"/>
                <w:u w:val="thick"/>
              </w:rPr>
              <w:t>本市</w:t>
            </w:r>
            <w:r w:rsidRPr="00614C90">
              <w:rPr>
                <w:rFonts w:ascii="標楷體" w:eastAsia="標楷體" w:hAnsi="標楷體" w:hint="eastAsia"/>
                <w:sz w:val="28"/>
                <w:szCs w:val="28"/>
              </w:rPr>
              <w:t>公民投票適用事項如下：</w:t>
            </w:r>
          </w:p>
          <w:p w14:paraId="474B0D0F" w14:textId="77777777" w:rsidR="008C5547" w:rsidRPr="00614C90" w:rsidRDefault="008C5547" w:rsidP="00CD7981">
            <w:pPr>
              <w:pStyle w:val="TableParagraph"/>
              <w:spacing w:before="56" w:line="460" w:lineRule="exact"/>
              <w:ind w:left="1276" w:right="-98" w:hanging="567"/>
              <w:jc w:val="both"/>
              <w:rPr>
                <w:rFonts w:ascii="標楷體" w:eastAsia="標楷體" w:hAnsi="標楷體"/>
                <w:sz w:val="28"/>
                <w:szCs w:val="28"/>
              </w:rPr>
            </w:pPr>
            <w:r w:rsidRPr="00614C90">
              <w:rPr>
                <w:rFonts w:ascii="標楷體" w:eastAsia="標楷體" w:hAnsi="標楷體" w:hint="eastAsia"/>
                <w:sz w:val="28"/>
                <w:szCs w:val="28"/>
              </w:rPr>
              <w:t>一、地方自治</w:t>
            </w:r>
            <w:r w:rsidRPr="007F789C">
              <w:rPr>
                <w:rFonts w:ascii="標楷體" w:eastAsia="標楷體" w:hAnsi="標楷體" w:hint="eastAsia"/>
                <w:sz w:val="28"/>
                <w:szCs w:val="28"/>
                <w:u w:val="thick"/>
              </w:rPr>
              <w:t>條例</w:t>
            </w:r>
            <w:r w:rsidRPr="00614C90">
              <w:rPr>
                <w:rFonts w:ascii="標楷體" w:eastAsia="標楷體" w:hAnsi="標楷體" w:hint="eastAsia"/>
                <w:sz w:val="28"/>
                <w:szCs w:val="28"/>
              </w:rPr>
              <w:t>之</w:t>
            </w:r>
            <w:proofErr w:type="gramStart"/>
            <w:r w:rsidRPr="00614C90">
              <w:rPr>
                <w:rFonts w:ascii="標楷體" w:eastAsia="標楷體" w:hAnsi="標楷體" w:hint="eastAsia"/>
                <w:sz w:val="28"/>
                <w:szCs w:val="28"/>
              </w:rPr>
              <w:t>複</w:t>
            </w:r>
            <w:proofErr w:type="gramEnd"/>
            <w:r w:rsidRPr="00614C90">
              <w:rPr>
                <w:rFonts w:ascii="標楷體" w:eastAsia="標楷體" w:hAnsi="標楷體" w:hint="eastAsia"/>
                <w:sz w:val="28"/>
                <w:szCs w:val="28"/>
              </w:rPr>
              <w:t>決。</w:t>
            </w:r>
          </w:p>
          <w:p w14:paraId="2540DEA7" w14:textId="77777777" w:rsidR="008C5547" w:rsidRPr="00614C90" w:rsidRDefault="008C5547" w:rsidP="00F560B5">
            <w:pPr>
              <w:pStyle w:val="TableParagraph"/>
              <w:spacing w:before="56" w:line="460" w:lineRule="exact"/>
              <w:ind w:left="1276" w:right="-98" w:hanging="567"/>
              <w:jc w:val="both"/>
              <w:rPr>
                <w:rFonts w:ascii="標楷體" w:eastAsia="標楷體" w:hAnsi="標楷體"/>
                <w:sz w:val="28"/>
                <w:szCs w:val="28"/>
              </w:rPr>
            </w:pPr>
            <w:r w:rsidRPr="00614C90">
              <w:rPr>
                <w:rFonts w:ascii="標楷體" w:eastAsia="標楷體" w:hAnsi="標楷體" w:hint="eastAsia"/>
                <w:sz w:val="28"/>
                <w:szCs w:val="28"/>
              </w:rPr>
              <w:t>二、地方自治</w:t>
            </w:r>
            <w:r w:rsidRPr="007F789C">
              <w:rPr>
                <w:rFonts w:ascii="標楷體" w:eastAsia="標楷體" w:hAnsi="標楷體" w:hint="eastAsia"/>
                <w:sz w:val="28"/>
                <w:szCs w:val="28"/>
                <w:u w:val="thick"/>
              </w:rPr>
              <w:t>條例</w:t>
            </w:r>
            <w:r w:rsidRPr="00614C90">
              <w:rPr>
                <w:rFonts w:ascii="標楷體" w:eastAsia="標楷體" w:hAnsi="標楷體" w:hint="eastAsia"/>
                <w:sz w:val="28"/>
                <w:szCs w:val="28"/>
              </w:rPr>
              <w:t>立法原則之創制。</w:t>
            </w:r>
          </w:p>
          <w:p w14:paraId="44AA7D37" w14:textId="77777777" w:rsidR="008C5547" w:rsidRPr="00614C90" w:rsidRDefault="008C5547" w:rsidP="00F560B5">
            <w:pPr>
              <w:pStyle w:val="TableParagraph"/>
              <w:spacing w:before="56" w:line="460" w:lineRule="exact"/>
              <w:ind w:left="1276" w:right="-98" w:hanging="567"/>
              <w:jc w:val="both"/>
              <w:rPr>
                <w:rFonts w:ascii="標楷體" w:eastAsia="標楷體" w:hAnsi="標楷體"/>
                <w:sz w:val="28"/>
                <w:szCs w:val="28"/>
              </w:rPr>
            </w:pPr>
            <w:r w:rsidRPr="00614C90">
              <w:rPr>
                <w:rFonts w:ascii="標楷體" w:eastAsia="標楷體" w:hAnsi="標楷體" w:hint="eastAsia"/>
                <w:sz w:val="28"/>
                <w:szCs w:val="28"/>
              </w:rPr>
              <w:t>三、地方自治事項重大政策之創制或</w:t>
            </w:r>
            <w:proofErr w:type="gramStart"/>
            <w:r w:rsidRPr="00614C90">
              <w:rPr>
                <w:rFonts w:ascii="標楷體" w:eastAsia="標楷體" w:hAnsi="標楷體" w:hint="eastAsia"/>
                <w:sz w:val="28"/>
                <w:szCs w:val="28"/>
              </w:rPr>
              <w:t>複</w:t>
            </w:r>
            <w:proofErr w:type="gramEnd"/>
            <w:r w:rsidRPr="00614C90">
              <w:rPr>
                <w:rFonts w:ascii="標楷體" w:eastAsia="標楷體" w:hAnsi="標楷體" w:hint="eastAsia"/>
                <w:sz w:val="28"/>
                <w:szCs w:val="28"/>
              </w:rPr>
              <w:t>決。</w:t>
            </w:r>
          </w:p>
          <w:p w14:paraId="5B928AEF" w14:textId="77777777" w:rsidR="008C5547" w:rsidRPr="00614C90" w:rsidRDefault="008C5547" w:rsidP="00F560B5">
            <w:pPr>
              <w:pStyle w:val="TableParagraph"/>
              <w:spacing w:before="56" w:line="460" w:lineRule="exact"/>
              <w:ind w:left="709" w:right="-98" w:firstLineChars="201" w:firstLine="563"/>
              <w:jc w:val="both"/>
              <w:rPr>
                <w:rFonts w:ascii="標楷體" w:eastAsia="標楷體" w:hAnsi="標楷體"/>
                <w:sz w:val="28"/>
                <w:szCs w:val="28"/>
              </w:rPr>
            </w:pPr>
            <w:r w:rsidRPr="00614C90">
              <w:rPr>
                <w:rFonts w:ascii="標楷體" w:eastAsia="標楷體" w:hAnsi="標楷體" w:hint="eastAsia"/>
                <w:sz w:val="28"/>
                <w:szCs w:val="28"/>
              </w:rPr>
              <w:t>預算、租稅、薪俸及人事事項，不得作為公民投票之提</w:t>
            </w:r>
            <w:r w:rsidRPr="00614C90">
              <w:rPr>
                <w:rFonts w:ascii="標楷體" w:eastAsia="標楷體" w:hAnsi="標楷體" w:hint="eastAsia"/>
                <w:sz w:val="28"/>
                <w:szCs w:val="28"/>
              </w:rPr>
              <w:lastRenderedPageBreak/>
              <w:t>案。</w:t>
            </w:r>
          </w:p>
        </w:tc>
        <w:tc>
          <w:tcPr>
            <w:tcW w:w="3402" w:type="dxa"/>
          </w:tcPr>
          <w:p w14:paraId="1FE8D881" w14:textId="77777777" w:rsidR="008C5547" w:rsidRPr="00614C90" w:rsidRDefault="008C5547" w:rsidP="00CD7981">
            <w:pPr>
              <w:pStyle w:val="TableParagraph"/>
              <w:spacing w:before="56" w:line="460" w:lineRule="exact"/>
              <w:ind w:left="709" w:right="-98" w:hanging="835"/>
              <w:jc w:val="both"/>
              <w:rPr>
                <w:rFonts w:ascii="標楷體" w:eastAsia="標楷體" w:hAnsi="標楷體"/>
                <w:sz w:val="28"/>
                <w:szCs w:val="28"/>
              </w:rPr>
            </w:pPr>
            <w:r w:rsidRPr="00614C90">
              <w:rPr>
                <w:rFonts w:ascii="標楷體" w:eastAsia="標楷體" w:hAnsi="標楷體"/>
                <w:sz w:val="28"/>
                <w:szCs w:val="28"/>
              </w:rPr>
              <w:lastRenderedPageBreak/>
              <w:t xml:space="preserve">第三條　</w:t>
            </w:r>
            <w:r w:rsidR="00CD7981">
              <w:rPr>
                <w:rFonts w:ascii="標楷體" w:eastAsia="標楷體" w:hAnsi="標楷體"/>
                <w:sz w:val="28"/>
                <w:szCs w:val="28"/>
              </w:rPr>
              <w:t xml:space="preserve">　</w:t>
            </w:r>
            <w:r w:rsidRPr="007F789C">
              <w:rPr>
                <w:rFonts w:ascii="標楷體" w:eastAsia="標楷體" w:hAnsi="標楷體"/>
                <w:sz w:val="28"/>
                <w:szCs w:val="28"/>
                <w:u w:val="thick"/>
              </w:rPr>
              <w:t>依公民投票法 第二條第三項規定，</w:t>
            </w:r>
            <w:r w:rsidRPr="00614C90">
              <w:rPr>
                <w:rFonts w:ascii="標楷體" w:eastAsia="標楷體" w:hAnsi="標楷體"/>
                <w:sz w:val="28"/>
                <w:szCs w:val="28"/>
              </w:rPr>
              <w:t>本市公民投票適用事項如下：</w:t>
            </w:r>
          </w:p>
          <w:p w14:paraId="42C692FF" w14:textId="77777777" w:rsidR="008C5547" w:rsidRPr="00614C90" w:rsidRDefault="008C5547" w:rsidP="00F560B5">
            <w:pPr>
              <w:pStyle w:val="TableParagraph"/>
              <w:spacing w:before="56" w:line="460" w:lineRule="exact"/>
              <w:ind w:left="1276" w:right="-98" w:hanging="567"/>
              <w:jc w:val="both"/>
              <w:rPr>
                <w:rFonts w:ascii="標楷體" w:eastAsia="標楷體" w:hAnsi="標楷體"/>
                <w:sz w:val="28"/>
                <w:szCs w:val="28"/>
              </w:rPr>
            </w:pPr>
            <w:r w:rsidRPr="00614C90">
              <w:rPr>
                <w:rFonts w:ascii="標楷體" w:eastAsia="標楷體" w:hAnsi="標楷體"/>
                <w:sz w:val="28"/>
                <w:szCs w:val="28"/>
              </w:rPr>
              <w:t>一、地方自治</w:t>
            </w:r>
            <w:r w:rsidRPr="007F789C">
              <w:rPr>
                <w:rFonts w:ascii="標楷體" w:eastAsia="標楷體" w:hAnsi="標楷體"/>
                <w:sz w:val="28"/>
                <w:szCs w:val="28"/>
                <w:u w:val="thick"/>
              </w:rPr>
              <w:t>法規</w:t>
            </w:r>
            <w:r w:rsidRPr="00614C90">
              <w:rPr>
                <w:rFonts w:ascii="標楷體" w:eastAsia="標楷體" w:hAnsi="標楷體"/>
                <w:sz w:val="28"/>
                <w:szCs w:val="28"/>
              </w:rPr>
              <w:t>之</w:t>
            </w:r>
            <w:proofErr w:type="gramStart"/>
            <w:r w:rsidRPr="00614C90">
              <w:rPr>
                <w:rFonts w:ascii="標楷體" w:eastAsia="標楷體" w:hAnsi="標楷體"/>
                <w:sz w:val="28"/>
                <w:szCs w:val="28"/>
              </w:rPr>
              <w:t>複</w:t>
            </w:r>
            <w:proofErr w:type="gramEnd"/>
            <w:r w:rsidRPr="00614C90">
              <w:rPr>
                <w:rFonts w:ascii="標楷體" w:eastAsia="標楷體" w:hAnsi="標楷體"/>
                <w:sz w:val="28"/>
                <w:szCs w:val="28"/>
              </w:rPr>
              <w:t>決。</w:t>
            </w:r>
          </w:p>
          <w:p w14:paraId="57021B13" w14:textId="77777777" w:rsidR="008C5547" w:rsidRPr="00614C90" w:rsidRDefault="008C5547" w:rsidP="00F560B5">
            <w:pPr>
              <w:pStyle w:val="TableParagraph"/>
              <w:spacing w:before="56" w:line="460" w:lineRule="exact"/>
              <w:ind w:left="1276" w:right="-98" w:hanging="567"/>
              <w:jc w:val="both"/>
              <w:rPr>
                <w:rFonts w:ascii="標楷體" w:eastAsia="標楷體" w:hAnsi="標楷體"/>
                <w:sz w:val="28"/>
                <w:szCs w:val="28"/>
              </w:rPr>
            </w:pPr>
            <w:r w:rsidRPr="00614C90">
              <w:rPr>
                <w:rFonts w:ascii="標楷體" w:eastAsia="標楷體" w:hAnsi="標楷體"/>
                <w:sz w:val="28"/>
                <w:szCs w:val="28"/>
              </w:rPr>
              <w:t>二、地方自治</w:t>
            </w:r>
            <w:r w:rsidRPr="007F789C">
              <w:rPr>
                <w:rFonts w:ascii="標楷體" w:eastAsia="標楷體" w:hAnsi="標楷體"/>
                <w:sz w:val="28"/>
                <w:szCs w:val="28"/>
                <w:u w:val="thick"/>
              </w:rPr>
              <w:t>法規</w:t>
            </w:r>
            <w:r w:rsidRPr="00614C90">
              <w:rPr>
                <w:rFonts w:ascii="標楷體" w:eastAsia="標楷體" w:hAnsi="標楷體"/>
                <w:sz w:val="28"/>
                <w:szCs w:val="28"/>
              </w:rPr>
              <w:t>立法原則之創制。</w:t>
            </w:r>
          </w:p>
          <w:p w14:paraId="06D58AF6" w14:textId="77777777" w:rsidR="008C5547" w:rsidRPr="00614C90" w:rsidRDefault="008C5547" w:rsidP="00F560B5">
            <w:pPr>
              <w:pStyle w:val="TableParagraph"/>
              <w:spacing w:before="56" w:line="460" w:lineRule="exact"/>
              <w:ind w:left="1276" w:right="-98" w:hanging="567"/>
              <w:jc w:val="both"/>
              <w:rPr>
                <w:rFonts w:ascii="標楷體" w:eastAsia="標楷體" w:hAnsi="標楷體"/>
                <w:sz w:val="28"/>
                <w:szCs w:val="28"/>
              </w:rPr>
            </w:pPr>
            <w:r w:rsidRPr="00614C90">
              <w:rPr>
                <w:rFonts w:ascii="標楷體" w:eastAsia="標楷體" w:hAnsi="標楷體"/>
                <w:sz w:val="28"/>
                <w:szCs w:val="28"/>
              </w:rPr>
              <w:t>三、地方自治事項重大政策之創制或</w:t>
            </w:r>
            <w:proofErr w:type="gramStart"/>
            <w:r w:rsidRPr="00614C90">
              <w:rPr>
                <w:rFonts w:ascii="標楷體" w:eastAsia="標楷體" w:hAnsi="標楷體"/>
                <w:sz w:val="28"/>
                <w:szCs w:val="28"/>
              </w:rPr>
              <w:t>複</w:t>
            </w:r>
            <w:proofErr w:type="gramEnd"/>
            <w:r w:rsidRPr="00614C90">
              <w:rPr>
                <w:rFonts w:ascii="標楷體" w:eastAsia="標楷體" w:hAnsi="標楷體"/>
                <w:sz w:val="28"/>
                <w:szCs w:val="28"/>
              </w:rPr>
              <w:t>決。</w:t>
            </w:r>
          </w:p>
          <w:p w14:paraId="4940B7CA" w14:textId="77777777" w:rsidR="008C5547" w:rsidRPr="00614C90" w:rsidRDefault="008C5547" w:rsidP="00F560B5">
            <w:pPr>
              <w:pStyle w:val="TableParagraph"/>
              <w:spacing w:before="56" w:line="460" w:lineRule="exact"/>
              <w:ind w:left="709" w:right="-98" w:firstLineChars="201" w:firstLine="563"/>
              <w:jc w:val="both"/>
              <w:rPr>
                <w:rFonts w:ascii="標楷體" w:eastAsia="標楷體" w:hAnsi="標楷體"/>
                <w:sz w:val="28"/>
                <w:szCs w:val="28"/>
              </w:rPr>
            </w:pPr>
            <w:r w:rsidRPr="00665B6F">
              <w:rPr>
                <w:rFonts w:ascii="標楷體" w:eastAsia="標楷體" w:hAnsi="標楷體"/>
                <w:sz w:val="28"/>
                <w:szCs w:val="28"/>
              </w:rPr>
              <w:t>預算、租稅</w:t>
            </w:r>
            <w:r w:rsidRPr="00665B6F">
              <w:rPr>
                <w:rFonts w:ascii="標楷體" w:eastAsia="標楷體" w:hAnsi="標楷體"/>
                <w:sz w:val="28"/>
                <w:szCs w:val="28"/>
                <w:u w:val="single"/>
              </w:rPr>
              <w:t>、</w:t>
            </w:r>
            <w:r w:rsidRPr="00665B6F">
              <w:rPr>
                <w:rFonts w:ascii="標楷體" w:eastAsia="標楷體" w:hAnsi="標楷體" w:hint="eastAsia"/>
                <w:sz w:val="28"/>
                <w:szCs w:val="28"/>
                <w:u w:val="single"/>
              </w:rPr>
              <w:t>投</w:t>
            </w:r>
            <w:r w:rsidRPr="00665B6F">
              <w:rPr>
                <w:rFonts w:ascii="標楷體" w:eastAsia="標楷體" w:hAnsi="標楷體" w:hint="eastAsia"/>
                <w:sz w:val="28"/>
                <w:szCs w:val="28"/>
                <w:u w:val="single"/>
              </w:rPr>
              <w:lastRenderedPageBreak/>
              <w:t>資</w:t>
            </w:r>
            <w:r w:rsidRPr="00614C90">
              <w:rPr>
                <w:rFonts w:ascii="標楷體" w:eastAsia="標楷體" w:hAnsi="標楷體" w:hint="eastAsia"/>
                <w:sz w:val="28"/>
                <w:szCs w:val="28"/>
              </w:rPr>
              <w:t>、薪俸及人事事項不得作為公民投票之提案。</w:t>
            </w:r>
          </w:p>
          <w:p w14:paraId="52D7919B" w14:textId="77777777" w:rsidR="008C5547" w:rsidRPr="007F789C" w:rsidRDefault="008C5547" w:rsidP="00F560B5">
            <w:pPr>
              <w:pStyle w:val="TableParagraph"/>
              <w:spacing w:before="56" w:line="460" w:lineRule="exact"/>
              <w:ind w:left="709" w:right="-98" w:firstLineChars="201" w:firstLine="563"/>
              <w:jc w:val="both"/>
              <w:rPr>
                <w:rFonts w:ascii="標楷體" w:eastAsia="標楷體" w:hAnsi="標楷體"/>
                <w:sz w:val="28"/>
                <w:szCs w:val="28"/>
                <w:u w:val="thick"/>
              </w:rPr>
            </w:pPr>
            <w:r w:rsidRPr="007F789C">
              <w:rPr>
                <w:rFonts w:ascii="標楷體" w:eastAsia="標楷體" w:hAnsi="標楷體" w:hint="eastAsia"/>
                <w:sz w:val="28"/>
                <w:szCs w:val="28"/>
                <w:u w:val="thick"/>
              </w:rPr>
              <w:t>公民投票事項之認定，由</w:t>
            </w:r>
            <w:proofErr w:type="gramStart"/>
            <w:r w:rsidRPr="007F789C">
              <w:rPr>
                <w:rFonts w:ascii="標楷體" w:eastAsia="標楷體" w:hAnsi="標楷體" w:hint="eastAsia"/>
                <w:sz w:val="28"/>
                <w:szCs w:val="28"/>
                <w:u w:val="thick"/>
              </w:rPr>
              <w:t>臺</w:t>
            </w:r>
            <w:proofErr w:type="gramEnd"/>
            <w:r w:rsidRPr="007F789C">
              <w:rPr>
                <w:rFonts w:ascii="標楷體" w:eastAsia="標楷體" w:hAnsi="標楷體" w:hint="eastAsia"/>
                <w:sz w:val="28"/>
                <w:szCs w:val="28"/>
                <w:u w:val="thick"/>
              </w:rPr>
              <w:t>南市公民投票審議委員會審議之。</w:t>
            </w:r>
          </w:p>
        </w:tc>
        <w:tc>
          <w:tcPr>
            <w:tcW w:w="2970" w:type="dxa"/>
          </w:tcPr>
          <w:p w14:paraId="32F9BD41" w14:textId="7D254913" w:rsidR="008C5547" w:rsidRPr="00614C90" w:rsidRDefault="00413349" w:rsidP="00113CF8">
            <w:pPr>
              <w:pStyle w:val="TableParagraph"/>
              <w:spacing w:line="460" w:lineRule="exact"/>
              <w:ind w:leftChars="-46" w:left="-101" w:rightChars="-14" w:right="-31" w:firstLine="2"/>
              <w:jc w:val="both"/>
              <w:rPr>
                <w:rFonts w:ascii="標楷體" w:eastAsia="標楷體" w:hAnsi="標楷體"/>
                <w:spacing w:val="-2"/>
                <w:sz w:val="28"/>
              </w:rPr>
            </w:pPr>
            <w:r>
              <w:rPr>
                <w:rFonts w:ascii="標楷體" w:eastAsia="標楷體" w:hAnsi="標楷體" w:hint="eastAsia"/>
                <w:sz w:val="28"/>
              </w:rPr>
              <w:lastRenderedPageBreak/>
              <w:t>照案通過。</w:t>
            </w:r>
          </w:p>
        </w:tc>
      </w:tr>
      <w:tr w:rsidR="008C5547" w:rsidRPr="00614C90" w14:paraId="5E41AB58" w14:textId="77777777" w:rsidTr="00A9033B">
        <w:tc>
          <w:tcPr>
            <w:tcW w:w="3256" w:type="dxa"/>
          </w:tcPr>
          <w:p w14:paraId="3292BF65" w14:textId="77777777" w:rsidR="008C5547" w:rsidRPr="00614C90" w:rsidRDefault="008C5547" w:rsidP="00480E1B">
            <w:pPr>
              <w:pStyle w:val="TableParagraph"/>
              <w:spacing w:before="56" w:line="460" w:lineRule="exact"/>
              <w:ind w:left="158" w:right="-98" w:hanging="284"/>
              <w:jc w:val="both"/>
              <w:rPr>
                <w:rFonts w:ascii="標楷體" w:eastAsia="標楷體" w:hAnsi="標楷體"/>
                <w:sz w:val="28"/>
                <w:szCs w:val="28"/>
              </w:rPr>
            </w:pPr>
            <w:r>
              <w:rPr>
                <w:rFonts w:ascii="標楷體" w:eastAsia="標楷體" w:hAnsi="標楷體"/>
                <w:sz w:val="28"/>
                <w:szCs w:val="28"/>
              </w:rPr>
              <w:t>(刪除)</w:t>
            </w:r>
          </w:p>
        </w:tc>
        <w:tc>
          <w:tcPr>
            <w:tcW w:w="3402" w:type="dxa"/>
          </w:tcPr>
          <w:p w14:paraId="42C566CC" w14:textId="77777777" w:rsidR="008C5547" w:rsidRPr="00F560B5" w:rsidRDefault="008C5547" w:rsidP="00F560B5">
            <w:pPr>
              <w:pStyle w:val="TableParagraph"/>
              <w:spacing w:before="56" w:line="460" w:lineRule="exact"/>
              <w:ind w:left="709" w:right="-98" w:hanging="835"/>
              <w:jc w:val="both"/>
              <w:rPr>
                <w:rFonts w:ascii="標楷體" w:eastAsia="標楷體" w:hAnsi="標楷體"/>
                <w:sz w:val="28"/>
                <w:szCs w:val="28"/>
              </w:rPr>
            </w:pPr>
            <w:r w:rsidRPr="00F560B5">
              <w:rPr>
                <w:rFonts w:ascii="標楷體" w:eastAsia="標楷體" w:hAnsi="標楷體" w:hint="eastAsia"/>
                <w:sz w:val="28"/>
                <w:szCs w:val="28"/>
              </w:rPr>
              <w:t>第四條</w:t>
            </w:r>
            <w:r w:rsidRPr="00F560B5">
              <w:rPr>
                <w:rFonts w:ascii="標楷體" w:eastAsia="標楷體" w:hAnsi="標楷體"/>
                <w:sz w:val="28"/>
                <w:szCs w:val="28"/>
              </w:rPr>
              <w:t xml:space="preserve">　</w:t>
            </w:r>
            <w:r w:rsidR="00F560B5">
              <w:rPr>
                <w:rFonts w:ascii="標楷體" w:eastAsia="標楷體" w:hAnsi="標楷體"/>
                <w:sz w:val="28"/>
                <w:szCs w:val="28"/>
              </w:rPr>
              <w:t xml:space="preserve">　</w:t>
            </w:r>
            <w:r w:rsidRPr="00F560B5">
              <w:rPr>
                <w:rFonts w:ascii="標楷體" w:eastAsia="標楷體" w:hAnsi="標楷體" w:hint="eastAsia"/>
                <w:sz w:val="28"/>
                <w:szCs w:val="28"/>
              </w:rPr>
              <w:t>依公民投票法第三十七條規定，本府應設</w:t>
            </w:r>
            <w:proofErr w:type="gramStart"/>
            <w:r w:rsidRPr="00F560B5">
              <w:rPr>
                <w:rFonts w:ascii="標楷體" w:eastAsia="標楷體" w:hAnsi="標楷體" w:hint="eastAsia"/>
                <w:sz w:val="28"/>
                <w:szCs w:val="28"/>
              </w:rPr>
              <w:t>臺</w:t>
            </w:r>
            <w:proofErr w:type="gramEnd"/>
            <w:r w:rsidRPr="00F560B5">
              <w:rPr>
                <w:rFonts w:ascii="標楷體" w:eastAsia="標楷體" w:hAnsi="標楷體" w:hint="eastAsia"/>
                <w:sz w:val="28"/>
                <w:szCs w:val="28"/>
              </w:rPr>
              <w:t>南市公民投票審議委員會（以下簡稱審委會），審議下列事項：</w:t>
            </w:r>
          </w:p>
          <w:p w14:paraId="2A058989" w14:textId="77777777" w:rsidR="008C5547" w:rsidRPr="00F560B5" w:rsidRDefault="008C5547" w:rsidP="00F560B5">
            <w:pPr>
              <w:pStyle w:val="TableParagraph"/>
              <w:spacing w:before="56" w:line="460" w:lineRule="exact"/>
              <w:ind w:left="1276" w:right="-98" w:hanging="567"/>
              <w:jc w:val="both"/>
              <w:rPr>
                <w:rFonts w:ascii="標楷體" w:eastAsia="標楷體" w:hAnsi="標楷體"/>
                <w:sz w:val="28"/>
                <w:szCs w:val="28"/>
              </w:rPr>
            </w:pPr>
            <w:r w:rsidRPr="00F560B5">
              <w:rPr>
                <w:rFonts w:ascii="標楷體" w:eastAsia="標楷體" w:hAnsi="標楷體" w:hint="eastAsia"/>
                <w:sz w:val="28"/>
                <w:szCs w:val="28"/>
              </w:rPr>
              <w:t>一、公民投票事項之認定。</w:t>
            </w:r>
            <w:proofErr w:type="gramStart"/>
            <w:r w:rsidRPr="00F560B5">
              <w:rPr>
                <w:rFonts w:ascii="標楷體" w:eastAsia="標楷體" w:hAnsi="標楷體" w:hint="eastAsia"/>
                <w:sz w:val="28"/>
                <w:szCs w:val="28"/>
              </w:rPr>
              <w:t>惟</w:t>
            </w:r>
            <w:proofErr w:type="gramEnd"/>
            <w:r w:rsidRPr="00F560B5">
              <w:rPr>
                <w:rFonts w:ascii="標楷體" w:eastAsia="標楷體" w:hAnsi="標楷體" w:hint="eastAsia"/>
                <w:sz w:val="28"/>
                <w:szCs w:val="28"/>
              </w:rPr>
              <w:t>依據憲法主權在民，及人民有創制權、</w:t>
            </w:r>
            <w:proofErr w:type="gramStart"/>
            <w:r w:rsidRPr="00F560B5">
              <w:rPr>
                <w:rFonts w:ascii="標楷體" w:eastAsia="標楷體" w:hAnsi="標楷體" w:hint="eastAsia"/>
                <w:sz w:val="28"/>
                <w:szCs w:val="28"/>
              </w:rPr>
              <w:t>複</w:t>
            </w:r>
            <w:proofErr w:type="gramEnd"/>
            <w:r w:rsidRPr="00F560B5">
              <w:rPr>
                <w:rFonts w:ascii="標楷體" w:eastAsia="標楷體" w:hAnsi="標楷體" w:hint="eastAsia"/>
                <w:sz w:val="28"/>
                <w:szCs w:val="28"/>
              </w:rPr>
              <w:t>決權之原則。</w:t>
            </w:r>
          </w:p>
          <w:p w14:paraId="317A160D" w14:textId="77777777" w:rsidR="008C5547" w:rsidRPr="00F560B5" w:rsidRDefault="008C5547" w:rsidP="00F560B5">
            <w:pPr>
              <w:pStyle w:val="TableParagraph"/>
              <w:spacing w:before="56" w:line="460" w:lineRule="exact"/>
              <w:ind w:left="1276" w:right="-98" w:hanging="567"/>
              <w:jc w:val="both"/>
              <w:rPr>
                <w:rFonts w:ascii="標楷體" w:eastAsia="標楷體" w:hAnsi="標楷體"/>
                <w:sz w:val="28"/>
                <w:szCs w:val="28"/>
              </w:rPr>
            </w:pPr>
            <w:r w:rsidRPr="00F560B5">
              <w:rPr>
                <w:rFonts w:ascii="標楷體" w:eastAsia="標楷體" w:hAnsi="標楷體" w:hint="eastAsia"/>
                <w:sz w:val="28"/>
                <w:szCs w:val="28"/>
              </w:rPr>
              <w:t>二、公民投票法第三十三條規定之公民投票提案是否為同一事項之認定。</w:t>
            </w:r>
          </w:p>
          <w:p w14:paraId="33ACBCED" w14:textId="77777777" w:rsidR="008C5547" w:rsidRPr="00614C90" w:rsidRDefault="008C5547" w:rsidP="00F560B5">
            <w:pPr>
              <w:pStyle w:val="TableParagraph"/>
              <w:spacing w:before="56" w:line="460" w:lineRule="exact"/>
              <w:ind w:left="709" w:right="-98" w:firstLineChars="201" w:firstLine="563"/>
              <w:jc w:val="both"/>
              <w:rPr>
                <w:rFonts w:ascii="標楷體" w:eastAsia="標楷體" w:hAnsi="標楷體"/>
                <w:sz w:val="28"/>
                <w:szCs w:val="28"/>
              </w:rPr>
            </w:pPr>
            <w:r w:rsidRPr="00614C90">
              <w:rPr>
                <w:rFonts w:ascii="標楷體" w:eastAsia="標楷體" w:hAnsi="標楷體" w:hint="eastAsia"/>
                <w:sz w:val="28"/>
                <w:szCs w:val="28"/>
              </w:rPr>
              <w:t>審委會置委員二十一人，任期二年，由學者專家及本市市議員共同組成，由主管</w:t>
            </w:r>
            <w:r w:rsidRPr="00614C90">
              <w:rPr>
                <w:rFonts w:ascii="標楷體" w:eastAsia="標楷體" w:hAnsi="標楷體" w:hint="eastAsia"/>
                <w:sz w:val="28"/>
                <w:szCs w:val="28"/>
              </w:rPr>
              <w:lastRenderedPageBreak/>
              <w:t>機關提請本府任命之。</w:t>
            </w:r>
          </w:p>
          <w:p w14:paraId="04D89F87" w14:textId="77777777" w:rsidR="008C5547" w:rsidRPr="00614C90" w:rsidRDefault="008C5547" w:rsidP="00F560B5">
            <w:pPr>
              <w:pStyle w:val="TableParagraph"/>
              <w:spacing w:before="56" w:line="460" w:lineRule="exact"/>
              <w:ind w:left="709" w:right="-98" w:firstLineChars="201" w:firstLine="563"/>
              <w:jc w:val="both"/>
              <w:rPr>
                <w:rFonts w:ascii="標楷體" w:eastAsia="標楷體" w:hAnsi="標楷體"/>
                <w:sz w:val="28"/>
                <w:szCs w:val="28"/>
              </w:rPr>
            </w:pPr>
            <w:r w:rsidRPr="00614C90">
              <w:rPr>
                <w:rFonts w:ascii="標楷體" w:eastAsia="標楷體" w:hAnsi="標楷體" w:hint="eastAsia"/>
                <w:sz w:val="28"/>
                <w:szCs w:val="28"/>
              </w:rPr>
              <w:t>審委會置主任委員一人，由委員互選之，負責召集並主持委員會議。</w:t>
            </w:r>
          </w:p>
          <w:p w14:paraId="056C9FD7" w14:textId="77777777" w:rsidR="008C5547" w:rsidRPr="00614C90" w:rsidRDefault="008C5547" w:rsidP="00F560B5">
            <w:pPr>
              <w:pStyle w:val="TableParagraph"/>
              <w:spacing w:before="56" w:line="460" w:lineRule="exact"/>
              <w:ind w:left="709" w:right="-98" w:firstLineChars="201" w:firstLine="563"/>
              <w:jc w:val="both"/>
              <w:rPr>
                <w:rFonts w:ascii="標楷體" w:eastAsia="標楷體" w:hAnsi="標楷體"/>
                <w:sz w:val="28"/>
                <w:szCs w:val="28"/>
              </w:rPr>
            </w:pPr>
            <w:r w:rsidRPr="00614C90">
              <w:rPr>
                <w:rFonts w:ascii="標楷體" w:eastAsia="標楷體" w:hAnsi="標楷體" w:hint="eastAsia"/>
                <w:sz w:val="28"/>
                <w:szCs w:val="28"/>
              </w:rPr>
              <w:t>審委會之組織及審議程序，由主管機關另定之，並送</w:t>
            </w:r>
            <w:proofErr w:type="gramStart"/>
            <w:r w:rsidRPr="00614C90">
              <w:rPr>
                <w:rFonts w:ascii="標楷體" w:eastAsia="標楷體" w:hAnsi="標楷體" w:hint="eastAsia"/>
                <w:sz w:val="28"/>
                <w:szCs w:val="28"/>
              </w:rPr>
              <w:t>臺</w:t>
            </w:r>
            <w:proofErr w:type="gramEnd"/>
            <w:r w:rsidRPr="00614C90">
              <w:rPr>
                <w:rFonts w:ascii="標楷體" w:eastAsia="標楷體" w:hAnsi="標楷體" w:hint="eastAsia"/>
                <w:sz w:val="28"/>
                <w:szCs w:val="28"/>
              </w:rPr>
              <w:t>南市議會備查。</w:t>
            </w:r>
          </w:p>
        </w:tc>
        <w:tc>
          <w:tcPr>
            <w:tcW w:w="2970" w:type="dxa"/>
          </w:tcPr>
          <w:p w14:paraId="647E6A87" w14:textId="60C9A92A" w:rsidR="008C5547" w:rsidRDefault="007B1DA3" w:rsidP="000F1981">
            <w:pPr>
              <w:pStyle w:val="Default"/>
              <w:numPr>
                <w:ilvl w:val="0"/>
                <w:numId w:val="4"/>
              </w:numPr>
              <w:spacing w:line="460" w:lineRule="exact"/>
              <w:ind w:rightChars="-71" w:right="-156"/>
              <w:jc w:val="both"/>
              <w:rPr>
                <w:rFonts w:hAnsi="標楷體" w:cs="新細明體"/>
                <w:sz w:val="28"/>
                <w:szCs w:val="28"/>
              </w:rPr>
            </w:pPr>
            <w:r>
              <w:rPr>
                <w:rFonts w:hAnsi="標楷體" w:hint="eastAsia"/>
                <w:sz w:val="28"/>
                <w:szCs w:val="28"/>
              </w:rPr>
              <w:lastRenderedPageBreak/>
              <w:t>現行</w:t>
            </w:r>
            <w:r w:rsidR="008C5547" w:rsidRPr="00643903">
              <w:rPr>
                <w:rFonts w:hAnsi="標楷體" w:hint="eastAsia"/>
                <w:sz w:val="28"/>
                <w:szCs w:val="28"/>
              </w:rPr>
              <w:t>條</w:t>
            </w:r>
            <w:r w:rsidR="00643903" w:rsidRPr="00643903">
              <w:rPr>
                <w:rFonts w:hAnsi="標楷體" w:hint="eastAsia"/>
                <w:sz w:val="28"/>
                <w:szCs w:val="28"/>
              </w:rPr>
              <w:t>文</w:t>
            </w:r>
            <w:r w:rsidR="008C5547" w:rsidRPr="00643903">
              <w:rPr>
                <w:rFonts w:hAnsi="標楷體" w:hint="eastAsia"/>
                <w:sz w:val="28"/>
                <w:szCs w:val="28"/>
              </w:rPr>
              <w:t>刪除</w:t>
            </w:r>
            <w:r w:rsidR="008C5547" w:rsidRPr="00643903">
              <w:rPr>
                <w:rFonts w:hAnsi="標楷體" w:cs="新細明體" w:hint="eastAsia"/>
                <w:sz w:val="28"/>
                <w:szCs w:val="28"/>
              </w:rPr>
              <w:t>。</w:t>
            </w:r>
          </w:p>
          <w:p w14:paraId="398C811B" w14:textId="14FA59C1" w:rsidR="000F1981" w:rsidRPr="00643903" w:rsidRDefault="000F1981" w:rsidP="000F1981">
            <w:pPr>
              <w:pStyle w:val="Default"/>
              <w:numPr>
                <w:ilvl w:val="0"/>
                <w:numId w:val="4"/>
              </w:numPr>
              <w:spacing w:line="460" w:lineRule="exact"/>
              <w:ind w:rightChars="-71" w:right="-156"/>
              <w:jc w:val="both"/>
              <w:rPr>
                <w:rFonts w:hAnsi="標楷體" w:cs="新細明體"/>
                <w:sz w:val="28"/>
                <w:szCs w:val="28"/>
              </w:rPr>
            </w:pPr>
            <w:r>
              <w:rPr>
                <w:rFonts w:hAnsi="標楷體" w:hint="eastAsia"/>
                <w:sz w:val="28"/>
              </w:rPr>
              <w:t>照案通過。</w:t>
            </w:r>
          </w:p>
        </w:tc>
      </w:tr>
      <w:tr w:rsidR="008C5547" w:rsidRPr="00614C90" w14:paraId="69C7C8C7" w14:textId="77777777" w:rsidTr="00A9033B">
        <w:tc>
          <w:tcPr>
            <w:tcW w:w="3256" w:type="dxa"/>
          </w:tcPr>
          <w:p w14:paraId="18573433" w14:textId="77777777" w:rsidR="008C5547" w:rsidRPr="008173F7" w:rsidRDefault="008C5547" w:rsidP="008173F7">
            <w:pPr>
              <w:pStyle w:val="TableParagraph"/>
              <w:spacing w:before="56" w:line="460" w:lineRule="exact"/>
              <w:ind w:left="709" w:right="-98" w:hanging="835"/>
              <w:jc w:val="both"/>
              <w:rPr>
                <w:rFonts w:ascii="標楷體" w:eastAsia="標楷體" w:hAnsi="標楷體"/>
                <w:sz w:val="28"/>
                <w:szCs w:val="28"/>
              </w:rPr>
            </w:pPr>
            <w:r w:rsidRPr="008173F7">
              <w:rPr>
                <w:rFonts w:ascii="標楷體" w:eastAsia="標楷體" w:hAnsi="標楷體" w:hint="eastAsia"/>
                <w:sz w:val="28"/>
                <w:szCs w:val="28"/>
              </w:rPr>
              <w:t>第</w:t>
            </w:r>
            <w:r w:rsidRPr="008173F7">
              <w:rPr>
                <w:rFonts w:ascii="標楷體" w:eastAsia="標楷體" w:hAnsi="標楷體" w:hint="eastAsia"/>
                <w:sz w:val="28"/>
                <w:szCs w:val="28"/>
                <w:u w:val="thick"/>
              </w:rPr>
              <w:t>四</w:t>
            </w:r>
            <w:r w:rsidRPr="008173F7">
              <w:rPr>
                <w:rFonts w:ascii="標楷體" w:eastAsia="標楷體" w:hAnsi="標楷體" w:hint="eastAsia"/>
                <w:sz w:val="28"/>
                <w:szCs w:val="28"/>
              </w:rPr>
              <w:t>條</w:t>
            </w:r>
            <w:r w:rsidRPr="008173F7">
              <w:rPr>
                <w:rFonts w:ascii="標楷體" w:eastAsia="標楷體" w:hAnsi="標楷體"/>
                <w:sz w:val="28"/>
                <w:szCs w:val="28"/>
              </w:rPr>
              <w:t xml:space="preserve">　</w:t>
            </w:r>
            <w:r w:rsidR="008173F7">
              <w:rPr>
                <w:rFonts w:ascii="標楷體" w:eastAsia="標楷體" w:hAnsi="標楷體"/>
                <w:sz w:val="28"/>
                <w:szCs w:val="28"/>
              </w:rPr>
              <w:t xml:space="preserve">　</w:t>
            </w:r>
            <w:r w:rsidRPr="008173F7">
              <w:rPr>
                <w:rFonts w:ascii="標楷體" w:eastAsia="標楷體" w:hAnsi="標楷體" w:hint="eastAsia"/>
                <w:sz w:val="28"/>
                <w:szCs w:val="28"/>
              </w:rPr>
              <w:t>本市市民，</w:t>
            </w:r>
            <w:r w:rsidRPr="008173F7">
              <w:rPr>
                <w:rFonts w:ascii="標楷體" w:eastAsia="標楷體" w:hAnsi="標楷體" w:hint="eastAsia"/>
                <w:sz w:val="28"/>
                <w:szCs w:val="28"/>
                <w:u w:val="thick"/>
              </w:rPr>
              <w:t>除憲法另有規定外</w:t>
            </w:r>
            <w:r w:rsidRPr="008173F7">
              <w:rPr>
                <w:rFonts w:ascii="標楷體" w:eastAsia="標楷體" w:hAnsi="標楷體" w:hint="eastAsia"/>
                <w:sz w:val="28"/>
                <w:szCs w:val="28"/>
              </w:rPr>
              <w:t>，年滿十</w:t>
            </w:r>
            <w:r w:rsidRPr="008173F7">
              <w:rPr>
                <w:rFonts w:ascii="標楷體" w:eastAsia="標楷體" w:hAnsi="標楷體" w:hint="eastAsia"/>
                <w:sz w:val="28"/>
                <w:szCs w:val="28"/>
                <w:u w:val="thick"/>
              </w:rPr>
              <w:t>八</w:t>
            </w:r>
            <w:r w:rsidRPr="008173F7">
              <w:rPr>
                <w:rFonts w:ascii="標楷體" w:eastAsia="標楷體" w:hAnsi="標楷體" w:hint="eastAsia"/>
                <w:sz w:val="28"/>
                <w:szCs w:val="28"/>
              </w:rPr>
              <w:t>歲，</w:t>
            </w:r>
            <w:r w:rsidRPr="008173F7">
              <w:rPr>
                <w:rFonts w:ascii="標楷體" w:eastAsia="標楷體" w:hAnsi="標楷體" w:hint="eastAsia"/>
                <w:sz w:val="28"/>
                <w:szCs w:val="28"/>
                <w:u w:val="thick"/>
              </w:rPr>
              <w:t>未</w:t>
            </w:r>
            <w:r w:rsidRPr="008173F7">
              <w:rPr>
                <w:rFonts w:ascii="標楷體" w:eastAsia="標楷體" w:hAnsi="標楷體" w:hint="eastAsia"/>
                <w:sz w:val="28"/>
                <w:szCs w:val="28"/>
              </w:rPr>
              <w:t>受監護宣告者，有公民投票權。</w:t>
            </w:r>
          </w:p>
        </w:tc>
        <w:tc>
          <w:tcPr>
            <w:tcW w:w="3402" w:type="dxa"/>
          </w:tcPr>
          <w:p w14:paraId="647A4B36" w14:textId="77777777" w:rsidR="008C5547" w:rsidRPr="008173F7" w:rsidRDefault="008C5547" w:rsidP="008173F7">
            <w:pPr>
              <w:pStyle w:val="TableParagraph"/>
              <w:spacing w:before="56" w:line="460" w:lineRule="exact"/>
              <w:ind w:left="709" w:right="-98" w:hanging="835"/>
              <w:jc w:val="both"/>
              <w:rPr>
                <w:rFonts w:ascii="標楷體" w:eastAsia="標楷體" w:hAnsi="標楷體"/>
                <w:sz w:val="28"/>
                <w:szCs w:val="28"/>
              </w:rPr>
            </w:pPr>
            <w:r w:rsidRPr="008173F7">
              <w:rPr>
                <w:rFonts w:ascii="標楷體" w:eastAsia="標楷體" w:hAnsi="標楷體" w:hint="eastAsia"/>
                <w:sz w:val="28"/>
                <w:szCs w:val="28"/>
              </w:rPr>
              <w:t>第</w:t>
            </w:r>
            <w:r w:rsidRPr="008173F7">
              <w:rPr>
                <w:rFonts w:ascii="標楷體" w:eastAsia="標楷體" w:hAnsi="標楷體" w:hint="eastAsia"/>
                <w:sz w:val="28"/>
                <w:szCs w:val="28"/>
                <w:u w:val="thick"/>
              </w:rPr>
              <w:t>五</w:t>
            </w:r>
            <w:r w:rsidRPr="008173F7">
              <w:rPr>
                <w:rFonts w:ascii="標楷體" w:eastAsia="標楷體" w:hAnsi="標楷體" w:hint="eastAsia"/>
                <w:sz w:val="28"/>
                <w:szCs w:val="28"/>
              </w:rPr>
              <w:t>條</w:t>
            </w:r>
            <w:r w:rsidRPr="008173F7">
              <w:rPr>
                <w:rFonts w:ascii="標楷體" w:eastAsia="標楷體" w:hAnsi="標楷體"/>
                <w:sz w:val="28"/>
                <w:szCs w:val="28"/>
              </w:rPr>
              <w:t xml:space="preserve">　</w:t>
            </w:r>
            <w:r w:rsidR="008173F7">
              <w:rPr>
                <w:rFonts w:ascii="標楷體" w:eastAsia="標楷體" w:hAnsi="標楷體"/>
                <w:sz w:val="28"/>
                <w:szCs w:val="28"/>
              </w:rPr>
              <w:t xml:space="preserve">　</w:t>
            </w:r>
            <w:r w:rsidRPr="008173F7">
              <w:rPr>
                <w:rFonts w:ascii="標楷體" w:eastAsia="標楷體" w:hAnsi="標楷體" w:hint="eastAsia"/>
                <w:sz w:val="28"/>
                <w:szCs w:val="28"/>
              </w:rPr>
              <w:t>本市市民，年滿</w:t>
            </w:r>
            <w:r w:rsidRPr="008173F7">
              <w:rPr>
                <w:rFonts w:ascii="標楷體" w:eastAsia="標楷體" w:hAnsi="標楷體" w:hint="eastAsia"/>
                <w:sz w:val="28"/>
                <w:szCs w:val="28"/>
                <w:u w:val="thick"/>
              </w:rPr>
              <w:t>二</w:t>
            </w:r>
            <w:r w:rsidRPr="008173F7">
              <w:rPr>
                <w:rFonts w:ascii="標楷體" w:eastAsia="標楷體" w:hAnsi="標楷體" w:hint="eastAsia"/>
                <w:sz w:val="28"/>
                <w:szCs w:val="28"/>
              </w:rPr>
              <w:t>十歲，</w:t>
            </w:r>
            <w:r w:rsidRPr="008173F7">
              <w:rPr>
                <w:rFonts w:ascii="標楷體" w:eastAsia="標楷體" w:hAnsi="標楷體" w:hint="eastAsia"/>
                <w:sz w:val="28"/>
                <w:szCs w:val="28"/>
                <w:u w:val="thick"/>
              </w:rPr>
              <w:t>除</w:t>
            </w:r>
            <w:r w:rsidRPr="008173F7">
              <w:rPr>
                <w:rFonts w:ascii="標楷體" w:eastAsia="標楷體" w:hAnsi="標楷體" w:hint="eastAsia"/>
                <w:sz w:val="28"/>
                <w:szCs w:val="28"/>
              </w:rPr>
              <w:t>受監護宣告</w:t>
            </w:r>
            <w:r w:rsidRPr="008173F7">
              <w:rPr>
                <w:rFonts w:ascii="標楷體" w:eastAsia="標楷體" w:hAnsi="標楷體" w:hint="eastAsia"/>
                <w:sz w:val="28"/>
                <w:szCs w:val="28"/>
                <w:u w:val="thick"/>
              </w:rPr>
              <w:t>尚未撤銷</w:t>
            </w:r>
            <w:r w:rsidRPr="008173F7">
              <w:rPr>
                <w:rFonts w:ascii="標楷體" w:eastAsia="標楷體" w:hAnsi="標楷體" w:hint="eastAsia"/>
                <w:sz w:val="28"/>
                <w:szCs w:val="28"/>
              </w:rPr>
              <w:t>者</w:t>
            </w:r>
            <w:r w:rsidRPr="008173F7">
              <w:rPr>
                <w:rFonts w:ascii="標楷體" w:eastAsia="標楷體" w:hAnsi="標楷體" w:hint="eastAsia"/>
                <w:sz w:val="28"/>
                <w:szCs w:val="28"/>
                <w:u w:val="thick"/>
              </w:rPr>
              <w:t>外</w:t>
            </w:r>
            <w:r w:rsidRPr="008173F7">
              <w:rPr>
                <w:rFonts w:ascii="標楷體" w:eastAsia="標楷體" w:hAnsi="標楷體" w:hint="eastAsia"/>
                <w:sz w:val="28"/>
                <w:szCs w:val="28"/>
              </w:rPr>
              <w:t>，有公民投票權。</w:t>
            </w:r>
          </w:p>
        </w:tc>
        <w:tc>
          <w:tcPr>
            <w:tcW w:w="2970" w:type="dxa"/>
          </w:tcPr>
          <w:p w14:paraId="42A449C8" w14:textId="77777777" w:rsidR="008C5547" w:rsidRPr="00614C90" w:rsidRDefault="008C5547" w:rsidP="00113CF8">
            <w:pPr>
              <w:pStyle w:val="Default"/>
              <w:spacing w:line="460" w:lineRule="exact"/>
              <w:ind w:leftChars="-45" w:left="7" w:hangingChars="38" w:hanging="106"/>
              <w:jc w:val="both"/>
              <w:rPr>
                <w:rFonts w:hAnsi="標楷體" w:cs="新細明體"/>
                <w:sz w:val="28"/>
                <w:szCs w:val="28"/>
              </w:rPr>
            </w:pPr>
            <w:r w:rsidRPr="00614C90">
              <w:rPr>
                <w:rFonts w:hAnsi="標楷體" w:hint="eastAsia"/>
                <w:sz w:val="28"/>
                <w:szCs w:val="28"/>
              </w:rPr>
              <w:t>一、條次變更</w:t>
            </w:r>
            <w:r w:rsidRPr="00614C90">
              <w:rPr>
                <w:rFonts w:hAnsi="標楷體" w:cs="新細明體" w:hint="eastAsia"/>
                <w:sz w:val="28"/>
                <w:szCs w:val="28"/>
              </w:rPr>
              <w:t>。</w:t>
            </w:r>
          </w:p>
          <w:p w14:paraId="33AF5E77" w14:textId="0B143979" w:rsidR="008C5547" w:rsidRPr="00614C90" w:rsidRDefault="008C5547" w:rsidP="00CE0511">
            <w:pPr>
              <w:pStyle w:val="Default"/>
              <w:spacing w:line="460" w:lineRule="exact"/>
              <w:ind w:leftChars="-45" w:left="422" w:rightChars="-12" w:right="-26" w:hangingChars="186" w:hanging="521"/>
              <w:jc w:val="both"/>
              <w:rPr>
                <w:rFonts w:hAnsi="標楷體" w:cs="新細明體"/>
                <w:sz w:val="28"/>
                <w:szCs w:val="28"/>
              </w:rPr>
            </w:pPr>
            <w:r w:rsidRPr="00614C90">
              <w:rPr>
                <w:rFonts w:hAnsi="標楷體" w:hint="eastAsia"/>
                <w:sz w:val="28"/>
                <w:szCs w:val="28"/>
              </w:rPr>
              <w:t>二、</w:t>
            </w:r>
            <w:r w:rsidR="00413349">
              <w:rPr>
                <w:rFonts w:hAnsi="標楷體" w:hint="eastAsia"/>
                <w:sz w:val="28"/>
              </w:rPr>
              <w:t>照案通過。</w:t>
            </w:r>
          </w:p>
        </w:tc>
      </w:tr>
      <w:tr w:rsidR="008C5547" w:rsidRPr="00614C90" w14:paraId="12CA91AF" w14:textId="77777777" w:rsidTr="00A9033B">
        <w:tc>
          <w:tcPr>
            <w:tcW w:w="3256" w:type="dxa"/>
          </w:tcPr>
          <w:p w14:paraId="306E7A6C" w14:textId="77777777" w:rsidR="008C5547" w:rsidRPr="005B76E3" w:rsidRDefault="008C5547" w:rsidP="005B76E3">
            <w:pPr>
              <w:pStyle w:val="TableParagraph"/>
              <w:spacing w:before="56" w:line="460" w:lineRule="exact"/>
              <w:ind w:left="709" w:right="-98" w:hanging="835"/>
              <w:jc w:val="both"/>
              <w:rPr>
                <w:rFonts w:ascii="標楷體" w:eastAsia="標楷體" w:hAnsi="標楷體"/>
                <w:sz w:val="28"/>
                <w:szCs w:val="28"/>
              </w:rPr>
            </w:pPr>
            <w:r w:rsidRPr="005B76E3">
              <w:rPr>
                <w:rFonts w:ascii="標楷體" w:eastAsia="標楷體" w:hAnsi="標楷體" w:hint="eastAsia"/>
                <w:sz w:val="28"/>
                <w:szCs w:val="28"/>
              </w:rPr>
              <w:t>第</w:t>
            </w:r>
            <w:r w:rsidRPr="005B76E3">
              <w:rPr>
                <w:rFonts w:ascii="標楷體" w:eastAsia="標楷體" w:hAnsi="標楷體" w:hint="eastAsia"/>
                <w:sz w:val="28"/>
                <w:szCs w:val="28"/>
                <w:u w:val="thick"/>
              </w:rPr>
              <w:t>五</w:t>
            </w:r>
            <w:r w:rsidRPr="005B76E3">
              <w:rPr>
                <w:rFonts w:ascii="標楷體" w:eastAsia="標楷體" w:hAnsi="標楷體" w:hint="eastAsia"/>
                <w:sz w:val="28"/>
                <w:szCs w:val="28"/>
              </w:rPr>
              <w:t>條</w:t>
            </w:r>
            <w:r w:rsidRPr="005B76E3">
              <w:rPr>
                <w:rFonts w:ascii="標楷體" w:eastAsia="標楷體" w:hAnsi="標楷體"/>
                <w:sz w:val="28"/>
                <w:szCs w:val="28"/>
              </w:rPr>
              <w:t xml:space="preserve">　</w:t>
            </w:r>
            <w:r w:rsidR="005B76E3">
              <w:rPr>
                <w:rFonts w:ascii="標楷體" w:eastAsia="標楷體" w:hAnsi="標楷體"/>
                <w:sz w:val="28"/>
                <w:szCs w:val="28"/>
              </w:rPr>
              <w:t xml:space="preserve">　</w:t>
            </w:r>
            <w:r w:rsidRPr="005B76E3">
              <w:rPr>
                <w:rFonts w:ascii="標楷體" w:eastAsia="標楷體" w:hAnsi="標楷體" w:hint="eastAsia"/>
                <w:sz w:val="28"/>
                <w:szCs w:val="28"/>
              </w:rPr>
              <w:t>有公民投票權之人，在本市繼續居住六個月以上，得為本市公民投票案之提案人、連署人及投票權人。</w:t>
            </w:r>
          </w:p>
          <w:p w14:paraId="195B4BF1"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cs="標楷體"/>
                <w:color w:val="000000"/>
                <w:sz w:val="28"/>
                <w:szCs w:val="28"/>
              </w:rPr>
            </w:pPr>
            <w:r w:rsidRPr="005B76E3">
              <w:rPr>
                <w:rFonts w:ascii="標楷體" w:eastAsia="標楷體" w:hAnsi="標楷體" w:cs="標楷體" w:hint="eastAsia"/>
                <w:color w:val="000000"/>
                <w:sz w:val="28"/>
                <w:szCs w:val="28"/>
              </w:rPr>
              <w:t>提案人年齡及居住期間之計算，</w:t>
            </w:r>
            <w:proofErr w:type="gramStart"/>
            <w:r w:rsidRPr="005B76E3">
              <w:rPr>
                <w:rFonts w:ascii="標楷體" w:eastAsia="標楷體" w:hAnsi="標楷體" w:cs="標楷體" w:hint="eastAsia"/>
                <w:color w:val="000000"/>
                <w:sz w:val="28"/>
                <w:szCs w:val="28"/>
              </w:rPr>
              <w:t>以算至提案</w:t>
            </w:r>
            <w:proofErr w:type="gramEnd"/>
            <w:r w:rsidRPr="005B76E3">
              <w:rPr>
                <w:rFonts w:ascii="標楷體" w:eastAsia="標楷體" w:hAnsi="標楷體" w:cs="標楷體" w:hint="eastAsia"/>
                <w:color w:val="000000"/>
                <w:sz w:val="28"/>
                <w:szCs w:val="28"/>
              </w:rPr>
              <w:t>提出日為</w:t>
            </w:r>
            <w:proofErr w:type="gramStart"/>
            <w:r w:rsidRPr="005B76E3">
              <w:rPr>
                <w:rFonts w:ascii="標楷體" w:eastAsia="標楷體" w:hAnsi="標楷體" w:cs="標楷體" w:hint="eastAsia"/>
                <w:color w:val="000000"/>
                <w:sz w:val="28"/>
                <w:szCs w:val="28"/>
              </w:rPr>
              <w:t>準</w:t>
            </w:r>
            <w:proofErr w:type="gramEnd"/>
            <w:r w:rsidRPr="005B76E3">
              <w:rPr>
                <w:rFonts w:ascii="標楷體" w:eastAsia="標楷體" w:hAnsi="標楷體" w:cs="標楷體" w:hint="eastAsia"/>
                <w:color w:val="000000"/>
                <w:sz w:val="28"/>
                <w:szCs w:val="28"/>
              </w:rPr>
              <w:t>；連署人年齡及居住期間之計算，</w:t>
            </w:r>
            <w:proofErr w:type="gramStart"/>
            <w:r w:rsidRPr="005B76E3">
              <w:rPr>
                <w:rFonts w:ascii="標楷體" w:eastAsia="標楷體" w:hAnsi="標楷體" w:cs="標楷體" w:hint="eastAsia"/>
                <w:color w:val="000000"/>
                <w:sz w:val="28"/>
                <w:szCs w:val="28"/>
              </w:rPr>
              <w:t>以算至連署</w:t>
            </w:r>
            <w:proofErr w:type="gramEnd"/>
            <w:r w:rsidRPr="005B76E3">
              <w:rPr>
                <w:rFonts w:ascii="標楷體" w:eastAsia="標楷體" w:hAnsi="標楷體" w:cs="標楷體" w:hint="eastAsia"/>
                <w:color w:val="000000"/>
                <w:sz w:val="28"/>
                <w:szCs w:val="28"/>
              </w:rPr>
              <w:t>人名冊提出</w:t>
            </w:r>
            <w:r w:rsidRPr="005B76E3">
              <w:rPr>
                <w:rFonts w:ascii="標楷體" w:eastAsia="標楷體" w:hAnsi="標楷體" w:cs="標楷體" w:hint="eastAsia"/>
                <w:color w:val="000000"/>
                <w:sz w:val="28"/>
                <w:szCs w:val="28"/>
              </w:rPr>
              <w:lastRenderedPageBreak/>
              <w:t>日為</w:t>
            </w:r>
            <w:proofErr w:type="gramStart"/>
            <w:r w:rsidRPr="005B76E3">
              <w:rPr>
                <w:rFonts w:ascii="標楷體" w:eastAsia="標楷體" w:hAnsi="標楷體" w:cs="標楷體" w:hint="eastAsia"/>
                <w:color w:val="000000"/>
                <w:sz w:val="28"/>
                <w:szCs w:val="28"/>
              </w:rPr>
              <w:t>準</w:t>
            </w:r>
            <w:proofErr w:type="gramEnd"/>
            <w:r w:rsidRPr="005B76E3">
              <w:rPr>
                <w:rFonts w:ascii="標楷體" w:eastAsia="標楷體" w:hAnsi="標楷體" w:cs="標楷體" w:hint="eastAsia"/>
                <w:color w:val="000000"/>
                <w:sz w:val="28"/>
                <w:szCs w:val="28"/>
              </w:rPr>
              <w:t>；投票權人年齡及居住期間之計算，</w:t>
            </w:r>
            <w:proofErr w:type="gramStart"/>
            <w:r w:rsidRPr="005B76E3">
              <w:rPr>
                <w:rFonts w:ascii="標楷體" w:eastAsia="標楷體" w:hAnsi="標楷體" w:cs="標楷體" w:hint="eastAsia"/>
                <w:color w:val="000000"/>
                <w:sz w:val="28"/>
                <w:szCs w:val="28"/>
              </w:rPr>
              <w:t>以算至投票</w:t>
            </w:r>
            <w:proofErr w:type="gramEnd"/>
            <w:r w:rsidRPr="005B76E3">
              <w:rPr>
                <w:rFonts w:ascii="標楷體" w:eastAsia="標楷體" w:hAnsi="標楷體" w:cs="標楷體" w:hint="eastAsia"/>
                <w:color w:val="000000"/>
                <w:sz w:val="28"/>
                <w:szCs w:val="28"/>
              </w:rPr>
              <w:t>日前一日為</w:t>
            </w:r>
            <w:proofErr w:type="gramStart"/>
            <w:r w:rsidRPr="005B76E3">
              <w:rPr>
                <w:rFonts w:ascii="標楷體" w:eastAsia="標楷體" w:hAnsi="標楷體" w:cs="標楷體" w:hint="eastAsia"/>
                <w:color w:val="000000"/>
                <w:sz w:val="28"/>
                <w:szCs w:val="28"/>
              </w:rPr>
              <w:t>準</w:t>
            </w:r>
            <w:proofErr w:type="gramEnd"/>
            <w:r w:rsidRPr="005B76E3">
              <w:rPr>
                <w:rFonts w:ascii="標楷體" w:eastAsia="標楷體" w:hAnsi="標楷體" w:cs="標楷體" w:hint="eastAsia"/>
                <w:color w:val="000000"/>
                <w:sz w:val="28"/>
                <w:szCs w:val="28"/>
              </w:rPr>
              <w:t>，</w:t>
            </w:r>
            <w:proofErr w:type="gramStart"/>
            <w:r w:rsidRPr="005B76E3">
              <w:rPr>
                <w:rFonts w:ascii="標楷體" w:eastAsia="標楷體" w:hAnsi="標楷體" w:cs="標楷體" w:hint="eastAsia"/>
                <w:color w:val="000000"/>
                <w:sz w:val="28"/>
                <w:szCs w:val="28"/>
              </w:rPr>
              <w:t>並均以戶籍</w:t>
            </w:r>
            <w:proofErr w:type="gramEnd"/>
            <w:r w:rsidRPr="005B76E3">
              <w:rPr>
                <w:rFonts w:ascii="標楷體" w:eastAsia="標楷體" w:hAnsi="標楷體" w:cs="標楷體" w:hint="eastAsia"/>
                <w:color w:val="000000"/>
                <w:sz w:val="28"/>
                <w:szCs w:val="28"/>
              </w:rPr>
              <w:t>登記資料為依據。</w:t>
            </w:r>
          </w:p>
          <w:p w14:paraId="5E7D13B2"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cs="標楷體"/>
                <w:color w:val="000000"/>
                <w:sz w:val="28"/>
                <w:szCs w:val="28"/>
              </w:rPr>
            </w:pPr>
            <w:r w:rsidRPr="005B76E3">
              <w:rPr>
                <w:rFonts w:ascii="標楷體" w:eastAsia="標楷體" w:hAnsi="標楷體" w:cs="標楷體" w:hint="eastAsia"/>
                <w:color w:val="000000"/>
                <w:sz w:val="28"/>
                <w:szCs w:val="28"/>
              </w:rPr>
              <w:t>前項投票權人年齡及居住期間之計算，於重行投票時，仍</w:t>
            </w:r>
            <w:proofErr w:type="gramStart"/>
            <w:r w:rsidRPr="005B76E3">
              <w:rPr>
                <w:rFonts w:ascii="標楷體" w:eastAsia="標楷體" w:hAnsi="標楷體" w:cs="標楷體" w:hint="eastAsia"/>
                <w:color w:val="000000"/>
                <w:sz w:val="28"/>
                <w:szCs w:val="28"/>
              </w:rPr>
              <w:t>以算至原</w:t>
            </w:r>
            <w:proofErr w:type="gramEnd"/>
            <w:r w:rsidRPr="005B76E3">
              <w:rPr>
                <w:rFonts w:ascii="標楷體" w:eastAsia="標楷體" w:hAnsi="標楷體" w:cs="標楷體" w:hint="eastAsia"/>
                <w:color w:val="000000"/>
                <w:sz w:val="28"/>
                <w:szCs w:val="28"/>
              </w:rPr>
              <w:t>投票日前一日為</w:t>
            </w:r>
            <w:proofErr w:type="gramStart"/>
            <w:r w:rsidRPr="005B76E3">
              <w:rPr>
                <w:rFonts w:ascii="標楷體" w:eastAsia="標楷體" w:hAnsi="標楷體" w:cs="標楷體" w:hint="eastAsia"/>
                <w:color w:val="000000"/>
                <w:sz w:val="28"/>
                <w:szCs w:val="28"/>
              </w:rPr>
              <w:t>準</w:t>
            </w:r>
            <w:proofErr w:type="gramEnd"/>
            <w:r w:rsidRPr="005B76E3">
              <w:rPr>
                <w:rFonts w:ascii="標楷體" w:eastAsia="標楷體" w:hAnsi="標楷體" w:cs="標楷體" w:hint="eastAsia"/>
                <w:color w:val="000000"/>
                <w:sz w:val="28"/>
                <w:szCs w:val="28"/>
              </w:rPr>
              <w:t>。</w:t>
            </w:r>
          </w:p>
        </w:tc>
        <w:tc>
          <w:tcPr>
            <w:tcW w:w="3402" w:type="dxa"/>
          </w:tcPr>
          <w:p w14:paraId="7F6987E0" w14:textId="77777777" w:rsidR="008C5547" w:rsidRPr="005B76E3" w:rsidRDefault="008C5547" w:rsidP="005B76E3">
            <w:pPr>
              <w:pStyle w:val="TableParagraph"/>
              <w:spacing w:before="56" w:line="460" w:lineRule="exact"/>
              <w:ind w:left="709" w:right="-98" w:hanging="835"/>
              <w:jc w:val="both"/>
              <w:rPr>
                <w:rFonts w:ascii="標楷體" w:eastAsia="標楷體" w:hAnsi="標楷體"/>
                <w:sz w:val="28"/>
                <w:szCs w:val="28"/>
              </w:rPr>
            </w:pPr>
            <w:r w:rsidRPr="005B76E3">
              <w:rPr>
                <w:rFonts w:ascii="標楷體" w:eastAsia="標楷體" w:hAnsi="標楷體" w:hint="eastAsia"/>
                <w:sz w:val="28"/>
                <w:szCs w:val="28"/>
              </w:rPr>
              <w:lastRenderedPageBreak/>
              <w:t>第</w:t>
            </w:r>
            <w:r w:rsidRPr="005B76E3">
              <w:rPr>
                <w:rFonts w:ascii="標楷體" w:eastAsia="標楷體" w:hAnsi="標楷體" w:hint="eastAsia"/>
                <w:sz w:val="28"/>
                <w:szCs w:val="28"/>
                <w:u w:val="thick"/>
              </w:rPr>
              <w:t>六</w:t>
            </w:r>
            <w:r w:rsidRPr="005B76E3">
              <w:rPr>
                <w:rFonts w:ascii="標楷體" w:eastAsia="標楷體" w:hAnsi="標楷體" w:hint="eastAsia"/>
                <w:sz w:val="28"/>
                <w:szCs w:val="28"/>
              </w:rPr>
              <w:t>條</w:t>
            </w:r>
            <w:r w:rsidRPr="005B76E3">
              <w:rPr>
                <w:rFonts w:ascii="標楷體" w:eastAsia="標楷體" w:hAnsi="標楷體"/>
                <w:sz w:val="28"/>
                <w:szCs w:val="28"/>
              </w:rPr>
              <w:t xml:space="preserve">　</w:t>
            </w:r>
            <w:r w:rsidR="005B76E3">
              <w:rPr>
                <w:rFonts w:ascii="標楷體" w:eastAsia="標楷體" w:hAnsi="標楷體"/>
                <w:sz w:val="28"/>
                <w:szCs w:val="28"/>
              </w:rPr>
              <w:t xml:space="preserve">　</w:t>
            </w:r>
            <w:r w:rsidRPr="005B76E3">
              <w:rPr>
                <w:rFonts w:ascii="標楷體" w:eastAsia="標楷體" w:hAnsi="標楷體" w:hint="eastAsia"/>
                <w:sz w:val="28"/>
                <w:szCs w:val="28"/>
              </w:rPr>
              <w:t>有公民投票權之人，在本市繼續居住六個月以上，得為本市公民投票案之提案人、連署人及投票權人。</w:t>
            </w:r>
          </w:p>
          <w:p w14:paraId="0E8E9204"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cs="標楷體"/>
                <w:color w:val="000000"/>
                <w:sz w:val="28"/>
                <w:szCs w:val="28"/>
              </w:rPr>
            </w:pPr>
            <w:r w:rsidRPr="005B76E3">
              <w:rPr>
                <w:rFonts w:ascii="標楷體" w:eastAsia="標楷體" w:hAnsi="標楷體" w:cs="標楷體" w:hint="eastAsia"/>
                <w:color w:val="000000"/>
                <w:sz w:val="28"/>
                <w:szCs w:val="28"/>
              </w:rPr>
              <w:t>提案人年齡及居住期間之計算，</w:t>
            </w:r>
            <w:proofErr w:type="gramStart"/>
            <w:r w:rsidRPr="005B76E3">
              <w:rPr>
                <w:rFonts w:ascii="標楷體" w:eastAsia="標楷體" w:hAnsi="標楷體" w:cs="標楷體" w:hint="eastAsia"/>
                <w:color w:val="000000"/>
                <w:sz w:val="28"/>
                <w:szCs w:val="28"/>
              </w:rPr>
              <w:t>以算至提案</w:t>
            </w:r>
            <w:proofErr w:type="gramEnd"/>
            <w:r w:rsidRPr="005B76E3">
              <w:rPr>
                <w:rFonts w:ascii="標楷體" w:eastAsia="標楷體" w:hAnsi="標楷體" w:cs="標楷體" w:hint="eastAsia"/>
                <w:color w:val="000000"/>
                <w:sz w:val="28"/>
                <w:szCs w:val="28"/>
              </w:rPr>
              <w:t>提出日為</w:t>
            </w:r>
            <w:proofErr w:type="gramStart"/>
            <w:r w:rsidRPr="005B76E3">
              <w:rPr>
                <w:rFonts w:ascii="標楷體" w:eastAsia="標楷體" w:hAnsi="標楷體" w:cs="標楷體" w:hint="eastAsia"/>
                <w:color w:val="000000"/>
                <w:sz w:val="28"/>
                <w:szCs w:val="28"/>
              </w:rPr>
              <w:t>準</w:t>
            </w:r>
            <w:proofErr w:type="gramEnd"/>
            <w:r w:rsidRPr="005B76E3">
              <w:rPr>
                <w:rFonts w:ascii="標楷體" w:eastAsia="標楷體" w:hAnsi="標楷體" w:cs="標楷體" w:hint="eastAsia"/>
                <w:color w:val="000000"/>
                <w:sz w:val="28"/>
                <w:szCs w:val="28"/>
              </w:rPr>
              <w:t>；連署人年齡及居住期間之計算，</w:t>
            </w:r>
            <w:proofErr w:type="gramStart"/>
            <w:r w:rsidRPr="005B76E3">
              <w:rPr>
                <w:rFonts w:ascii="標楷體" w:eastAsia="標楷體" w:hAnsi="標楷體" w:cs="標楷體" w:hint="eastAsia"/>
                <w:color w:val="000000"/>
                <w:sz w:val="28"/>
                <w:szCs w:val="28"/>
              </w:rPr>
              <w:t>以算至連署</w:t>
            </w:r>
            <w:proofErr w:type="gramEnd"/>
            <w:r w:rsidRPr="005B76E3">
              <w:rPr>
                <w:rFonts w:ascii="標楷體" w:eastAsia="標楷體" w:hAnsi="標楷體" w:cs="標楷體" w:hint="eastAsia"/>
                <w:color w:val="000000"/>
                <w:sz w:val="28"/>
                <w:szCs w:val="28"/>
              </w:rPr>
              <w:t>人名冊提出日為</w:t>
            </w:r>
            <w:proofErr w:type="gramStart"/>
            <w:r w:rsidRPr="005B76E3">
              <w:rPr>
                <w:rFonts w:ascii="標楷體" w:eastAsia="標楷體" w:hAnsi="標楷體" w:cs="標楷體" w:hint="eastAsia"/>
                <w:color w:val="000000"/>
                <w:sz w:val="28"/>
                <w:szCs w:val="28"/>
              </w:rPr>
              <w:lastRenderedPageBreak/>
              <w:t>準</w:t>
            </w:r>
            <w:proofErr w:type="gramEnd"/>
            <w:r w:rsidRPr="005B76E3">
              <w:rPr>
                <w:rFonts w:ascii="標楷體" w:eastAsia="標楷體" w:hAnsi="標楷體" w:cs="標楷體" w:hint="eastAsia"/>
                <w:color w:val="000000"/>
                <w:sz w:val="28"/>
                <w:szCs w:val="28"/>
              </w:rPr>
              <w:t>；投票權人年齡及居住期間之計算，</w:t>
            </w:r>
            <w:proofErr w:type="gramStart"/>
            <w:r w:rsidRPr="005B76E3">
              <w:rPr>
                <w:rFonts w:ascii="標楷體" w:eastAsia="標楷體" w:hAnsi="標楷體" w:cs="標楷體" w:hint="eastAsia"/>
                <w:color w:val="000000"/>
                <w:sz w:val="28"/>
                <w:szCs w:val="28"/>
              </w:rPr>
              <w:t>以算至投票</w:t>
            </w:r>
            <w:proofErr w:type="gramEnd"/>
            <w:r w:rsidRPr="005B76E3">
              <w:rPr>
                <w:rFonts w:ascii="標楷體" w:eastAsia="標楷體" w:hAnsi="標楷體" w:cs="標楷體" w:hint="eastAsia"/>
                <w:color w:val="000000"/>
                <w:sz w:val="28"/>
                <w:szCs w:val="28"/>
              </w:rPr>
              <w:t>日前一日為</w:t>
            </w:r>
            <w:proofErr w:type="gramStart"/>
            <w:r w:rsidRPr="005B76E3">
              <w:rPr>
                <w:rFonts w:ascii="標楷體" w:eastAsia="標楷體" w:hAnsi="標楷體" w:cs="標楷體" w:hint="eastAsia"/>
                <w:color w:val="000000"/>
                <w:sz w:val="28"/>
                <w:szCs w:val="28"/>
              </w:rPr>
              <w:t>準</w:t>
            </w:r>
            <w:proofErr w:type="gramEnd"/>
            <w:r w:rsidRPr="005B76E3">
              <w:rPr>
                <w:rFonts w:ascii="標楷體" w:eastAsia="標楷體" w:hAnsi="標楷體" w:cs="標楷體" w:hint="eastAsia"/>
                <w:color w:val="000000"/>
                <w:sz w:val="28"/>
                <w:szCs w:val="28"/>
              </w:rPr>
              <w:t>，</w:t>
            </w:r>
            <w:proofErr w:type="gramStart"/>
            <w:r w:rsidRPr="005B76E3">
              <w:rPr>
                <w:rFonts w:ascii="標楷體" w:eastAsia="標楷體" w:hAnsi="標楷體" w:cs="標楷體" w:hint="eastAsia"/>
                <w:color w:val="000000"/>
                <w:sz w:val="28"/>
                <w:szCs w:val="28"/>
              </w:rPr>
              <w:t>並均以戶籍</w:t>
            </w:r>
            <w:proofErr w:type="gramEnd"/>
            <w:r w:rsidRPr="005B76E3">
              <w:rPr>
                <w:rFonts w:ascii="標楷體" w:eastAsia="標楷體" w:hAnsi="標楷體" w:cs="標楷體" w:hint="eastAsia"/>
                <w:color w:val="000000"/>
                <w:sz w:val="28"/>
                <w:szCs w:val="28"/>
              </w:rPr>
              <w:t>登記資料為依據。</w:t>
            </w:r>
          </w:p>
          <w:p w14:paraId="0E845DD3"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cs="標楷體"/>
                <w:color w:val="000000"/>
                <w:sz w:val="28"/>
                <w:szCs w:val="28"/>
              </w:rPr>
            </w:pPr>
            <w:r w:rsidRPr="005B76E3">
              <w:rPr>
                <w:rFonts w:ascii="標楷體" w:eastAsia="標楷體" w:hAnsi="標楷體" w:cs="標楷體" w:hint="eastAsia"/>
                <w:color w:val="000000"/>
                <w:sz w:val="28"/>
                <w:szCs w:val="28"/>
              </w:rPr>
              <w:t>前項投票權人年齡及居住期間之計算，於重行投票時，仍</w:t>
            </w:r>
            <w:proofErr w:type="gramStart"/>
            <w:r w:rsidRPr="005B76E3">
              <w:rPr>
                <w:rFonts w:ascii="標楷體" w:eastAsia="標楷體" w:hAnsi="標楷體" w:cs="標楷體" w:hint="eastAsia"/>
                <w:color w:val="000000"/>
                <w:sz w:val="28"/>
                <w:szCs w:val="28"/>
              </w:rPr>
              <w:t>以算至原</w:t>
            </w:r>
            <w:proofErr w:type="gramEnd"/>
            <w:r w:rsidRPr="005B76E3">
              <w:rPr>
                <w:rFonts w:ascii="標楷體" w:eastAsia="標楷體" w:hAnsi="標楷體" w:cs="標楷體" w:hint="eastAsia"/>
                <w:color w:val="000000"/>
                <w:sz w:val="28"/>
                <w:szCs w:val="28"/>
              </w:rPr>
              <w:t>投票日前一日為</w:t>
            </w:r>
            <w:proofErr w:type="gramStart"/>
            <w:r w:rsidRPr="005B76E3">
              <w:rPr>
                <w:rFonts w:ascii="標楷體" w:eastAsia="標楷體" w:hAnsi="標楷體" w:cs="標楷體" w:hint="eastAsia"/>
                <w:color w:val="000000"/>
                <w:sz w:val="28"/>
                <w:szCs w:val="28"/>
              </w:rPr>
              <w:t>準</w:t>
            </w:r>
            <w:proofErr w:type="gramEnd"/>
            <w:r w:rsidRPr="005B76E3">
              <w:rPr>
                <w:rFonts w:ascii="標楷體" w:eastAsia="標楷體" w:hAnsi="標楷體" w:cs="標楷體" w:hint="eastAsia"/>
                <w:color w:val="000000"/>
                <w:sz w:val="28"/>
                <w:szCs w:val="28"/>
              </w:rPr>
              <w:t>。</w:t>
            </w:r>
          </w:p>
        </w:tc>
        <w:tc>
          <w:tcPr>
            <w:tcW w:w="2970" w:type="dxa"/>
          </w:tcPr>
          <w:p w14:paraId="698A3665" w14:textId="3AD9985C" w:rsidR="00563314" w:rsidRDefault="008C5547" w:rsidP="00FB630C">
            <w:pPr>
              <w:pStyle w:val="Default"/>
              <w:numPr>
                <w:ilvl w:val="0"/>
                <w:numId w:val="3"/>
              </w:numPr>
              <w:spacing w:line="460" w:lineRule="exact"/>
              <w:ind w:left="319" w:hanging="418"/>
              <w:jc w:val="both"/>
              <w:rPr>
                <w:rFonts w:hAnsi="標楷體"/>
                <w:sz w:val="28"/>
                <w:szCs w:val="28"/>
              </w:rPr>
            </w:pPr>
            <w:r w:rsidRPr="00614C90">
              <w:rPr>
                <w:rFonts w:hAnsi="標楷體" w:hint="eastAsia"/>
                <w:sz w:val="28"/>
                <w:szCs w:val="28"/>
              </w:rPr>
              <w:lastRenderedPageBreak/>
              <w:t>條次變更</w:t>
            </w:r>
            <w:r w:rsidRPr="00563314">
              <w:rPr>
                <w:rFonts w:hAnsi="標楷體" w:hint="eastAsia"/>
                <w:sz w:val="28"/>
                <w:szCs w:val="28"/>
              </w:rPr>
              <w:t>。</w:t>
            </w:r>
          </w:p>
          <w:p w14:paraId="07102E3D" w14:textId="2FB103D6" w:rsidR="00D07DC6" w:rsidRPr="00563314" w:rsidRDefault="00563314" w:rsidP="00563314">
            <w:pPr>
              <w:pStyle w:val="Default"/>
              <w:spacing w:line="460" w:lineRule="exact"/>
              <w:ind w:leftChars="-45" w:left="7" w:hangingChars="38" w:hanging="106"/>
              <w:jc w:val="both"/>
              <w:rPr>
                <w:rFonts w:hAnsi="標楷體"/>
                <w:sz w:val="28"/>
                <w:szCs w:val="28"/>
              </w:rPr>
            </w:pPr>
            <w:r>
              <w:rPr>
                <w:rFonts w:hAnsi="標楷體" w:hint="eastAsia"/>
                <w:sz w:val="28"/>
                <w:szCs w:val="28"/>
              </w:rPr>
              <w:t>二、</w:t>
            </w:r>
            <w:r w:rsidR="00413349">
              <w:rPr>
                <w:rFonts w:hAnsi="標楷體" w:hint="eastAsia"/>
                <w:sz w:val="28"/>
                <w:szCs w:val="28"/>
              </w:rPr>
              <w:t>照案通過。</w:t>
            </w:r>
          </w:p>
        </w:tc>
      </w:tr>
      <w:tr w:rsidR="008C5547" w:rsidRPr="00614C90" w14:paraId="12E7B26F" w14:textId="77777777" w:rsidTr="00A9033B">
        <w:tc>
          <w:tcPr>
            <w:tcW w:w="3256" w:type="dxa"/>
          </w:tcPr>
          <w:p w14:paraId="0043B0E8" w14:textId="77777777" w:rsidR="008C5547" w:rsidRPr="005B76E3" w:rsidRDefault="008C5547" w:rsidP="005B76E3">
            <w:pPr>
              <w:pStyle w:val="TableParagraph"/>
              <w:spacing w:before="56" w:line="460" w:lineRule="exact"/>
              <w:ind w:left="709" w:right="-98" w:hanging="835"/>
              <w:jc w:val="both"/>
              <w:rPr>
                <w:rFonts w:ascii="標楷體" w:eastAsia="標楷體" w:hAnsi="標楷體"/>
                <w:sz w:val="28"/>
                <w:szCs w:val="28"/>
              </w:rPr>
            </w:pPr>
            <w:r w:rsidRPr="005B76E3">
              <w:rPr>
                <w:rFonts w:ascii="標楷體" w:eastAsia="標楷體" w:hAnsi="標楷體" w:hint="eastAsia"/>
                <w:sz w:val="28"/>
                <w:szCs w:val="28"/>
              </w:rPr>
              <w:t>第</w:t>
            </w:r>
            <w:r w:rsidRPr="005B76E3">
              <w:rPr>
                <w:rFonts w:ascii="標楷體" w:eastAsia="標楷體" w:hAnsi="標楷體" w:hint="eastAsia"/>
                <w:sz w:val="28"/>
                <w:szCs w:val="28"/>
                <w:u w:val="thick"/>
              </w:rPr>
              <w:t>六</w:t>
            </w:r>
            <w:r w:rsidRPr="005B76E3">
              <w:rPr>
                <w:rFonts w:ascii="標楷體" w:eastAsia="標楷體" w:hAnsi="標楷體" w:hint="eastAsia"/>
                <w:sz w:val="28"/>
                <w:szCs w:val="28"/>
              </w:rPr>
              <w:t xml:space="preserve">條　</w:t>
            </w:r>
            <w:r w:rsidR="005B76E3">
              <w:rPr>
                <w:rFonts w:ascii="標楷體" w:eastAsia="標楷體" w:hAnsi="標楷體" w:hint="eastAsia"/>
                <w:sz w:val="28"/>
                <w:szCs w:val="28"/>
              </w:rPr>
              <w:t xml:space="preserve">　</w:t>
            </w:r>
            <w:r w:rsidRPr="005B76E3">
              <w:rPr>
                <w:rFonts w:ascii="標楷體" w:eastAsia="標楷體" w:hAnsi="標楷體" w:hint="eastAsia"/>
                <w:sz w:val="28"/>
                <w:szCs w:val="28"/>
              </w:rPr>
              <w:t>公民投票案之提出，</w:t>
            </w:r>
            <w:r w:rsidRPr="005B76E3">
              <w:rPr>
                <w:rFonts w:ascii="標楷體" w:eastAsia="標楷體" w:hAnsi="標楷體" w:hint="eastAsia"/>
                <w:sz w:val="28"/>
                <w:szCs w:val="28"/>
                <w:u w:val="thick"/>
              </w:rPr>
              <w:t>應</w:t>
            </w:r>
            <w:r w:rsidRPr="005B76E3">
              <w:rPr>
                <w:rFonts w:ascii="標楷體" w:eastAsia="標楷體" w:hAnsi="標楷體" w:hint="eastAsia"/>
                <w:sz w:val="28"/>
                <w:szCs w:val="28"/>
              </w:rPr>
              <w:t>由提案人之領銜人檢具公民投票案主文、理由書及提案人名冊正本、影本各一份，向主管機關為之。</w:t>
            </w:r>
          </w:p>
          <w:p w14:paraId="3FE66EF3"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sz w:val="28"/>
                <w:szCs w:val="28"/>
              </w:rPr>
            </w:pPr>
            <w:r w:rsidRPr="005B76E3">
              <w:rPr>
                <w:rFonts w:ascii="標楷體" w:eastAsia="標楷體" w:hAnsi="標楷體" w:hint="eastAsia"/>
                <w:sz w:val="28"/>
                <w:szCs w:val="28"/>
              </w:rPr>
              <w:t>前項領銜人以一人為限；主文以不超過一百字為限；理由書以不超過</w:t>
            </w:r>
            <w:r w:rsidRPr="005B76E3">
              <w:rPr>
                <w:rFonts w:ascii="標楷體" w:eastAsia="標楷體" w:hAnsi="標楷體" w:hint="eastAsia"/>
                <w:sz w:val="28"/>
                <w:szCs w:val="28"/>
                <w:u w:val="thick"/>
              </w:rPr>
              <w:t>二</w:t>
            </w:r>
            <w:r w:rsidRPr="005B76E3">
              <w:rPr>
                <w:rFonts w:ascii="標楷體" w:eastAsia="標楷體" w:hAnsi="標楷體" w:hint="eastAsia"/>
                <w:sz w:val="28"/>
                <w:szCs w:val="28"/>
              </w:rPr>
              <w:t>千字為限。超過字數者，其超過部分，不予公告及刊登公報。</w:t>
            </w:r>
          </w:p>
          <w:p w14:paraId="063B42BD"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sz w:val="28"/>
                <w:szCs w:val="28"/>
                <w:u w:val="thick"/>
              </w:rPr>
            </w:pPr>
            <w:r w:rsidRPr="005B76E3">
              <w:rPr>
                <w:rFonts w:ascii="標楷體" w:eastAsia="標楷體" w:hAnsi="標楷體" w:hint="eastAsia"/>
                <w:sz w:val="28"/>
                <w:szCs w:val="28"/>
                <w:u w:val="thick"/>
              </w:rPr>
              <w:t>第一項主文應簡明、</w:t>
            </w:r>
            <w:proofErr w:type="gramStart"/>
            <w:r w:rsidRPr="005B76E3">
              <w:rPr>
                <w:rFonts w:ascii="標楷體" w:eastAsia="標楷體" w:hAnsi="標楷體" w:hint="eastAsia"/>
                <w:sz w:val="28"/>
                <w:szCs w:val="28"/>
                <w:u w:val="thick"/>
              </w:rPr>
              <w:t>清楚、</w:t>
            </w:r>
            <w:proofErr w:type="gramEnd"/>
            <w:r w:rsidRPr="005B76E3">
              <w:rPr>
                <w:rFonts w:ascii="標楷體" w:eastAsia="標楷體" w:hAnsi="標楷體" w:hint="eastAsia"/>
                <w:sz w:val="28"/>
                <w:szCs w:val="28"/>
                <w:u w:val="thick"/>
              </w:rPr>
              <w:t>客觀中立；理由書之闡明及</w:t>
            </w:r>
            <w:r w:rsidRPr="005B76E3">
              <w:rPr>
                <w:rFonts w:ascii="標楷體" w:eastAsia="標楷體" w:hAnsi="標楷體" w:hint="eastAsia"/>
                <w:sz w:val="28"/>
                <w:szCs w:val="28"/>
                <w:u w:val="thick"/>
              </w:rPr>
              <w:lastRenderedPageBreak/>
              <w:t>其立場應與主文一致。</w:t>
            </w:r>
          </w:p>
          <w:p w14:paraId="2A7C0216"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sz w:val="28"/>
                <w:szCs w:val="28"/>
              </w:rPr>
            </w:pPr>
            <w:r w:rsidRPr="005B76E3">
              <w:rPr>
                <w:rFonts w:ascii="標楷體" w:eastAsia="標楷體" w:hAnsi="標楷體" w:hint="eastAsia"/>
                <w:sz w:val="28"/>
                <w:szCs w:val="28"/>
              </w:rPr>
              <w:t>第一項提案人名冊，應依規定</w:t>
            </w:r>
            <w:proofErr w:type="gramStart"/>
            <w:r w:rsidRPr="005B76E3">
              <w:rPr>
                <w:rFonts w:ascii="標楷體" w:eastAsia="標楷體" w:hAnsi="標楷體" w:hint="eastAsia"/>
                <w:sz w:val="28"/>
                <w:szCs w:val="28"/>
              </w:rPr>
              <w:t>格式逐欄填</w:t>
            </w:r>
            <w:r w:rsidRPr="005B76E3">
              <w:rPr>
                <w:rFonts w:ascii="標楷體" w:eastAsia="標楷體" w:hAnsi="標楷體" w:hint="eastAsia"/>
                <w:sz w:val="28"/>
                <w:szCs w:val="28"/>
                <w:u w:val="thick"/>
              </w:rPr>
              <w:t>寫</w:t>
            </w:r>
            <w:proofErr w:type="gramEnd"/>
            <w:r w:rsidRPr="005B76E3">
              <w:rPr>
                <w:rFonts w:ascii="標楷體" w:eastAsia="標楷體" w:hAnsi="標楷體" w:hint="eastAsia"/>
                <w:sz w:val="28"/>
                <w:szCs w:val="28"/>
                <w:u w:val="thick"/>
              </w:rPr>
              <w:t>，提案人應親自</w:t>
            </w:r>
            <w:r w:rsidRPr="005B76E3">
              <w:rPr>
                <w:rFonts w:ascii="標楷體" w:eastAsia="標楷體" w:hAnsi="標楷體" w:hint="eastAsia"/>
                <w:sz w:val="28"/>
                <w:szCs w:val="28"/>
              </w:rPr>
              <w:t>簽名</w:t>
            </w:r>
            <w:r w:rsidRPr="005B76E3">
              <w:rPr>
                <w:rFonts w:ascii="標楷體" w:eastAsia="標楷體" w:hAnsi="標楷體" w:hint="eastAsia"/>
                <w:sz w:val="28"/>
                <w:szCs w:val="28"/>
                <w:u w:val="thick"/>
              </w:rPr>
              <w:t>或</w:t>
            </w:r>
            <w:r w:rsidRPr="005B76E3">
              <w:rPr>
                <w:rFonts w:ascii="標楷體" w:eastAsia="標楷體" w:hAnsi="標楷體" w:hint="eastAsia"/>
                <w:sz w:val="28"/>
                <w:szCs w:val="28"/>
              </w:rPr>
              <w:t>蓋章，</w:t>
            </w:r>
            <w:r w:rsidRPr="005B76E3">
              <w:rPr>
                <w:rFonts w:ascii="標楷體" w:eastAsia="標楷體" w:hAnsi="標楷體" w:hint="eastAsia"/>
                <w:sz w:val="28"/>
                <w:szCs w:val="28"/>
                <w:u w:val="thick"/>
              </w:rPr>
              <w:t>填具</w:t>
            </w:r>
            <w:r w:rsidRPr="005B76E3">
              <w:rPr>
                <w:rFonts w:ascii="標楷體" w:eastAsia="標楷體" w:hAnsi="標楷體" w:hint="eastAsia"/>
                <w:sz w:val="28"/>
                <w:szCs w:val="28"/>
              </w:rPr>
              <w:t>本人國民身分證</w:t>
            </w:r>
            <w:r w:rsidRPr="005B76E3">
              <w:rPr>
                <w:rFonts w:ascii="標楷體" w:eastAsia="標楷體" w:hAnsi="標楷體" w:hint="eastAsia"/>
                <w:sz w:val="28"/>
                <w:szCs w:val="28"/>
                <w:u w:val="thick"/>
              </w:rPr>
              <w:t>統一編號及戶籍地址</w:t>
            </w:r>
            <w:r w:rsidRPr="005B76E3">
              <w:rPr>
                <w:rFonts w:ascii="標楷體" w:eastAsia="標楷體" w:hAnsi="標楷體" w:hint="eastAsia"/>
                <w:sz w:val="28"/>
                <w:szCs w:val="28"/>
              </w:rPr>
              <w:t>，並按里及所屬戶政事務所別裝訂成冊。</w:t>
            </w:r>
          </w:p>
          <w:p w14:paraId="7268CD05"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sz w:val="28"/>
                <w:szCs w:val="28"/>
                <w:u w:val="thick"/>
              </w:rPr>
            </w:pPr>
            <w:r w:rsidRPr="005B76E3">
              <w:rPr>
                <w:rFonts w:ascii="標楷體" w:eastAsia="標楷體" w:hAnsi="標楷體" w:hint="eastAsia"/>
                <w:sz w:val="28"/>
                <w:szCs w:val="28"/>
                <w:u w:val="thick"/>
              </w:rPr>
              <w:t>公民投票案之提出，以一案</w:t>
            </w:r>
            <w:proofErr w:type="gramStart"/>
            <w:r w:rsidRPr="005B76E3">
              <w:rPr>
                <w:rFonts w:ascii="標楷體" w:eastAsia="標楷體" w:hAnsi="標楷體" w:hint="eastAsia"/>
                <w:sz w:val="28"/>
                <w:szCs w:val="28"/>
                <w:u w:val="thick"/>
              </w:rPr>
              <w:t>一</w:t>
            </w:r>
            <w:proofErr w:type="gramEnd"/>
            <w:r w:rsidRPr="005B76E3">
              <w:rPr>
                <w:rFonts w:ascii="標楷體" w:eastAsia="標楷體" w:hAnsi="標楷體" w:hint="eastAsia"/>
                <w:sz w:val="28"/>
                <w:szCs w:val="28"/>
                <w:u w:val="thick"/>
              </w:rPr>
              <w:t>事項為限。</w:t>
            </w:r>
          </w:p>
        </w:tc>
        <w:tc>
          <w:tcPr>
            <w:tcW w:w="3402" w:type="dxa"/>
          </w:tcPr>
          <w:p w14:paraId="398E4083" w14:textId="77777777" w:rsidR="008C5547" w:rsidRPr="005B76E3" w:rsidRDefault="008C5547" w:rsidP="005B76E3">
            <w:pPr>
              <w:pStyle w:val="TableParagraph"/>
              <w:spacing w:before="56" w:line="460" w:lineRule="exact"/>
              <w:ind w:left="709" w:right="-98" w:hanging="835"/>
              <w:jc w:val="both"/>
              <w:rPr>
                <w:rFonts w:ascii="標楷體" w:eastAsia="標楷體" w:hAnsi="標楷體"/>
                <w:sz w:val="28"/>
                <w:szCs w:val="28"/>
              </w:rPr>
            </w:pPr>
            <w:r w:rsidRPr="005B76E3">
              <w:rPr>
                <w:rFonts w:ascii="標楷體" w:eastAsia="標楷體" w:hAnsi="標楷體" w:hint="eastAsia"/>
                <w:sz w:val="28"/>
                <w:szCs w:val="28"/>
              </w:rPr>
              <w:lastRenderedPageBreak/>
              <w:t>第</w:t>
            </w:r>
            <w:r w:rsidRPr="005B76E3">
              <w:rPr>
                <w:rFonts w:ascii="標楷體" w:eastAsia="標楷體" w:hAnsi="標楷體" w:hint="eastAsia"/>
                <w:sz w:val="28"/>
                <w:szCs w:val="28"/>
                <w:u w:val="thick"/>
              </w:rPr>
              <w:t>七</w:t>
            </w:r>
            <w:r w:rsidRPr="005B76E3">
              <w:rPr>
                <w:rFonts w:ascii="標楷體" w:eastAsia="標楷體" w:hAnsi="標楷體" w:hint="eastAsia"/>
                <w:sz w:val="28"/>
                <w:szCs w:val="28"/>
              </w:rPr>
              <w:t>條</w:t>
            </w:r>
            <w:r w:rsidRPr="005B76E3">
              <w:rPr>
                <w:rFonts w:ascii="標楷體" w:eastAsia="標楷體" w:hAnsi="標楷體"/>
                <w:sz w:val="28"/>
                <w:szCs w:val="28"/>
              </w:rPr>
              <w:t xml:space="preserve">　</w:t>
            </w:r>
            <w:r w:rsidR="005B76E3">
              <w:rPr>
                <w:rFonts w:ascii="標楷體" w:eastAsia="標楷體" w:hAnsi="標楷體"/>
                <w:sz w:val="28"/>
                <w:szCs w:val="28"/>
              </w:rPr>
              <w:t xml:space="preserve">　</w:t>
            </w:r>
            <w:r w:rsidRPr="005B76E3">
              <w:rPr>
                <w:rFonts w:ascii="標楷體" w:eastAsia="標楷體" w:hAnsi="標楷體" w:hint="eastAsia"/>
                <w:sz w:val="28"/>
                <w:szCs w:val="28"/>
              </w:rPr>
              <w:t>公民投票案之提出</w:t>
            </w:r>
            <w:r w:rsidRPr="005B76E3">
              <w:rPr>
                <w:rFonts w:ascii="標楷體" w:eastAsia="標楷體" w:hAnsi="標楷體" w:hint="eastAsia"/>
                <w:sz w:val="28"/>
                <w:szCs w:val="28"/>
                <w:u w:val="thick"/>
              </w:rPr>
              <w:t>，以一案</w:t>
            </w:r>
            <w:proofErr w:type="gramStart"/>
            <w:r w:rsidRPr="005B76E3">
              <w:rPr>
                <w:rFonts w:ascii="標楷體" w:eastAsia="標楷體" w:hAnsi="標楷體" w:hint="eastAsia"/>
                <w:sz w:val="28"/>
                <w:szCs w:val="28"/>
                <w:u w:val="thick"/>
              </w:rPr>
              <w:t>一</w:t>
            </w:r>
            <w:proofErr w:type="gramEnd"/>
            <w:r w:rsidRPr="005B76E3">
              <w:rPr>
                <w:rFonts w:ascii="標楷體" w:eastAsia="標楷體" w:hAnsi="標楷體" w:hint="eastAsia"/>
                <w:sz w:val="28"/>
                <w:szCs w:val="28"/>
                <w:u w:val="thick"/>
              </w:rPr>
              <w:t>事項為限</w:t>
            </w:r>
            <w:r w:rsidRPr="005B76E3">
              <w:rPr>
                <w:rFonts w:ascii="標楷體" w:eastAsia="標楷體" w:hAnsi="標楷體" w:hint="eastAsia"/>
                <w:sz w:val="28"/>
                <w:szCs w:val="28"/>
              </w:rPr>
              <w:t>，</w:t>
            </w:r>
            <w:r w:rsidRPr="005B76E3">
              <w:rPr>
                <w:rFonts w:ascii="標楷體" w:eastAsia="標楷體" w:hAnsi="標楷體" w:hint="eastAsia"/>
                <w:sz w:val="28"/>
                <w:szCs w:val="28"/>
                <w:u w:val="thick"/>
              </w:rPr>
              <w:t>並</w:t>
            </w:r>
            <w:r w:rsidRPr="005B76E3">
              <w:rPr>
                <w:rFonts w:ascii="標楷體" w:eastAsia="標楷體" w:hAnsi="標楷體" w:hint="eastAsia"/>
                <w:sz w:val="28"/>
                <w:szCs w:val="28"/>
              </w:rPr>
              <w:t>由提案人之領銜人檢具公民投票案主文、理由書及提案人名冊正本、影本各一份，向主管機關為之。</w:t>
            </w:r>
          </w:p>
          <w:p w14:paraId="214DB9A2"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sz w:val="28"/>
                <w:szCs w:val="28"/>
              </w:rPr>
            </w:pPr>
            <w:r w:rsidRPr="005B76E3">
              <w:rPr>
                <w:rFonts w:ascii="標楷體" w:eastAsia="標楷體" w:hAnsi="標楷體" w:hint="eastAsia"/>
                <w:sz w:val="28"/>
                <w:szCs w:val="28"/>
              </w:rPr>
              <w:t>前項領銜人以一人為限；主文以不超過一百字為限；理由書以不超過</w:t>
            </w:r>
            <w:r w:rsidRPr="005B76E3">
              <w:rPr>
                <w:rFonts w:ascii="標楷體" w:eastAsia="標楷體" w:hAnsi="標楷體" w:hint="eastAsia"/>
                <w:sz w:val="28"/>
                <w:szCs w:val="28"/>
                <w:u w:val="thick"/>
              </w:rPr>
              <w:t>一</w:t>
            </w:r>
            <w:r w:rsidRPr="005B76E3">
              <w:rPr>
                <w:rFonts w:ascii="標楷體" w:eastAsia="標楷體" w:hAnsi="標楷體" w:hint="eastAsia"/>
                <w:sz w:val="28"/>
                <w:szCs w:val="28"/>
              </w:rPr>
              <w:t>千</w:t>
            </w:r>
            <w:r w:rsidRPr="005B76E3">
              <w:rPr>
                <w:rFonts w:ascii="標楷體" w:eastAsia="標楷體" w:hAnsi="標楷體" w:hint="eastAsia"/>
                <w:sz w:val="28"/>
                <w:szCs w:val="28"/>
                <w:u w:val="thick"/>
              </w:rPr>
              <w:t>五百</w:t>
            </w:r>
            <w:r w:rsidRPr="005B76E3">
              <w:rPr>
                <w:rFonts w:ascii="標楷體" w:eastAsia="標楷體" w:hAnsi="標楷體" w:hint="eastAsia"/>
                <w:sz w:val="28"/>
                <w:szCs w:val="28"/>
              </w:rPr>
              <w:t>字為限。超過字數者，其超過部分，不予公告及刊登公報。</w:t>
            </w:r>
          </w:p>
          <w:p w14:paraId="3DD73FBD" w14:textId="77777777" w:rsidR="008C5547" w:rsidRPr="005B76E3" w:rsidRDefault="008C5547" w:rsidP="005B76E3">
            <w:pPr>
              <w:pStyle w:val="TableParagraph"/>
              <w:spacing w:before="56" w:line="460" w:lineRule="exact"/>
              <w:ind w:left="709" w:right="-98" w:firstLineChars="201" w:firstLine="563"/>
              <w:jc w:val="both"/>
              <w:rPr>
                <w:rFonts w:ascii="標楷體" w:eastAsia="標楷體" w:hAnsi="標楷體"/>
                <w:sz w:val="28"/>
                <w:szCs w:val="28"/>
              </w:rPr>
            </w:pPr>
            <w:r w:rsidRPr="005B76E3">
              <w:rPr>
                <w:rFonts w:ascii="標楷體" w:eastAsia="標楷體" w:hAnsi="標楷體" w:hint="eastAsia"/>
                <w:sz w:val="28"/>
                <w:szCs w:val="28"/>
              </w:rPr>
              <w:t>第一項提案人名冊，應</w:t>
            </w:r>
            <w:r w:rsidRPr="005B76E3">
              <w:rPr>
                <w:rFonts w:ascii="標楷體" w:eastAsia="標楷體" w:hAnsi="標楷體" w:hint="eastAsia"/>
                <w:sz w:val="28"/>
                <w:szCs w:val="28"/>
                <w:u w:val="thick"/>
              </w:rPr>
              <w:t>由提案人親自</w:t>
            </w:r>
            <w:r w:rsidRPr="005B76E3">
              <w:rPr>
                <w:rFonts w:ascii="標楷體" w:eastAsia="標楷體" w:hAnsi="標楷體" w:hint="eastAsia"/>
                <w:sz w:val="28"/>
                <w:szCs w:val="28"/>
              </w:rPr>
              <w:lastRenderedPageBreak/>
              <w:t>依規定</w:t>
            </w:r>
            <w:proofErr w:type="gramStart"/>
            <w:r w:rsidRPr="005B76E3">
              <w:rPr>
                <w:rFonts w:ascii="標楷體" w:eastAsia="標楷體" w:hAnsi="標楷體" w:hint="eastAsia"/>
                <w:sz w:val="28"/>
                <w:szCs w:val="28"/>
              </w:rPr>
              <w:t>格式逐欄填</w:t>
            </w:r>
            <w:proofErr w:type="gramEnd"/>
            <w:r w:rsidRPr="005B76E3">
              <w:rPr>
                <w:rFonts w:ascii="標楷體" w:eastAsia="標楷體" w:hAnsi="標楷體" w:hint="eastAsia"/>
                <w:sz w:val="28"/>
                <w:szCs w:val="28"/>
                <w:u w:val="thick"/>
              </w:rPr>
              <w:t>具本人國民身分證統一編號、戶籍地址及</w:t>
            </w:r>
            <w:r w:rsidRPr="005B76E3">
              <w:rPr>
                <w:rFonts w:ascii="標楷體" w:eastAsia="標楷體" w:hAnsi="標楷體" w:hint="eastAsia"/>
                <w:sz w:val="28"/>
                <w:szCs w:val="28"/>
              </w:rPr>
              <w:t>簽名</w:t>
            </w:r>
            <w:r w:rsidRPr="005B76E3">
              <w:rPr>
                <w:rFonts w:ascii="標楷體" w:eastAsia="標楷體" w:hAnsi="標楷體" w:hint="eastAsia"/>
                <w:sz w:val="28"/>
                <w:szCs w:val="28"/>
                <w:u w:val="thick"/>
              </w:rPr>
              <w:t>、</w:t>
            </w:r>
            <w:r w:rsidRPr="005B76E3">
              <w:rPr>
                <w:rFonts w:ascii="標楷體" w:eastAsia="標楷體" w:hAnsi="標楷體" w:hint="eastAsia"/>
                <w:sz w:val="28"/>
                <w:szCs w:val="28"/>
              </w:rPr>
              <w:t>蓋章，</w:t>
            </w:r>
            <w:r w:rsidRPr="005B76E3">
              <w:rPr>
                <w:rFonts w:ascii="標楷體" w:eastAsia="標楷體" w:hAnsi="標楷體" w:hint="eastAsia"/>
                <w:sz w:val="28"/>
                <w:szCs w:val="28"/>
                <w:u w:val="thick"/>
              </w:rPr>
              <w:t>檢附</w:t>
            </w:r>
            <w:r w:rsidRPr="005B76E3">
              <w:rPr>
                <w:rFonts w:ascii="標楷體" w:eastAsia="標楷體" w:hAnsi="標楷體" w:hint="eastAsia"/>
                <w:sz w:val="28"/>
                <w:szCs w:val="28"/>
              </w:rPr>
              <w:t>本人</w:t>
            </w:r>
            <w:r w:rsidRPr="005B76E3">
              <w:rPr>
                <w:rFonts w:ascii="標楷體" w:eastAsia="標楷體" w:hAnsi="標楷體" w:hint="eastAsia"/>
                <w:sz w:val="28"/>
                <w:szCs w:val="28"/>
                <w:u w:val="thick"/>
              </w:rPr>
              <w:t>之</w:t>
            </w:r>
            <w:r w:rsidRPr="005B76E3">
              <w:rPr>
                <w:rFonts w:ascii="標楷體" w:eastAsia="標楷體" w:hAnsi="標楷體" w:hint="eastAsia"/>
                <w:sz w:val="28"/>
                <w:szCs w:val="28"/>
              </w:rPr>
              <w:t>國民身分證</w:t>
            </w:r>
            <w:r w:rsidRPr="005B76E3">
              <w:rPr>
                <w:rFonts w:ascii="標楷體" w:eastAsia="標楷體" w:hAnsi="標楷體" w:hint="eastAsia"/>
                <w:sz w:val="28"/>
                <w:szCs w:val="28"/>
                <w:u w:val="thick"/>
              </w:rPr>
              <w:t>影本</w:t>
            </w:r>
            <w:r w:rsidRPr="005B76E3">
              <w:rPr>
                <w:rFonts w:ascii="標楷體" w:eastAsia="標楷體" w:hAnsi="標楷體" w:hint="eastAsia"/>
                <w:sz w:val="28"/>
                <w:szCs w:val="28"/>
              </w:rPr>
              <w:t>，並按里及所屬戶政事務所別裝訂成冊。</w:t>
            </w:r>
          </w:p>
          <w:p w14:paraId="05B4FEDE" w14:textId="77777777" w:rsidR="008C5547" w:rsidRPr="005B76E3" w:rsidRDefault="008C5547" w:rsidP="00480E1B">
            <w:pPr>
              <w:pStyle w:val="Default"/>
              <w:spacing w:line="460" w:lineRule="exact"/>
              <w:jc w:val="both"/>
              <w:rPr>
                <w:rFonts w:hAnsi="標楷體"/>
                <w:sz w:val="28"/>
                <w:szCs w:val="28"/>
              </w:rPr>
            </w:pPr>
          </w:p>
        </w:tc>
        <w:tc>
          <w:tcPr>
            <w:tcW w:w="2970" w:type="dxa"/>
          </w:tcPr>
          <w:p w14:paraId="0BA24FE3" w14:textId="77777777" w:rsidR="008C5547" w:rsidRPr="0092369C" w:rsidRDefault="008C5547" w:rsidP="00113CF8">
            <w:pPr>
              <w:pStyle w:val="Default"/>
              <w:spacing w:line="460" w:lineRule="exact"/>
              <w:ind w:leftChars="-45" w:left="7" w:rightChars="-71" w:right="-156" w:hangingChars="38" w:hanging="106"/>
              <w:jc w:val="both"/>
              <w:rPr>
                <w:rFonts w:hAnsi="標楷體" w:cs="新細明體"/>
                <w:color w:val="auto"/>
                <w:sz w:val="28"/>
                <w:szCs w:val="28"/>
              </w:rPr>
            </w:pPr>
            <w:r w:rsidRPr="0092369C">
              <w:rPr>
                <w:rFonts w:hAnsi="標楷體" w:hint="eastAsia"/>
                <w:color w:val="auto"/>
                <w:sz w:val="28"/>
                <w:szCs w:val="28"/>
              </w:rPr>
              <w:lastRenderedPageBreak/>
              <w:t>一、條次變更</w:t>
            </w:r>
            <w:r w:rsidRPr="0092369C">
              <w:rPr>
                <w:rFonts w:hAnsi="標楷體" w:cs="新細明體" w:hint="eastAsia"/>
                <w:color w:val="auto"/>
                <w:sz w:val="28"/>
                <w:szCs w:val="28"/>
              </w:rPr>
              <w:t>。</w:t>
            </w:r>
          </w:p>
          <w:p w14:paraId="5124FC16" w14:textId="008F2214" w:rsidR="008C5547" w:rsidRPr="00665B6F" w:rsidRDefault="008C5547" w:rsidP="00643903">
            <w:pPr>
              <w:pStyle w:val="Default"/>
              <w:spacing w:line="460" w:lineRule="exact"/>
              <w:ind w:leftChars="-45" w:left="422" w:rightChars="-12" w:right="-26" w:hangingChars="186" w:hanging="521"/>
              <w:jc w:val="both"/>
              <w:rPr>
                <w:rFonts w:hAnsi="標楷體"/>
                <w:sz w:val="28"/>
                <w:szCs w:val="28"/>
              </w:rPr>
            </w:pPr>
            <w:r w:rsidRPr="0092369C">
              <w:rPr>
                <w:rFonts w:hAnsi="標楷體" w:hint="eastAsia"/>
                <w:color w:val="auto"/>
                <w:sz w:val="28"/>
                <w:szCs w:val="28"/>
              </w:rPr>
              <w:t>二、</w:t>
            </w:r>
            <w:r w:rsidR="00413349">
              <w:rPr>
                <w:rFonts w:hAnsi="標楷體" w:hint="eastAsia"/>
                <w:sz w:val="28"/>
              </w:rPr>
              <w:t>照案通過。</w:t>
            </w:r>
          </w:p>
        </w:tc>
      </w:tr>
      <w:tr w:rsidR="008C5547" w:rsidRPr="00614C90" w14:paraId="3B6C1A73" w14:textId="77777777" w:rsidTr="00A9033B">
        <w:tc>
          <w:tcPr>
            <w:tcW w:w="3256" w:type="dxa"/>
          </w:tcPr>
          <w:p w14:paraId="5DB50904" w14:textId="77777777" w:rsidR="008C5547" w:rsidRPr="005B76E3" w:rsidRDefault="008C5547" w:rsidP="005B76E3">
            <w:pPr>
              <w:pStyle w:val="TableParagraph"/>
              <w:spacing w:before="56" w:line="460" w:lineRule="exact"/>
              <w:ind w:left="709" w:right="-98" w:hanging="835"/>
              <w:jc w:val="both"/>
              <w:rPr>
                <w:rFonts w:ascii="標楷體" w:eastAsia="標楷體" w:hAnsi="標楷體"/>
                <w:sz w:val="28"/>
                <w:szCs w:val="28"/>
              </w:rPr>
            </w:pPr>
            <w:r w:rsidRPr="005B76E3">
              <w:rPr>
                <w:rFonts w:ascii="標楷體" w:eastAsia="標楷體" w:hAnsi="標楷體" w:hint="eastAsia"/>
                <w:sz w:val="28"/>
                <w:szCs w:val="28"/>
              </w:rPr>
              <w:t>第</w:t>
            </w:r>
            <w:r w:rsidRPr="005B76E3">
              <w:rPr>
                <w:rFonts w:ascii="標楷體" w:eastAsia="標楷體" w:hAnsi="標楷體" w:hint="eastAsia"/>
                <w:sz w:val="28"/>
                <w:szCs w:val="28"/>
                <w:u w:val="thick"/>
              </w:rPr>
              <w:t>七</w:t>
            </w:r>
            <w:r w:rsidRPr="005B76E3">
              <w:rPr>
                <w:rFonts w:ascii="標楷體" w:eastAsia="標楷體" w:hAnsi="標楷體" w:hint="eastAsia"/>
                <w:sz w:val="28"/>
                <w:szCs w:val="28"/>
              </w:rPr>
              <w:t xml:space="preserve">條　</w:t>
            </w:r>
            <w:r w:rsidR="005B76E3" w:rsidRPr="005B76E3">
              <w:rPr>
                <w:rFonts w:ascii="標楷體" w:eastAsia="標楷體" w:hAnsi="標楷體" w:hint="eastAsia"/>
                <w:sz w:val="28"/>
                <w:szCs w:val="28"/>
              </w:rPr>
              <w:t xml:space="preserve">　</w:t>
            </w:r>
            <w:r w:rsidRPr="005B76E3">
              <w:rPr>
                <w:rFonts w:ascii="標楷體" w:eastAsia="標楷體" w:hAnsi="標楷體" w:hint="eastAsia"/>
                <w:sz w:val="28"/>
                <w:szCs w:val="28"/>
              </w:rPr>
              <w:t>公民投票案提案人數，應達提案時最近一次市長選舉選舉人總數千分之</w:t>
            </w:r>
            <w:r w:rsidRPr="005B76E3">
              <w:rPr>
                <w:rFonts w:ascii="標楷體" w:eastAsia="標楷體" w:hAnsi="標楷體" w:hint="eastAsia"/>
                <w:sz w:val="28"/>
                <w:szCs w:val="28"/>
                <w:u w:val="thick"/>
              </w:rPr>
              <w:t>一點</w:t>
            </w:r>
            <w:r w:rsidRPr="005B76E3">
              <w:rPr>
                <w:rFonts w:ascii="標楷體" w:eastAsia="標楷體" w:hAnsi="標楷體" w:hint="eastAsia"/>
                <w:sz w:val="28"/>
                <w:szCs w:val="28"/>
              </w:rPr>
              <w:t>五以上。</w:t>
            </w:r>
          </w:p>
        </w:tc>
        <w:tc>
          <w:tcPr>
            <w:tcW w:w="3402" w:type="dxa"/>
          </w:tcPr>
          <w:p w14:paraId="0527BD3E" w14:textId="77777777" w:rsidR="008C5547" w:rsidRPr="005B76E3" w:rsidRDefault="008C5547" w:rsidP="005B76E3">
            <w:pPr>
              <w:pStyle w:val="TableParagraph"/>
              <w:spacing w:before="56" w:line="460" w:lineRule="exact"/>
              <w:ind w:left="709" w:right="-98" w:hanging="835"/>
              <w:jc w:val="both"/>
              <w:rPr>
                <w:rFonts w:ascii="標楷體" w:eastAsia="標楷體" w:hAnsi="標楷體"/>
                <w:sz w:val="28"/>
                <w:szCs w:val="28"/>
              </w:rPr>
            </w:pPr>
            <w:r w:rsidRPr="005B76E3">
              <w:rPr>
                <w:rFonts w:ascii="標楷體" w:eastAsia="標楷體" w:hAnsi="標楷體" w:hint="eastAsia"/>
                <w:sz w:val="28"/>
                <w:szCs w:val="28"/>
              </w:rPr>
              <w:t>第</w:t>
            </w:r>
            <w:r w:rsidRPr="005B76E3">
              <w:rPr>
                <w:rFonts w:ascii="標楷體" w:eastAsia="標楷體" w:hAnsi="標楷體" w:hint="eastAsia"/>
                <w:sz w:val="28"/>
                <w:szCs w:val="28"/>
                <w:u w:val="thick"/>
              </w:rPr>
              <w:t>八</w:t>
            </w:r>
            <w:r w:rsidRPr="005B76E3">
              <w:rPr>
                <w:rFonts w:ascii="標楷體" w:eastAsia="標楷體" w:hAnsi="標楷體" w:hint="eastAsia"/>
                <w:sz w:val="28"/>
                <w:szCs w:val="28"/>
              </w:rPr>
              <w:t>條</w:t>
            </w:r>
            <w:r w:rsidRPr="005B76E3">
              <w:rPr>
                <w:rFonts w:ascii="標楷體" w:eastAsia="標楷體" w:hAnsi="標楷體"/>
                <w:sz w:val="28"/>
                <w:szCs w:val="28"/>
              </w:rPr>
              <w:t xml:space="preserve">　</w:t>
            </w:r>
            <w:r w:rsidR="005B76E3" w:rsidRPr="005B76E3">
              <w:rPr>
                <w:rFonts w:ascii="標楷體" w:eastAsia="標楷體" w:hAnsi="標楷體"/>
                <w:sz w:val="28"/>
                <w:szCs w:val="28"/>
              </w:rPr>
              <w:t xml:space="preserve">　</w:t>
            </w:r>
            <w:r w:rsidRPr="005B76E3">
              <w:rPr>
                <w:rFonts w:ascii="標楷體" w:eastAsia="標楷體" w:hAnsi="標楷體" w:hint="eastAsia"/>
                <w:sz w:val="28"/>
                <w:szCs w:val="28"/>
              </w:rPr>
              <w:t>公民投票案提案人數，應達提案時最近一次市長選舉選舉人總數千分之五以上。</w:t>
            </w:r>
          </w:p>
        </w:tc>
        <w:tc>
          <w:tcPr>
            <w:tcW w:w="2970" w:type="dxa"/>
          </w:tcPr>
          <w:p w14:paraId="60939E61" w14:textId="77777777" w:rsidR="008C5547" w:rsidRPr="00614C90" w:rsidRDefault="008C5547" w:rsidP="00113CF8">
            <w:pPr>
              <w:pStyle w:val="Default"/>
              <w:spacing w:line="460" w:lineRule="exact"/>
              <w:ind w:leftChars="-45" w:left="324" w:rightChars="-12" w:right="-26" w:hangingChars="151" w:hanging="423"/>
              <w:jc w:val="both"/>
              <w:rPr>
                <w:rFonts w:hAnsi="標楷體" w:cs="新細明體"/>
                <w:sz w:val="28"/>
                <w:szCs w:val="28"/>
              </w:rPr>
            </w:pPr>
            <w:r w:rsidRPr="00614C90">
              <w:rPr>
                <w:rFonts w:hAnsi="標楷體" w:hint="eastAsia"/>
                <w:sz w:val="28"/>
                <w:szCs w:val="28"/>
              </w:rPr>
              <w:t>一、條次變更</w:t>
            </w:r>
            <w:r w:rsidRPr="00614C90">
              <w:rPr>
                <w:rFonts w:hAnsi="標楷體" w:cs="新細明體" w:hint="eastAsia"/>
                <w:sz w:val="28"/>
                <w:szCs w:val="28"/>
              </w:rPr>
              <w:t>。</w:t>
            </w:r>
          </w:p>
          <w:p w14:paraId="1A2FEB8C" w14:textId="3BA2AAC7" w:rsidR="008C5547" w:rsidRPr="00614C90" w:rsidRDefault="008C5547" w:rsidP="00CE0511">
            <w:pPr>
              <w:pStyle w:val="Default"/>
              <w:spacing w:line="460" w:lineRule="exact"/>
              <w:ind w:leftChars="-45" w:left="422" w:rightChars="-12" w:right="-26" w:hangingChars="186" w:hanging="521"/>
              <w:jc w:val="both"/>
              <w:rPr>
                <w:rFonts w:hAnsi="標楷體"/>
                <w:sz w:val="22"/>
                <w:szCs w:val="22"/>
              </w:rPr>
            </w:pPr>
            <w:r w:rsidRPr="00614C90">
              <w:rPr>
                <w:rFonts w:hAnsi="標楷體" w:hint="eastAsia"/>
                <w:sz w:val="28"/>
                <w:szCs w:val="28"/>
              </w:rPr>
              <w:t>二、</w:t>
            </w:r>
            <w:r w:rsidR="00413349">
              <w:rPr>
                <w:rFonts w:hAnsi="標楷體" w:hint="eastAsia"/>
                <w:sz w:val="28"/>
              </w:rPr>
              <w:t>照案通過。</w:t>
            </w:r>
          </w:p>
        </w:tc>
      </w:tr>
      <w:tr w:rsidR="008C5547" w:rsidRPr="00614C90" w14:paraId="23D08670" w14:textId="77777777" w:rsidTr="00A9033B">
        <w:tc>
          <w:tcPr>
            <w:tcW w:w="3256" w:type="dxa"/>
          </w:tcPr>
          <w:p w14:paraId="3D3F7748" w14:textId="77777777" w:rsidR="008C5547" w:rsidRPr="005B76E3" w:rsidRDefault="008C5547" w:rsidP="005B76E3">
            <w:pPr>
              <w:pStyle w:val="TableParagraph"/>
              <w:spacing w:before="56" w:line="460" w:lineRule="exact"/>
              <w:ind w:left="709" w:right="-98" w:hanging="835"/>
              <w:jc w:val="both"/>
              <w:rPr>
                <w:rFonts w:ascii="標楷體" w:eastAsia="標楷體" w:hAnsi="標楷體"/>
                <w:sz w:val="28"/>
                <w:szCs w:val="28"/>
              </w:rPr>
            </w:pPr>
            <w:r w:rsidRPr="005B76E3">
              <w:rPr>
                <w:rFonts w:ascii="標楷體" w:eastAsia="標楷體" w:hAnsi="標楷體" w:hint="eastAsia"/>
                <w:sz w:val="28"/>
                <w:szCs w:val="28"/>
              </w:rPr>
              <w:t>第</w:t>
            </w:r>
            <w:r w:rsidRPr="005B76E3">
              <w:rPr>
                <w:rFonts w:ascii="標楷體" w:eastAsia="標楷體" w:hAnsi="標楷體" w:hint="eastAsia"/>
                <w:sz w:val="28"/>
                <w:szCs w:val="28"/>
                <w:u w:val="thick"/>
              </w:rPr>
              <w:t>八</w:t>
            </w:r>
            <w:r w:rsidRPr="005B76E3">
              <w:rPr>
                <w:rFonts w:ascii="標楷體" w:eastAsia="標楷體" w:hAnsi="標楷體" w:hint="eastAsia"/>
                <w:sz w:val="28"/>
                <w:szCs w:val="28"/>
              </w:rPr>
              <w:t>條</w:t>
            </w:r>
            <w:r w:rsidR="00295E4E">
              <w:rPr>
                <w:rFonts w:ascii="標楷體" w:eastAsia="標楷體" w:hAnsi="標楷體"/>
                <w:sz w:val="28"/>
                <w:szCs w:val="28"/>
              </w:rPr>
              <w:t xml:space="preserve">　　</w:t>
            </w:r>
            <w:r w:rsidRPr="005B76E3">
              <w:rPr>
                <w:rFonts w:ascii="標楷體" w:eastAsia="標楷體" w:hAnsi="標楷體" w:hint="eastAsia"/>
                <w:sz w:val="28"/>
                <w:szCs w:val="28"/>
              </w:rPr>
              <w:t>主管機關於收到公民投票提案，</w:t>
            </w:r>
            <w:r w:rsidRPr="005B76E3">
              <w:rPr>
                <w:rFonts w:ascii="標楷體" w:eastAsia="標楷體" w:hAnsi="標楷體" w:hint="eastAsia"/>
                <w:sz w:val="28"/>
                <w:szCs w:val="28"/>
                <w:u w:val="thick"/>
              </w:rPr>
              <w:t>應於三十日內完成審核。</w:t>
            </w:r>
            <w:r w:rsidRPr="005B76E3">
              <w:rPr>
                <w:rFonts w:ascii="標楷體" w:eastAsia="標楷體" w:hAnsi="標楷體" w:hint="eastAsia"/>
                <w:sz w:val="28"/>
                <w:szCs w:val="28"/>
              </w:rPr>
              <w:t>經審核有下列情事之</w:t>
            </w:r>
            <w:proofErr w:type="gramStart"/>
            <w:r w:rsidRPr="005B76E3">
              <w:rPr>
                <w:rFonts w:ascii="標楷體" w:eastAsia="標楷體" w:hAnsi="標楷體" w:hint="eastAsia"/>
                <w:sz w:val="28"/>
                <w:szCs w:val="28"/>
              </w:rPr>
              <w:t>一</w:t>
            </w:r>
            <w:proofErr w:type="gramEnd"/>
            <w:r w:rsidRPr="005B76E3">
              <w:rPr>
                <w:rFonts w:ascii="標楷體" w:eastAsia="標楷體" w:hAnsi="標楷體" w:hint="eastAsia"/>
                <w:sz w:val="28"/>
                <w:szCs w:val="28"/>
              </w:rPr>
              <w:t>者</w:t>
            </w:r>
            <w:r w:rsidRPr="005B76E3">
              <w:rPr>
                <w:rFonts w:ascii="標楷體" w:eastAsia="標楷體" w:hAnsi="標楷體" w:cs="新細明體" w:hint="eastAsia"/>
                <w:sz w:val="28"/>
                <w:szCs w:val="28"/>
              </w:rPr>
              <w:t>，</w:t>
            </w:r>
            <w:r w:rsidRPr="005B76E3">
              <w:rPr>
                <w:rFonts w:ascii="標楷體" w:eastAsia="標楷體" w:hAnsi="標楷體" w:hint="eastAsia"/>
                <w:sz w:val="28"/>
                <w:szCs w:val="28"/>
              </w:rPr>
              <w:t>應予駁回：</w:t>
            </w:r>
          </w:p>
          <w:p w14:paraId="46CFE643" w14:textId="77777777" w:rsidR="008C5547" w:rsidRPr="005B76E3" w:rsidRDefault="008C5547" w:rsidP="005B76E3">
            <w:pPr>
              <w:pStyle w:val="TableParagraph"/>
              <w:spacing w:before="56" w:line="460" w:lineRule="exact"/>
              <w:ind w:left="1276" w:right="-98" w:hanging="567"/>
              <w:jc w:val="both"/>
              <w:rPr>
                <w:rFonts w:ascii="標楷體" w:eastAsia="標楷體" w:hAnsi="標楷體"/>
                <w:sz w:val="28"/>
                <w:szCs w:val="28"/>
              </w:rPr>
            </w:pPr>
            <w:r w:rsidRPr="005B76E3">
              <w:rPr>
                <w:rFonts w:ascii="標楷體" w:eastAsia="標楷體" w:hAnsi="標楷體" w:hint="eastAsia"/>
                <w:sz w:val="28"/>
                <w:szCs w:val="28"/>
                <w:u w:val="thick"/>
              </w:rPr>
              <w:t>一、提案非第三條規定之公民投票</w:t>
            </w:r>
            <w:r w:rsidRPr="005B76E3">
              <w:rPr>
                <w:rFonts w:ascii="標楷體" w:eastAsia="標楷體" w:hAnsi="標楷體" w:hint="eastAsia"/>
                <w:sz w:val="28"/>
                <w:szCs w:val="28"/>
                <w:u w:val="thick"/>
              </w:rPr>
              <w:lastRenderedPageBreak/>
              <w:t>適用事項。</w:t>
            </w:r>
            <w:r w:rsidRPr="005B76E3">
              <w:rPr>
                <w:rFonts w:ascii="標楷體" w:eastAsia="標楷體" w:hAnsi="標楷體"/>
                <w:sz w:val="28"/>
                <w:szCs w:val="28"/>
              </w:rPr>
              <w:t xml:space="preserve"> </w:t>
            </w:r>
          </w:p>
          <w:p w14:paraId="30C181C4" w14:textId="77777777" w:rsidR="008C5547" w:rsidRPr="005B76E3" w:rsidRDefault="008C5547" w:rsidP="005B76E3">
            <w:pPr>
              <w:pStyle w:val="TableParagraph"/>
              <w:spacing w:before="56" w:line="460" w:lineRule="exact"/>
              <w:ind w:left="1276" w:right="-98" w:hanging="567"/>
              <w:jc w:val="both"/>
              <w:rPr>
                <w:rFonts w:ascii="標楷體" w:eastAsia="標楷體" w:hAnsi="標楷體" w:cs="新細明體"/>
                <w:sz w:val="28"/>
                <w:szCs w:val="28"/>
              </w:rPr>
            </w:pPr>
            <w:r w:rsidRPr="005B76E3">
              <w:rPr>
                <w:rFonts w:ascii="標楷體" w:eastAsia="標楷體" w:hAnsi="標楷體" w:hint="eastAsia"/>
                <w:sz w:val="28"/>
                <w:szCs w:val="28"/>
                <w:u w:val="thick"/>
              </w:rPr>
              <w:t>二</w:t>
            </w:r>
            <w:r w:rsidRPr="005B76E3">
              <w:rPr>
                <w:rFonts w:ascii="標楷體" w:eastAsia="標楷體" w:hAnsi="標楷體" w:hint="eastAsia"/>
                <w:sz w:val="28"/>
                <w:szCs w:val="28"/>
              </w:rPr>
              <w:t>、提案不合前</w:t>
            </w:r>
            <w:r w:rsidRPr="005B76E3">
              <w:rPr>
                <w:rFonts w:ascii="標楷體" w:eastAsia="標楷體" w:hAnsi="標楷體" w:hint="eastAsia"/>
                <w:sz w:val="28"/>
                <w:szCs w:val="28"/>
                <w:u w:val="thick"/>
              </w:rPr>
              <w:t>二</w:t>
            </w:r>
            <w:r w:rsidRPr="005B76E3">
              <w:rPr>
                <w:rFonts w:ascii="標楷體" w:eastAsia="標楷體" w:hAnsi="標楷體" w:hint="eastAsia"/>
                <w:sz w:val="28"/>
                <w:szCs w:val="28"/>
              </w:rPr>
              <w:t>條規定</w:t>
            </w:r>
            <w:r w:rsidRPr="005B76E3">
              <w:rPr>
                <w:rFonts w:ascii="標楷體" w:eastAsia="標楷體" w:hAnsi="標楷體" w:cs="新細明體" w:hint="eastAsia"/>
                <w:sz w:val="28"/>
                <w:szCs w:val="28"/>
              </w:rPr>
              <w:t>。</w:t>
            </w:r>
          </w:p>
          <w:p w14:paraId="0A9C057D" w14:textId="77777777" w:rsidR="008C5547" w:rsidRPr="005B76E3" w:rsidRDefault="008C5547" w:rsidP="005B76E3">
            <w:pPr>
              <w:pStyle w:val="TableParagraph"/>
              <w:spacing w:before="56" w:line="460" w:lineRule="exact"/>
              <w:ind w:left="1276" w:right="-98" w:hanging="567"/>
              <w:jc w:val="both"/>
              <w:rPr>
                <w:rFonts w:ascii="標楷體" w:eastAsia="標楷體" w:hAnsi="標楷體"/>
                <w:sz w:val="28"/>
                <w:szCs w:val="28"/>
              </w:rPr>
            </w:pPr>
            <w:r w:rsidRPr="005B76E3">
              <w:rPr>
                <w:rFonts w:ascii="標楷體" w:eastAsia="標楷體" w:hAnsi="標楷體" w:hint="eastAsia"/>
                <w:sz w:val="28"/>
                <w:szCs w:val="28"/>
                <w:u w:val="thick"/>
              </w:rPr>
              <w:t>三</w:t>
            </w:r>
            <w:r w:rsidRPr="005B76E3">
              <w:rPr>
                <w:rFonts w:ascii="標楷體" w:eastAsia="標楷體" w:hAnsi="標楷體" w:hint="eastAsia"/>
                <w:sz w:val="28"/>
                <w:szCs w:val="28"/>
              </w:rPr>
              <w:t>、提案人未簽名或蓋章，或未填具本人國民身分證統一編號及戶籍地址，經</w:t>
            </w:r>
            <w:proofErr w:type="gramStart"/>
            <w:r w:rsidRPr="005B76E3">
              <w:rPr>
                <w:rFonts w:ascii="標楷體" w:eastAsia="標楷體" w:hAnsi="標楷體" w:hint="eastAsia"/>
                <w:sz w:val="28"/>
                <w:szCs w:val="28"/>
                <w:u w:val="thick"/>
              </w:rPr>
              <w:t>刪</w:t>
            </w:r>
            <w:r w:rsidRPr="005B76E3">
              <w:rPr>
                <w:rFonts w:ascii="標楷體" w:eastAsia="標楷體" w:hAnsi="標楷體" w:hint="eastAsia"/>
                <w:sz w:val="28"/>
                <w:szCs w:val="28"/>
              </w:rPr>
              <w:t>除後致提案</w:t>
            </w:r>
            <w:proofErr w:type="gramEnd"/>
            <w:r w:rsidRPr="005B76E3">
              <w:rPr>
                <w:rFonts w:ascii="標楷體" w:eastAsia="標楷體" w:hAnsi="標楷體" w:hint="eastAsia"/>
                <w:sz w:val="28"/>
                <w:szCs w:val="28"/>
              </w:rPr>
              <w:t>人數不足。</w:t>
            </w:r>
          </w:p>
          <w:p w14:paraId="1E8B3240" w14:textId="77777777" w:rsidR="008C5547" w:rsidRPr="005B76E3" w:rsidRDefault="008C5547" w:rsidP="005B76E3">
            <w:pPr>
              <w:pStyle w:val="TableParagraph"/>
              <w:spacing w:before="56" w:line="460" w:lineRule="exact"/>
              <w:ind w:left="1276" w:right="-98" w:hanging="567"/>
              <w:jc w:val="both"/>
              <w:rPr>
                <w:rFonts w:ascii="標楷體" w:eastAsia="標楷體" w:hAnsi="標楷體"/>
                <w:sz w:val="28"/>
                <w:szCs w:val="28"/>
              </w:rPr>
            </w:pPr>
            <w:r w:rsidRPr="005B76E3">
              <w:rPr>
                <w:rFonts w:ascii="標楷體" w:eastAsia="標楷體" w:hAnsi="標楷體" w:hint="eastAsia"/>
                <w:sz w:val="28"/>
                <w:szCs w:val="28"/>
                <w:u w:val="thick"/>
              </w:rPr>
              <w:t>四</w:t>
            </w:r>
            <w:r w:rsidRPr="005B76E3">
              <w:rPr>
                <w:rFonts w:ascii="標楷體" w:eastAsia="標楷體" w:hAnsi="標楷體" w:hint="eastAsia"/>
                <w:sz w:val="28"/>
                <w:szCs w:val="28"/>
              </w:rPr>
              <w:t>、提案人有第十二條第</w:t>
            </w:r>
            <w:r w:rsidRPr="005B76E3">
              <w:rPr>
                <w:rFonts w:ascii="標楷體" w:eastAsia="標楷體" w:hAnsi="標楷體" w:hint="eastAsia"/>
                <w:sz w:val="28"/>
                <w:szCs w:val="28"/>
                <w:u w:val="thick"/>
              </w:rPr>
              <w:t>四</w:t>
            </w:r>
            <w:r w:rsidRPr="005B76E3">
              <w:rPr>
                <w:rFonts w:ascii="標楷體" w:eastAsia="標楷體" w:hAnsi="標楷體" w:hint="eastAsia"/>
                <w:sz w:val="28"/>
                <w:szCs w:val="28"/>
              </w:rPr>
              <w:t>項規定</w:t>
            </w:r>
            <w:r w:rsidRPr="00181204">
              <w:rPr>
                <w:rFonts w:ascii="標楷體" w:eastAsia="標楷體" w:hAnsi="標楷體" w:hint="eastAsia"/>
                <w:sz w:val="28"/>
                <w:szCs w:val="28"/>
                <w:u w:val="thick"/>
              </w:rPr>
              <w:t>之</w:t>
            </w:r>
            <w:r w:rsidRPr="005B76E3">
              <w:rPr>
                <w:rFonts w:ascii="標楷體" w:eastAsia="標楷體" w:hAnsi="標楷體" w:hint="eastAsia"/>
                <w:sz w:val="28"/>
                <w:szCs w:val="28"/>
              </w:rPr>
              <w:t>情事</w:t>
            </w:r>
            <w:r w:rsidRPr="005B76E3">
              <w:rPr>
                <w:rFonts w:ascii="標楷體" w:eastAsia="標楷體" w:hAnsi="標楷體" w:hint="eastAsia"/>
                <w:sz w:val="28"/>
                <w:szCs w:val="28"/>
                <w:u w:val="thick"/>
              </w:rPr>
              <w:t>，經</w:t>
            </w:r>
            <w:proofErr w:type="gramStart"/>
            <w:r w:rsidRPr="005B76E3">
              <w:rPr>
                <w:rFonts w:ascii="標楷體" w:eastAsia="標楷體" w:hAnsi="標楷體" w:hint="eastAsia"/>
                <w:sz w:val="28"/>
                <w:szCs w:val="28"/>
                <w:u w:val="thick"/>
              </w:rPr>
              <w:t>刪除後致提案</w:t>
            </w:r>
            <w:proofErr w:type="gramEnd"/>
            <w:r w:rsidRPr="005B76E3">
              <w:rPr>
                <w:rFonts w:ascii="標楷體" w:eastAsia="標楷體" w:hAnsi="標楷體" w:hint="eastAsia"/>
                <w:sz w:val="28"/>
                <w:szCs w:val="28"/>
                <w:u w:val="thick"/>
              </w:rPr>
              <w:t>人數不足</w:t>
            </w:r>
            <w:r w:rsidRPr="005B76E3">
              <w:rPr>
                <w:rFonts w:ascii="標楷體" w:eastAsia="標楷體" w:hAnsi="標楷體" w:hint="eastAsia"/>
                <w:sz w:val="28"/>
                <w:szCs w:val="28"/>
              </w:rPr>
              <w:t>。</w:t>
            </w:r>
          </w:p>
          <w:p w14:paraId="5D1390AC" w14:textId="77777777" w:rsidR="008C5547" w:rsidRPr="005B76E3" w:rsidRDefault="008C5547" w:rsidP="005B76E3">
            <w:pPr>
              <w:pStyle w:val="TableParagraph"/>
              <w:spacing w:before="56" w:line="460" w:lineRule="exact"/>
              <w:ind w:left="1276" w:right="-98" w:hanging="567"/>
              <w:jc w:val="both"/>
              <w:rPr>
                <w:rFonts w:ascii="標楷體" w:eastAsia="標楷體" w:hAnsi="標楷體"/>
                <w:sz w:val="28"/>
                <w:szCs w:val="28"/>
              </w:rPr>
            </w:pPr>
            <w:r w:rsidRPr="009618B5">
              <w:rPr>
                <w:rFonts w:ascii="標楷體" w:eastAsia="標楷體" w:hAnsi="標楷體" w:hint="eastAsia"/>
                <w:sz w:val="28"/>
                <w:szCs w:val="28"/>
                <w:u w:val="thick"/>
              </w:rPr>
              <w:t>五</w:t>
            </w:r>
            <w:r w:rsidRPr="005B76E3">
              <w:rPr>
                <w:rFonts w:ascii="標楷體" w:eastAsia="標楷體" w:hAnsi="標楷體" w:hint="eastAsia"/>
                <w:sz w:val="28"/>
                <w:szCs w:val="28"/>
              </w:rPr>
              <w:t>、提案有公投法第三十</w:t>
            </w:r>
            <w:r w:rsidRPr="009618B5">
              <w:rPr>
                <w:rFonts w:ascii="標楷體" w:eastAsia="標楷體" w:hAnsi="標楷體" w:hint="eastAsia"/>
                <w:sz w:val="28"/>
                <w:szCs w:val="28"/>
                <w:u w:val="thick"/>
              </w:rPr>
              <w:t>二</w:t>
            </w:r>
            <w:r w:rsidRPr="005B76E3">
              <w:rPr>
                <w:rFonts w:ascii="標楷體" w:eastAsia="標楷體" w:hAnsi="標楷體" w:hint="eastAsia"/>
                <w:sz w:val="28"/>
                <w:szCs w:val="28"/>
              </w:rPr>
              <w:t>條規定之情事。</w:t>
            </w:r>
          </w:p>
          <w:p w14:paraId="52A20501" w14:textId="77777777" w:rsidR="008C5547" w:rsidRPr="005B76E3" w:rsidRDefault="008C5547" w:rsidP="005B76E3">
            <w:pPr>
              <w:pStyle w:val="TableParagraph"/>
              <w:spacing w:before="56" w:line="460" w:lineRule="exact"/>
              <w:ind w:left="1276" w:right="-98" w:hanging="567"/>
              <w:jc w:val="both"/>
              <w:rPr>
                <w:rFonts w:ascii="標楷體" w:eastAsia="標楷體" w:hAnsi="標楷體"/>
                <w:sz w:val="28"/>
                <w:szCs w:val="28"/>
              </w:rPr>
            </w:pPr>
            <w:r w:rsidRPr="009618B5">
              <w:rPr>
                <w:rFonts w:ascii="標楷體" w:eastAsia="標楷體" w:hAnsi="標楷體" w:hint="eastAsia"/>
                <w:sz w:val="28"/>
                <w:szCs w:val="28"/>
                <w:u w:val="thick"/>
              </w:rPr>
              <w:t>六</w:t>
            </w:r>
            <w:r w:rsidRPr="005B76E3">
              <w:rPr>
                <w:rFonts w:ascii="標楷體" w:eastAsia="標楷體" w:hAnsi="標楷體" w:hint="eastAsia"/>
                <w:sz w:val="28"/>
                <w:szCs w:val="28"/>
              </w:rPr>
              <w:t>、提案內容相互矛盾</w:t>
            </w:r>
            <w:r w:rsidRPr="009618B5">
              <w:rPr>
                <w:rFonts w:ascii="標楷體" w:eastAsia="標楷體" w:hAnsi="標楷體" w:hint="eastAsia"/>
                <w:sz w:val="28"/>
                <w:szCs w:val="28"/>
                <w:u w:val="thick"/>
              </w:rPr>
              <w:t>、</w:t>
            </w:r>
            <w:r w:rsidRPr="005B76E3">
              <w:rPr>
                <w:rFonts w:ascii="標楷體" w:eastAsia="標楷體" w:hAnsi="標楷體" w:hint="eastAsia"/>
                <w:sz w:val="28"/>
                <w:szCs w:val="28"/>
              </w:rPr>
              <w:t>顯有錯誤</w:t>
            </w:r>
            <w:r w:rsidRPr="009618B5">
              <w:rPr>
                <w:rFonts w:ascii="標楷體" w:eastAsia="標楷體" w:hAnsi="標楷體" w:hint="eastAsia"/>
                <w:sz w:val="28"/>
                <w:szCs w:val="28"/>
                <w:u w:val="thick"/>
              </w:rPr>
              <w:t>或</w:t>
            </w:r>
            <w:r w:rsidRPr="005B76E3">
              <w:rPr>
                <w:rFonts w:ascii="標楷體" w:eastAsia="標楷體" w:hAnsi="標楷體" w:hint="eastAsia"/>
                <w:sz w:val="28"/>
                <w:szCs w:val="28"/>
              </w:rPr>
              <w:t>不能瞭解其提案真意者</w:t>
            </w:r>
            <w:r w:rsidRPr="009618B5">
              <w:rPr>
                <w:rFonts w:ascii="標楷體" w:eastAsia="標楷體" w:hAnsi="標楷體" w:hint="eastAsia"/>
                <w:sz w:val="28"/>
                <w:szCs w:val="28"/>
                <w:u w:val="thick"/>
              </w:rPr>
              <w:t>，經主管機關通知限期補正，屆期未補正或補正不完全</w:t>
            </w:r>
            <w:r w:rsidRPr="005B76E3">
              <w:rPr>
                <w:rFonts w:ascii="標楷體" w:eastAsia="標楷體" w:hAnsi="標楷體" w:hint="eastAsia"/>
                <w:sz w:val="28"/>
                <w:szCs w:val="28"/>
              </w:rPr>
              <w:t>。</w:t>
            </w:r>
          </w:p>
          <w:p w14:paraId="2CA6CE22" w14:textId="77777777" w:rsidR="008C5547" w:rsidRPr="005B76E3" w:rsidRDefault="008C5547" w:rsidP="00295E4E">
            <w:pPr>
              <w:pStyle w:val="TableParagraph"/>
              <w:spacing w:before="56" w:line="460" w:lineRule="exact"/>
              <w:ind w:left="709" w:right="-98" w:firstLineChars="201" w:firstLine="563"/>
              <w:jc w:val="both"/>
              <w:rPr>
                <w:rFonts w:ascii="標楷體" w:eastAsia="標楷體" w:hAnsi="標楷體"/>
                <w:sz w:val="28"/>
                <w:szCs w:val="28"/>
              </w:rPr>
            </w:pPr>
            <w:r w:rsidRPr="00F11AD3">
              <w:rPr>
                <w:rFonts w:ascii="標楷體" w:eastAsia="標楷體" w:hAnsi="標楷體" w:hint="eastAsia"/>
                <w:sz w:val="28"/>
                <w:szCs w:val="28"/>
                <w:u w:val="thick"/>
              </w:rPr>
              <w:lastRenderedPageBreak/>
              <w:t>公民投票案經審核無前項各款情事者</w:t>
            </w:r>
            <w:r w:rsidRPr="005B76E3">
              <w:rPr>
                <w:rFonts w:ascii="標楷體" w:eastAsia="標楷體" w:hAnsi="標楷體" w:hint="eastAsia"/>
                <w:sz w:val="28"/>
                <w:szCs w:val="28"/>
              </w:rPr>
              <w:t>，</w:t>
            </w:r>
            <w:proofErr w:type="gramStart"/>
            <w:r w:rsidRPr="005B76E3">
              <w:rPr>
                <w:rFonts w:ascii="標楷體" w:eastAsia="標楷體" w:hAnsi="標楷體" w:hint="eastAsia"/>
                <w:sz w:val="28"/>
                <w:szCs w:val="28"/>
              </w:rPr>
              <w:t>主管機關應函請</w:t>
            </w:r>
            <w:proofErr w:type="gramEnd"/>
            <w:r w:rsidRPr="005B76E3">
              <w:rPr>
                <w:rFonts w:ascii="標楷體" w:eastAsia="標楷體" w:hAnsi="標楷體" w:hint="eastAsia"/>
                <w:sz w:val="28"/>
                <w:szCs w:val="28"/>
              </w:rPr>
              <w:t>戶政機關於十五日內完成查對提案人。</w:t>
            </w:r>
          </w:p>
          <w:p w14:paraId="163EAEDE" w14:textId="77777777" w:rsidR="008C5547" w:rsidRPr="005B76E3" w:rsidRDefault="008C5547" w:rsidP="00480E1B">
            <w:pPr>
              <w:pStyle w:val="Default"/>
              <w:jc w:val="both"/>
              <w:rPr>
                <w:rFonts w:hAnsi="標楷體"/>
                <w:sz w:val="28"/>
                <w:szCs w:val="28"/>
              </w:rPr>
            </w:pPr>
          </w:p>
        </w:tc>
        <w:tc>
          <w:tcPr>
            <w:tcW w:w="3402" w:type="dxa"/>
          </w:tcPr>
          <w:p w14:paraId="7DC73D2E" w14:textId="77777777" w:rsidR="008C5547" w:rsidRPr="005B76E3" w:rsidRDefault="008C5547" w:rsidP="005B76E3">
            <w:pPr>
              <w:pStyle w:val="TableParagraph"/>
              <w:spacing w:before="56" w:line="460" w:lineRule="exact"/>
              <w:ind w:left="709" w:right="-98" w:hanging="835"/>
              <w:jc w:val="both"/>
              <w:rPr>
                <w:rFonts w:ascii="標楷體" w:eastAsia="標楷體" w:hAnsi="標楷體"/>
                <w:sz w:val="28"/>
                <w:szCs w:val="28"/>
              </w:rPr>
            </w:pPr>
            <w:r w:rsidRPr="005B76E3">
              <w:rPr>
                <w:rFonts w:ascii="標楷體" w:eastAsia="標楷體" w:hAnsi="標楷體" w:hint="eastAsia"/>
                <w:sz w:val="28"/>
                <w:szCs w:val="28"/>
              </w:rPr>
              <w:lastRenderedPageBreak/>
              <w:t>第</w:t>
            </w:r>
            <w:r w:rsidRPr="005B76E3">
              <w:rPr>
                <w:rFonts w:ascii="標楷體" w:eastAsia="標楷體" w:hAnsi="標楷體" w:hint="eastAsia"/>
                <w:sz w:val="28"/>
                <w:szCs w:val="28"/>
                <w:u w:val="thick"/>
              </w:rPr>
              <w:t>九</w:t>
            </w:r>
            <w:r w:rsidRPr="005B76E3">
              <w:rPr>
                <w:rFonts w:ascii="標楷體" w:eastAsia="標楷體" w:hAnsi="標楷體" w:hint="eastAsia"/>
                <w:sz w:val="28"/>
                <w:szCs w:val="28"/>
              </w:rPr>
              <w:t xml:space="preserve">條　</w:t>
            </w:r>
            <w:r w:rsidR="00295E4E">
              <w:rPr>
                <w:rFonts w:ascii="標楷體" w:eastAsia="標楷體" w:hAnsi="標楷體" w:hint="eastAsia"/>
                <w:sz w:val="28"/>
                <w:szCs w:val="28"/>
              </w:rPr>
              <w:t xml:space="preserve">　</w:t>
            </w:r>
            <w:r w:rsidRPr="005B76E3">
              <w:rPr>
                <w:rFonts w:ascii="標楷體" w:eastAsia="標楷體" w:hAnsi="標楷體" w:hint="eastAsia"/>
                <w:sz w:val="28"/>
                <w:szCs w:val="28"/>
              </w:rPr>
              <w:t>主管機關於收到公民投票提案，經審查有下列情事之</w:t>
            </w:r>
            <w:proofErr w:type="gramStart"/>
            <w:r w:rsidRPr="005B76E3">
              <w:rPr>
                <w:rFonts w:ascii="標楷體" w:eastAsia="標楷體" w:hAnsi="標楷體" w:hint="eastAsia"/>
                <w:sz w:val="28"/>
                <w:szCs w:val="28"/>
              </w:rPr>
              <w:t>一</w:t>
            </w:r>
            <w:proofErr w:type="gramEnd"/>
            <w:r w:rsidRPr="005B76E3">
              <w:rPr>
                <w:rFonts w:ascii="標楷體" w:eastAsia="標楷體" w:hAnsi="標楷體" w:hint="eastAsia"/>
                <w:sz w:val="28"/>
                <w:szCs w:val="28"/>
              </w:rPr>
              <w:t>者，應</w:t>
            </w:r>
            <w:r w:rsidRPr="005B76E3">
              <w:rPr>
                <w:rFonts w:ascii="標楷體" w:eastAsia="標楷體" w:hAnsi="標楷體" w:hint="eastAsia"/>
                <w:sz w:val="28"/>
                <w:szCs w:val="28"/>
                <w:u w:val="thick"/>
              </w:rPr>
              <w:t>於十五日內</w:t>
            </w:r>
            <w:r w:rsidRPr="005B76E3">
              <w:rPr>
                <w:rFonts w:ascii="標楷體" w:eastAsia="標楷體" w:hAnsi="標楷體" w:hint="eastAsia"/>
                <w:sz w:val="28"/>
                <w:szCs w:val="28"/>
              </w:rPr>
              <w:t>予</w:t>
            </w:r>
            <w:r w:rsidRPr="005B76E3">
              <w:rPr>
                <w:rFonts w:ascii="標楷體" w:eastAsia="標楷體" w:hAnsi="標楷體" w:hint="eastAsia"/>
                <w:sz w:val="28"/>
                <w:szCs w:val="28"/>
                <w:u w:val="thick"/>
              </w:rPr>
              <w:t>以</w:t>
            </w:r>
            <w:r w:rsidRPr="005B76E3">
              <w:rPr>
                <w:rFonts w:ascii="標楷體" w:eastAsia="標楷體" w:hAnsi="標楷體" w:hint="eastAsia"/>
                <w:sz w:val="28"/>
                <w:szCs w:val="28"/>
              </w:rPr>
              <w:t>駁回：</w:t>
            </w:r>
          </w:p>
          <w:p w14:paraId="5F83194D"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u w:val="thick"/>
              </w:rPr>
            </w:pPr>
            <w:r w:rsidRPr="005B76E3">
              <w:rPr>
                <w:rFonts w:ascii="標楷體" w:eastAsia="標楷體" w:hAnsi="標楷體" w:hint="eastAsia"/>
                <w:sz w:val="28"/>
                <w:szCs w:val="28"/>
                <w:u w:val="thick"/>
              </w:rPr>
              <w:t>一</w:t>
            </w:r>
            <w:r w:rsidRPr="00181204">
              <w:rPr>
                <w:rFonts w:ascii="標楷體" w:eastAsia="標楷體" w:hAnsi="標楷體" w:hint="eastAsia"/>
                <w:sz w:val="28"/>
                <w:szCs w:val="28"/>
              </w:rPr>
              <w:t>、提案不合第</w:t>
            </w:r>
            <w:r w:rsidRPr="005B76E3">
              <w:rPr>
                <w:rFonts w:ascii="標楷體" w:eastAsia="標楷體" w:hAnsi="標楷體" w:hint="eastAsia"/>
                <w:sz w:val="28"/>
                <w:szCs w:val="28"/>
                <w:u w:val="thick"/>
              </w:rPr>
              <w:t>七條</w:t>
            </w:r>
            <w:r w:rsidRPr="00181204">
              <w:rPr>
                <w:rFonts w:ascii="標楷體" w:eastAsia="標楷體" w:hAnsi="標楷體" w:hint="eastAsia"/>
                <w:sz w:val="28"/>
                <w:szCs w:val="28"/>
                <w:u w:val="thick"/>
              </w:rPr>
              <w:t>或前條</w:t>
            </w:r>
            <w:r w:rsidRPr="00E91932">
              <w:rPr>
                <w:rFonts w:ascii="標楷體" w:eastAsia="標楷體" w:hAnsi="標楷體" w:hint="eastAsia"/>
                <w:sz w:val="28"/>
                <w:szCs w:val="28"/>
              </w:rPr>
              <w:t>規定。</w:t>
            </w:r>
          </w:p>
          <w:p w14:paraId="436E8819"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u w:val="thick"/>
              </w:rPr>
            </w:pPr>
            <w:r w:rsidRPr="005B76E3">
              <w:rPr>
                <w:rFonts w:ascii="標楷體" w:eastAsia="標楷體" w:hAnsi="標楷體" w:hint="eastAsia"/>
                <w:sz w:val="28"/>
                <w:szCs w:val="28"/>
                <w:u w:val="thick"/>
              </w:rPr>
              <w:lastRenderedPageBreak/>
              <w:t>二</w:t>
            </w:r>
            <w:r w:rsidRPr="00E91932">
              <w:rPr>
                <w:rFonts w:ascii="標楷體" w:eastAsia="標楷體" w:hAnsi="標楷體" w:hint="eastAsia"/>
                <w:sz w:val="28"/>
                <w:szCs w:val="28"/>
              </w:rPr>
              <w:t>、提案人未簽名或蓋章，或未填具本人國民身分證統一編號及戶籍地址，經</w:t>
            </w:r>
            <w:proofErr w:type="gramStart"/>
            <w:r w:rsidRPr="005B76E3">
              <w:rPr>
                <w:rFonts w:ascii="標楷體" w:eastAsia="標楷體" w:hAnsi="標楷體" w:hint="eastAsia"/>
                <w:sz w:val="28"/>
                <w:szCs w:val="28"/>
                <w:u w:val="thick"/>
              </w:rPr>
              <w:t>剔</w:t>
            </w:r>
            <w:r w:rsidRPr="00E91932">
              <w:rPr>
                <w:rFonts w:ascii="標楷體" w:eastAsia="標楷體" w:hAnsi="標楷體" w:hint="eastAsia"/>
                <w:sz w:val="28"/>
                <w:szCs w:val="28"/>
              </w:rPr>
              <w:t>除後致提案</w:t>
            </w:r>
            <w:proofErr w:type="gramEnd"/>
            <w:r w:rsidRPr="00E91932">
              <w:rPr>
                <w:rFonts w:ascii="標楷體" w:eastAsia="標楷體" w:hAnsi="標楷體" w:hint="eastAsia"/>
                <w:sz w:val="28"/>
                <w:szCs w:val="28"/>
              </w:rPr>
              <w:t>人數不足。</w:t>
            </w:r>
          </w:p>
          <w:p w14:paraId="0267FADB"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u w:val="thick"/>
              </w:rPr>
            </w:pPr>
            <w:r w:rsidRPr="005B76E3">
              <w:rPr>
                <w:rFonts w:ascii="標楷體" w:eastAsia="標楷體" w:hAnsi="標楷體" w:hint="eastAsia"/>
                <w:sz w:val="28"/>
                <w:szCs w:val="28"/>
                <w:u w:val="thick"/>
              </w:rPr>
              <w:t>三</w:t>
            </w:r>
            <w:r w:rsidRPr="00E91932">
              <w:rPr>
                <w:rFonts w:ascii="標楷體" w:eastAsia="標楷體" w:hAnsi="標楷體" w:hint="eastAsia"/>
                <w:sz w:val="28"/>
                <w:szCs w:val="28"/>
              </w:rPr>
              <w:t>、提案人有第十二條第</w:t>
            </w:r>
            <w:r w:rsidRPr="00E91932">
              <w:rPr>
                <w:rFonts w:ascii="標楷體" w:eastAsia="標楷體" w:hAnsi="標楷體" w:hint="eastAsia"/>
                <w:sz w:val="28"/>
                <w:szCs w:val="28"/>
                <w:u w:val="thick"/>
              </w:rPr>
              <w:t>二</w:t>
            </w:r>
            <w:r w:rsidRPr="00E91932">
              <w:rPr>
                <w:rFonts w:ascii="標楷體" w:eastAsia="標楷體" w:hAnsi="標楷體" w:hint="eastAsia"/>
                <w:sz w:val="28"/>
                <w:szCs w:val="28"/>
              </w:rPr>
              <w:t>項</w:t>
            </w:r>
            <w:r w:rsidRPr="00E91932">
              <w:rPr>
                <w:rFonts w:ascii="標楷體" w:eastAsia="標楷體" w:hAnsi="標楷體" w:hint="eastAsia"/>
                <w:sz w:val="28"/>
                <w:szCs w:val="28"/>
                <w:u w:val="thick"/>
              </w:rPr>
              <w:t>或第十三條第四項</w:t>
            </w:r>
            <w:r w:rsidRPr="00E91932">
              <w:rPr>
                <w:rFonts w:ascii="標楷體" w:eastAsia="標楷體" w:hAnsi="標楷體" w:hint="eastAsia"/>
                <w:sz w:val="28"/>
                <w:szCs w:val="28"/>
              </w:rPr>
              <w:t>規定情事。</w:t>
            </w:r>
            <w:r w:rsidRPr="00E91932">
              <w:rPr>
                <w:rFonts w:ascii="標楷體" w:eastAsia="標楷體" w:hAnsi="標楷體"/>
                <w:sz w:val="28"/>
                <w:szCs w:val="28"/>
              </w:rPr>
              <w:t xml:space="preserve"> </w:t>
            </w:r>
          </w:p>
          <w:p w14:paraId="6A0F59E1"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u w:val="thick"/>
              </w:rPr>
            </w:pPr>
            <w:r w:rsidRPr="005B76E3">
              <w:rPr>
                <w:rFonts w:ascii="標楷體" w:eastAsia="標楷體" w:hAnsi="標楷體" w:hint="eastAsia"/>
                <w:sz w:val="28"/>
                <w:szCs w:val="28"/>
                <w:u w:val="thick"/>
              </w:rPr>
              <w:t>四</w:t>
            </w:r>
            <w:r w:rsidRPr="009618B5">
              <w:rPr>
                <w:rFonts w:ascii="標楷體" w:eastAsia="標楷體" w:hAnsi="標楷體" w:hint="eastAsia"/>
                <w:sz w:val="28"/>
                <w:szCs w:val="28"/>
              </w:rPr>
              <w:t>、提案有公</w:t>
            </w:r>
            <w:r w:rsidRPr="009618B5">
              <w:rPr>
                <w:rFonts w:ascii="標楷體" w:eastAsia="標楷體" w:hAnsi="標楷體" w:hint="eastAsia"/>
                <w:sz w:val="28"/>
                <w:szCs w:val="28"/>
                <w:u w:val="thick"/>
              </w:rPr>
              <w:t>民</w:t>
            </w:r>
            <w:r w:rsidRPr="009618B5">
              <w:rPr>
                <w:rFonts w:ascii="標楷體" w:eastAsia="標楷體" w:hAnsi="標楷體" w:hint="eastAsia"/>
                <w:sz w:val="28"/>
                <w:szCs w:val="28"/>
              </w:rPr>
              <w:t>投</w:t>
            </w:r>
            <w:r w:rsidRPr="009618B5">
              <w:rPr>
                <w:rFonts w:ascii="標楷體" w:eastAsia="標楷體" w:hAnsi="標楷體" w:hint="eastAsia"/>
                <w:sz w:val="28"/>
                <w:szCs w:val="28"/>
                <w:u w:val="thick"/>
              </w:rPr>
              <w:t>票</w:t>
            </w:r>
            <w:r w:rsidRPr="009618B5">
              <w:rPr>
                <w:rFonts w:ascii="標楷體" w:eastAsia="標楷體" w:hAnsi="標楷體" w:hint="eastAsia"/>
                <w:sz w:val="28"/>
                <w:szCs w:val="28"/>
              </w:rPr>
              <w:t>法第三十</w:t>
            </w:r>
            <w:r w:rsidRPr="009618B5">
              <w:rPr>
                <w:rFonts w:ascii="標楷體" w:eastAsia="標楷體" w:hAnsi="標楷體" w:hint="eastAsia"/>
                <w:sz w:val="28"/>
                <w:szCs w:val="28"/>
                <w:u w:val="thick"/>
              </w:rPr>
              <w:t>三</w:t>
            </w:r>
            <w:r w:rsidRPr="009618B5">
              <w:rPr>
                <w:rFonts w:ascii="標楷體" w:eastAsia="標楷體" w:hAnsi="標楷體" w:hint="eastAsia"/>
                <w:sz w:val="28"/>
                <w:szCs w:val="28"/>
              </w:rPr>
              <w:t>條規定之情事。</w:t>
            </w:r>
          </w:p>
          <w:p w14:paraId="69F80107"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u w:val="thick"/>
              </w:rPr>
            </w:pPr>
            <w:r w:rsidRPr="005B76E3">
              <w:rPr>
                <w:rFonts w:ascii="標楷體" w:eastAsia="標楷體" w:hAnsi="標楷體" w:hint="eastAsia"/>
                <w:sz w:val="28"/>
                <w:szCs w:val="28"/>
                <w:u w:val="thick"/>
              </w:rPr>
              <w:t>五</w:t>
            </w:r>
            <w:r w:rsidRPr="009618B5">
              <w:rPr>
                <w:rFonts w:ascii="標楷體" w:eastAsia="標楷體" w:hAnsi="標楷體" w:hint="eastAsia"/>
                <w:sz w:val="28"/>
                <w:szCs w:val="28"/>
              </w:rPr>
              <w:t>、提案內容相互矛盾</w:t>
            </w:r>
            <w:r w:rsidRPr="009618B5">
              <w:rPr>
                <w:rFonts w:ascii="標楷體" w:eastAsia="標楷體" w:hAnsi="標楷體" w:hint="eastAsia"/>
                <w:sz w:val="28"/>
                <w:szCs w:val="28"/>
                <w:u w:val="thick"/>
              </w:rPr>
              <w:t>或</w:t>
            </w:r>
            <w:r w:rsidRPr="009618B5">
              <w:rPr>
                <w:rFonts w:ascii="標楷體" w:eastAsia="標楷體" w:hAnsi="標楷體" w:hint="eastAsia"/>
                <w:sz w:val="28"/>
                <w:szCs w:val="28"/>
              </w:rPr>
              <w:t>顯有錯誤</w:t>
            </w:r>
            <w:r w:rsidRPr="009618B5">
              <w:rPr>
                <w:rFonts w:ascii="標楷體" w:eastAsia="標楷體" w:hAnsi="標楷體" w:hint="eastAsia"/>
                <w:sz w:val="28"/>
                <w:szCs w:val="28"/>
                <w:u w:val="thick"/>
              </w:rPr>
              <w:t>，致</w:t>
            </w:r>
            <w:r w:rsidRPr="009618B5">
              <w:rPr>
                <w:rFonts w:ascii="標楷體" w:eastAsia="標楷體" w:hAnsi="標楷體" w:hint="eastAsia"/>
                <w:sz w:val="28"/>
                <w:szCs w:val="28"/>
              </w:rPr>
              <w:t>不能瞭解其提案真意者。</w:t>
            </w:r>
          </w:p>
          <w:p w14:paraId="6A4C56C9" w14:textId="77777777" w:rsidR="008C5547" w:rsidRPr="005B76E3" w:rsidRDefault="008C5547" w:rsidP="00295E4E">
            <w:pPr>
              <w:pStyle w:val="TableParagraph"/>
              <w:spacing w:before="56" w:line="460" w:lineRule="exact"/>
              <w:ind w:left="709" w:right="-98" w:firstLineChars="201" w:firstLine="563"/>
              <w:jc w:val="both"/>
              <w:rPr>
                <w:rFonts w:ascii="標楷體" w:eastAsia="標楷體" w:hAnsi="標楷體"/>
                <w:sz w:val="28"/>
                <w:szCs w:val="28"/>
                <w:u w:val="thick"/>
              </w:rPr>
            </w:pPr>
            <w:r w:rsidRPr="005B76E3">
              <w:rPr>
                <w:rFonts w:ascii="標楷體" w:eastAsia="標楷體" w:hAnsi="標楷體" w:hint="eastAsia"/>
                <w:sz w:val="28"/>
                <w:szCs w:val="28"/>
                <w:u w:val="thick"/>
              </w:rPr>
              <w:t>公民投票提案經主管機關審查認有前項第四款或第五款情事時，應提經審委會確認之。</w:t>
            </w:r>
          </w:p>
          <w:p w14:paraId="0DAA56C8" w14:textId="77777777" w:rsidR="008C5547" w:rsidRPr="005B76E3" w:rsidRDefault="008C5547" w:rsidP="00295E4E">
            <w:pPr>
              <w:pStyle w:val="TableParagraph"/>
              <w:spacing w:before="56" w:line="460" w:lineRule="exact"/>
              <w:ind w:left="709" w:right="-98" w:firstLineChars="201" w:firstLine="563"/>
              <w:jc w:val="both"/>
              <w:rPr>
                <w:rFonts w:ascii="標楷體" w:eastAsia="標楷體" w:hAnsi="標楷體"/>
                <w:sz w:val="28"/>
                <w:szCs w:val="28"/>
                <w:u w:val="thick"/>
              </w:rPr>
            </w:pPr>
            <w:r w:rsidRPr="005B76E3">
              <w:rPr>
                <w:rFonts w:ascii="標楷體" w:eastAsia="標楷體" w:hAnsi="標楷體" w:hint="eastAsia"/>
                <w:sz w:val="28"/>
                <w:szCs w:val="28"/>
                <w:u w:val="thick"/>
              </w:rPr>
              <w:t>公民投票案經審查無第一項各款情事者，主管機關應將該</w:t>
            </w:r>
            <w:r w:rsidRPr="005B76E3">
              <w:rPr>
                <w:rFonts w:ascii="標楷體" w:eastAsia="標楷體" w:hAnsi="標楷體" w:hint="eastAsia"/>
                <w:sz w:val="28"/>
                <w:szCs w:val="28"/>
                <w:u w:val="thick"/>
              </w:rPr>
              <w:lastRenderedPageBreak/>
              <w:t>提案</w:t>
            </w:r>
            <w:proofErr w:type="gramStart"/>
            <w:r w:rsidRPr="005B76E3">
              <w:rPr>
                <w:rFonts w:ascii="標楷體" w:eastAsia="標楷體" w:hAnsi="標楷體" w:hint="eastAsia"/>
                <w:sz w:val="28"/>
                <w:szCs w:val="28"/>
                <w:u w:val="thick"/>
              </w:rPr>
              <w:t>送請審委</w:t>
            </w:r>
            <w:proofErr w:type="gramEnd"/>
            <w:r w:rsidRPr="005B76E3">
              <w:rPr>
                <w:rFonts w:ascii="標楷體" w:eastAsia="標楷體" w:hAnsi="標楷體" w:hint="eastAsia"/>
                <w:sz w:val="28"/>
                <w:szCs w:val="28"/>
                <w:u w:val="thick"/>
              </w:rPr>
              <w:t>會認定，審委會應於三十日內將認定結果通知主管機關。</w:t>
            </w:r>
          </w:p>
          <w:p w14:paraId="5ACFF080" w14:textId="77777777" w:rsidR="008C5547" w:rsidRPr="005B76E3" w:rsidRDefault="008C5547" w:rsidP="00295E4E">
            <w:pPr>
              <w:pStyle w:val="TableParagraph"/>
              <w:spacing w:before="56" w:line="460" w:lineRule="exact"/>
              <w:ind w:left="709" w:right="-98" w:firstLineChars="201" w:firstLine="563"/>
              <w:jc w:val="both"/>
              <w:rPr>
                <w:rFonts w:ascii="標楷體" w:eastAsia="標楷體" w:hAnsi="標楷體"/>
                <w:sz w:val="28"/>
                <w:szCs w:val="28"/>
                <w:u w:val="thick"/>
              </w:rPr>
            </w:pPr>
            <w:r w:rsidRPr="005B76E3">
              <w:rPr>
                <w:rFonts w:ascii="標楷體" w:eastAsia="標楷體" w:hAnsi="標楷體" w:hint="eastAsia"/>
                <w:sz w:val="28"/>
                <w:szCs w:val="28"/>
                <w:u w:val="thick"/>
              </w:rPr>
              <w:t>前項公民投票案經審委會決定後，應於十五日</w:t>
            </w:r>
            <w:proofErr w:type="gramStart"/>
            <w:r w:rsidRPr="005B76E3">
              <w:rPr>
                <w:rFonts w:ascii="標楷體" w:eastAsia="標楷體" w:hAnsi="標楷體" w:hint="eastAsia"/>
                <w:sz w:val="28"/>
                <w:szCs w:val="28"/>
                <w:u w:val="thick"/>
              </w:rPr>
              <w:t>內函</w:t>
            </w:r>
            <w:proofErr w:type="gramEnd"/>
            <w:r w:rsidRPr="005B76E3">
              <w:rPr>
                <w:rFonts w:ascii="標楷體" w:eastAsia="標楷體" w:hAnsi="標楷體" w:hint="eastAsia"/>
                <w:sz w:val="28"/>
                <w:szCs w:val="28"/>
                <w:u w:val="thick"/>
              </w:rPr>
              <w:t>送行政院核定；行政院對該事項認定非屬地方性公民投票事項者，由主管機關予以駁回；合於規定者</w:t>
            </w:r>
            <w:r w:rsidRPr="005B76E3">
              <w:rPr>
                <w:rFonts w:ascii="標楷體" w:eastAsia="標楷體" w:hAnsi="標楷體" w:hint="eastAsia"/>
                <w:sz w:val="28"/>
                <w:szCs w:val="28"/>
              </w:rPr>
              <w:t>，</w:t>
            </w:r>
            <w:proofErr w:type="gramStart"/>
            <w:r w:rsidRPr="005B76E3">
              <w:rPr>
                <w:rFonts w:ascii="標楷體" w:eastAsia="標楷體" w:hAnsi="標楷體" w:hint="eastAsia"/>
                <w:sz w:val="28"/>
                <w:szCs w:val="28"/>
              </w:rPr>
              <w:t>主管機關應函請</w:t>
            </w:r>
            <w:proofErr w:type="gramEnd"/>
            <w:r w:rsidRPr="005B76E3">
              <w:rPr>
                <w:rFonts w:ascii="標楷體" w:eastAsia="標楷體" w:hAnsi="標楷體" w:hint="eastAsia"/>
                <w:sz w:val="28"/>
                <w:szCs w:val="28"/>
              </w:rPr>
              <w:t>戶政機關於十五日內完成查對提案人。</w:t>
            </w:r>
          </w:p>
        </w:tc>
        <w:tc>
          <w:tcPr>
            <w:tcW w:w="2970" w:type="dxa"/>
          </w:tcPr>
          <w:p w14:paraId="764A4107" w14:textId="77777777" w:rsidR="008C5547" w:rsidRPr="00614C90" w:rsidRDefault="008C5547" w:rsidP="00113CF8">
            <w:pPr>
              <w:pStyle w:val="Default"/>
              <w:spacing w:line="460" w:lineRule="exact"/>
              <w:ind w:leftChars="-45" w:left="324" w:rightChars="-12" w:right="-26" w:hangingChars="151" w:hanging="423"/>
              <w:jc w:val="both"/>
              <w:rPr>
                <w:rFonts w:hAnsi="標楷體"/>
                <w:sz w:val="28"/>
                <w:szCs w:val="28"/>
              </w:rPr>
            </w:pPr>
            <w:r w:rsidRPr="00614C90">
              <w:rPr>
                <w:rFonts w:hAnsi="標楷體" w:hint="eastAsia"/>
                <w:sz w:val="28"/>
                <w:szCs w:val="28"/>
              </w:rPr>
              <w:lastRenderedPageBreak/>
              <w:t>一、條次變更。</w:t>
            </w:r>
          </w:p>
          <w:p w14:paraId="5AE80D49" w14:textId="14F635F2" w:rsidR="00413349" w:rsidRPr="00CF10BB" w:rsidRDefault="008C5547" w:rsidP="0028746F">
            <w:pPr>
              <w:pStyle w:val="TableParagraph"/>
              <w:spacing w:before="56" w:line="460" w:lineRule="exact"/>
              <w:ind w:leftChars="-50" w:left="456" w:hangingChars="202" w:hanging="566"/>
              <w:jc w:val="both"/>
              <w:rPr>
                <w:rFonts w:ascii="標楷體" w:eastAsia="標楷體" w:hAnsi="標楷體" w:cs="Times New Roman"/>
                <w:kern w:val="2"/>
                <w:sz w:val="28"/>
                <w:szCs w:val="28"/>
              </w:rPr>
            </w:pPr>
            <w:r w:rsidRPr="00413349">
              <w:rPr>
                <w:rFonts w:ascii="標楷體" w:eastAsia="標楷體" w:hAnsi="標楷體" w:cs="標楷體" w:hint="eastAsia"/>
                <w:color w:val="000000"/>
                <w:sz w:val="28"/>
                <w:szCs w:val="28"/>
              </w:rPr>
              <w:t>二、</w:t>
            </w:r>
            <w:r w:rsidR="00CC524E" w:rsidRPr="00413349">
              <w:rPr>
                <w:rFonts w:ascii="標楷體" w:eastAsia="標楷體" w:hAnsi="標楷體" w:cs="標楷體" w:hint="eastAsia"/>
                <w:color w:val="000000"/>
                <w:sz w:val="28"/>
                <w:szCs w:val="28"/>
              </w:rPr>
              <w:t>照</w:t>
            </w:r>
            <w:r w:rsidR="00030020" w:rsidRPr="00413349">
              <w:rPr>
                <w:rFonts w:ascii="標楷體" w:eastAsia="標楷體" w:hAnsi="標楷體" w:cs="標楷體" w:hint="eastAsia"/>
                <w:color w:val="000000"/>
                <w:sz w:val="28"/>
                <w:szCs w:val="28"/>
              </w:rPr>
              <w:t>法規委員會</w:t>
            </w:r>
            <w:r w:rsidR="00CC524E" w:rsidRPr="00413349">
              <w:rPr>
                <w:rFonts w:ascii="標楷體" w:eastAsia="標楷體" w:hAnsi="標楷體" w:cs="標楷體" w:hint="eastAsia"/>
                <w:color w:val="000000"/>
                <w:sz w:val="28"/>
                <w:szCs w:val="28"/>
              </w:rPr>
              <w:t>修正通過</w:t>
            </w:r>
            <w:r w:rsidR="00E6080E" w:rsidRPr="00413349">
              <w:rPr>
                <w:rFonts w:ascii="標楷體" w:eastAsia="標楷體" w:hAnsi="標楷體" w:cs="標楷體" w:hint="eastAsia"/>
                <w:color w:val="000000"/>
                <w:sz w:val="28"/>
                <w:szCs w:val="28"/>
              </w:rPr>
              <w:t>：</w:t>
            </w:r>
            <w:r w:rsidR="00413349" w:rsidRPr="00413349">
              <w:rPr>
                <w:rFonts w:ascii="標楷體" w:eastAsia="標楷體" w:hAnsi="標楷體" w:cs="標楷體" w:hint="eastAsia"/>
                <w:color w:val="000000"/>
                <w:sz w:val="28"/>
                <w:szCs w:val="28"/>
              </w:rPr>
              <w:t>第一</w:t>
            </w:r>
            <w:r w:rsidR="00413349" w:rsidRPr="00CF10BB">
              <w:rPr>
                <w:rFonts w:ascii="標楷體" w:eastAsia="標楷體" w:hAnsi="標楷體" w:cs="Times New Roman" w:hint="eastAsia"/>
                <w:kern w:val="2"/>
                <w:sz w:val="28"/>
                <w:szCs w:val="28"/>
              </w:rPr>
              <w:t>項本文增加文字：「主管機關於收到公民投票提案</w:t>
            </w:r>
            <w:r w:rsidR="00413349" w:rsidRPr="004634FD">
              <w:rPr>
                <w:rFonts w:ascii="標楷體" w:eastAsia="標楷體" w:hAnsi="標楷體" w:cs="Times New Roman" w:hint="eastAsia"/>
                <w:color w:val="FF0000"/>
                <w:kern w:val="2"/>
                <w:sz w:val="28"/>
                <w:szCs w:val="28"/>
                <w:u w:val="single"/>
              </w:rPr>
              <w:t>或補正之提案後</w:t>
            </w:r>
            <w:r w:rsidR="00413349" w:rsidRPr="00CF10BB">
              <w:rPr>
                <w:rFonts w:ascii="標楷體" w:eastAsia="標楷體" w:hAnsi="標楷體" w:cs="Times New Roman" w:hint="eastAsia"/>
                <w:kern w:val="2"/>
                <w:sz w:val="28"/>
                <w:szCs w:val="28"/>
              </w:rPr>
              <w:t>，</w:t>
            </w:r>
            <w:r w:rsidR="00413349" w:rsidRPr="00CF10BB">
              <w:rPr>
                <w:rFonts w:ascii="標楷體" w:eastAsia="標楷體" w:hAnsi="標楷體" w:cs="Times New Roman"/>
                <w:kern w:val="2"/>
                <w:sz w:val="28"/>
                <w:szCs w:val="28"/>
              </w:rPr>
              <w:t>應於三十日內完成</w:t>
            </w:r>
            <w:r w:rsidR="00413349" w:rsidRPr="00CF10BB">
              <w:rPr>
                <w:rFonts w:ascii="標楷體" w:eastAsia="標楷體" w:hAnsi="標楷體" w:cs="Times New Roman" w:hint="eastAsia"/>
                <w:kern w:val="2"/>
                <w:sz w:val="28"/>
                <w:szCs w:val="28"/>
              </w:rPr>
              <w:t>審核。經審核</w:t>
            </w:r>
            <w:r w:rsidR="00413349" w:rsidRPr="00CF10BB">
              <w:rPr>
                <w:rFonts w:ascii="標楷體" w:eastAsia="標楷體" w:hAnsi="標楷體" w:cs="Times New Roman" w:hint="eastAsia"/>
                <w:kern w:val="2"/>
                <w:sz w:val="28"/>
                <w:szCs w:val="28"/>
              </w:rPr>
              <w:lastRenderedPageBreak/>
              <w:t>有下列情事之</w:t>
            </w:r>
            <w:proofErr w:type="gramStart"/>
            <w:r w:rsidR="00413349" w:rsidRPr="00CF10BB">
              <w:rPr>
                <w:rFonts w:ascii="標楷體" w:eastAsia="標楷體" w:hAnsi="標楷體" w:cs="Times New Roman" w:hint="eastAsia"/>
                <w:kern w:val="2"/>
                <w:sz w:val="28"/>
                <w:szCs w:val="28"/>
              </w:rPr>
              <w:t>一</w:t>
            </w:r>
            <w:proofErr w:type="gramEnd"/>
            <w:r w:rsidR="00413349" w:rsidRPr="00CF10BB">
              <w:rPr>
                <w:rFonts w:ascii="標楷體" w:eastAsia="標楷體" w:hAnsi="標楷體" w:cs="Times New Roman" w:hint="eastAsia"/>
                <w:kern w:val="2"/>
                <w:sz w:val="28"/>
                <w:szCs w:val="28"/>
              </w:rPr>
              <w:t>者，</w:t>
            </w:r>
            <w:r w:rsidR="00413349" w:rsidRPr="004634FD">
              <w:rPr>
                <w:rFonts w:ascii="標楷體" w:eastAsia="標楷體" w:hAnsi="標楷體" w:cs="Times New Roman"/>
                <w:color w:val="FF0000"/>
                <w:kern w:val="2"/>
                <w:sz w:val="28"/>
                <w:szCs w:val="28"/>
                <w:u w:val="single"/>
              </w:rPr>
              <w:t>應</w:t>
            </w:r>
            <w:r w:rsidR="00413349" w:rsidRPr="004634FD">
              <w:rPr>
                <w:rFonts w:ascii="標楷體" w:eastAsia="標楷體" w:hAnsi="標楷體" w:cs="Times New Roman" w:hint="eastAsia"/>
                <w:color w:val="FF0000"/>
                <w:kern w:val="2"/>
                <w:sz w:val="28"/>
                <w:szCs w:val="28"/>
                <w:u w:val="single"/>
              </w:rPr>
              <w:t>敍</w:t>
            </w:r>
            <w:r w:rsidR="00413349" w:rsidRPr="004634FD">
              <w:rPr>
                <w:rFonts w:ascii="標楷體" w:eastAsia="標楷體" w:hAnsi="標楷體" w:cs="Times New Roman"/>
                <w:color w:val="FF0000"/>
                <w:kern w:val="2"/>
                <w:sz w:val="28"/>
                <w:szCs w:val="28"/>
                <w:u w:val="single"/>
              </w:rPr>
              <w:t>明理由</w:t>
            </w:r>
            <w:r w:rsidR="00413349" w:rsidRPr="004634FD">
              <w:rPr>
                <w:rFonts w:ascii="標楷體" w:eastAsia="標楷體" w:hAnsi="標楷體" w:cs="Times New Roman" w:hint="eastAsia"/>
                <w:color w:val="FF0000"/>
                <w:kern w:val="2"/>
                <w:sz w:val="28"/>
                <w:szCs w:val="28"/>
                <w:u w:val="single"/>
              </w:rPr>
              <w:t>，</w:t>
            </w:r>
            <w:r w:rsidR="00413349" w:rsidRPr="004634FD">
              <w:rPr>
                <w:rFonts w:ascii="標楷體" w:eastAsia="標楷體" w:hAnsi="標楷體" w:cs="Times New Roman"/>
                <w:color w:val="FF0000"/>
                <w:kern w:val="2"/>
                <w:sz w:val="28"/>
                <w:szCs w:val="28"/>
                <w:u w:val="single"/>
              </w:rPr>
              <w:t>通知提案人之領銜</w:t>
            </w:r>
            <w:r w:rsidR="00413349" w:rsidRPr="004634FD">
              <w:rPr>
                <w:rFonts w:ascii="標楷體" w:eastAsia="標楷體" w:hAnsi="標楷體" w:cs="Times New Roman" w:hint="eastAsia"/>
                <w:color w:val="FF0000"/>
                <w:kern w:val="2"/>
                <w:sz w:val="28"/>
                <w:szCs w:val="28"/>
                <w:u w:val="single"/>
              </w:rPr>
              <w:t>人於三十日内補正，</w:t>
            </w:r>
            <w:r w:rsidR="00413349" w:rsidRPr="004634FD">
              <w:rPr>
                <w:rFonts w:ascii="標楷體" w:eastAsia="標楷體" w:hAnsi="標楷體" w:cs="Times New Roman"/>
                <w:color w:val="FF0000"/>
                <w:kern w:val="2"/>
                <w:sz w:val="28"/>
                <w:szCs w:val="28"/>
                <w:u w:val="single"/>
              </w:rPr>
              <w:t>並以一次為限</w:t>
            </w:r>
            <w:r w:rsidR="00413349" w:rsidRPr="004634FD">
              <w:rPr>
                <w:rFonts w:ascii="標楷體" w:eastAsia="標楷體" w:hAnsi="標楷體" w:cs="Times New Roman" w:hint="eastAsia"/>
                <w:color w:val="FF0000"/>
                <w:kern w:val="2"/>
                <w:sz w:val="28"/>
                <w:szCs w:val="28"/>
                <w:u w:val="single"/>
              </w:rPr>
              <w:t>，</w:t>
            </w:r>
            <w:r w:rsidR="00413349" w:rsidRPr="004634FD">
              <w:rPr>
                <w:rFonts w:ascii="標楷體" w:eastAsia="標楷體" w:hAnsi="標楷體" w:cs="Times New Roman"/>
                <w:color w:val="FF0000"/>
                <w:kern w:val="2"/>
                <w:sz w:val="28"/>
                <w:szCs w:val="28"/>
                <w:u w:val="single"/>
              </w:rPr>
              <w:t>屆期未補正或經補正仍不符規</w:t>
            </w:r>
            <w:r w:rsidR="00413349" w:rsidRPr="004634FD">
              <w:rPr>
                <w:rFonts w:ascii="標楷體" w:eastAsia="標楷體" w:hAnsi="標楷體" w:cs="Times New Roman" w:hint="eastAsia"/>
                <w:color w:val="FF0000"/>
                <w:kern w:val="2"/>
                <w:sz w:val="28"/>
                <w:szCs w:val="28"/>
                <w:u w:val="single"/>
              </w:rPr>
              <w:t>定者，</w:t>
            </w:r>
            <w:r w:rsidR="00413349" w:rsidRPr="00CF10BB">
              <w:rPr>
                <w:rFonts w:ascii="標楷體" w:eastAsia="標楷體" w:hAnsi="標楷體" w:cs="Times New Roman"/>
                <w:kern w:val="2"/>
                <w:sz w:val="28"/>
                <w:szCs w:val="28"/>
              </w:rPr>
              <w:t>應予駁回:…</w:t>
            </w:r>
            <w:r w:rsidR="00413349" w:rsidRPr="00CF10BB">
              <w:rPr>
                <w:rFonts w:ascii="標楷體" w:eastAsia="標楷體" w:hAnsi="標楷體" w:cs="Times New Roman" w:hint="eastAsia"/>
                <w:kern w:val="2"/>
                <w:sz w:val="28"/>
                <w:szCs w:val="28"/>
              </w:rPr>
              <w:t>」；</w:t>
            </w:r>
          </w:p>
          <w:p w14:paraId="135284DC" w14:textId="77777777" w:rsidR="00413349" w:rsidRDefault="00413349" w:rsidP="00413349">
            <w:pPr>
              <w:pStyle w:val="TableParagraph"/>
              <w:spacing w:before="56" w:line="460" w:lineRule="exact"/>
              <w:ind w:leftChars="200" w:left="440"/>
              <w:jc w:val="both"/>
              <w:rPr>
                <w:rFonts w:ascii="標楷體" w:eastAsia="標楷體" w:hAnsi="標楷體" w:cs="Times New Roman"/>
                <w:kern w:val="2"/>
                <w:sz w:val="28"/>
                <w:szCs w:val="28"/>
              </w:rPr>
            </w:pPr>
            <w:r w:rsidRPr="00CF10BB">
              <w:rPr>
                <w:rFonts w:ascii="標楷體" w:eastAsia="標楷體" w:hAnsi="標楷體" w:cs="Times New Roman" w:hint="eastAsia"/>
                <w:kern w:val="2"/>
                <w:sz w:val="28"/>
                <w:szCs w:val="28"/>
              </w:rPr>
              <w:t>第八條第一項第六款後段刪除文字：「</w:t>
            </w:r>
            <w:r w:rsidRPr="00D92653">
              <w:rPr>
                <w:rFonts w:ascii="標楷體" w:eastAsia="標楷體" w:hAnsi="標楷體" w:cs="Times New Roman" w:hint="eastAsia"/>
                <w:kern w:val="2"/>
                <w:sz w:val="28"/>
                <w:szCs w:val="28"/>
                <w:u w:val="single"/>
              </w:rPr>
              <w:t>六</w:t>
            </w:r>
            <w:r w:rsidRPr="00CF10BB">
              <w:rPr>
                <w:rFonts w:ascii="標楷體" w:eastAsia="標楷體" w:hAnsi="標楷體" w:cs="Times New Roman" w:hint="eastAsia"/>
                <w:kern w:val="2"/>
                <w:sz w:val="28"/>
                <w:szCs w:val="28"/>
              </w:rPr>
              <w:t>、提案內容相互矛盾</w:t>
            </w:r>
            <w:r w:rsidRPr="00D92653">
              <w:rPr>
                <w:rFonts w:ascii="標楷體" w:eastAsia="標楷體" w:hAnsi="標楷體" w:cs="Times New Roman" w:hint="eastAsia"/>
                <w:kern w:val="2"/>
                <w:sz w:val="28"/>
                <w:szCs w:val="28"/>
                <w:u w:val="single"/>
              </w:rPr>
              <w:t>、</w:t>
            </w:r>
            <w:r w:rsidRPr="00CF10BB">
              <w:rPr>
                <w:rFonts w:ascii="標楷體" w:eastAsia="標楷體" w:hAnsi="標楷體" w:cs="Times New Roman" w:hint="eastAsia"/>
                <w:kern w:val="2"/>
                <w:sz w:val="28"/>
                <w:szCs w:val="28"/>
              </w:rPr>
              <w:t>顯有錯誤</w:t>
            </w:r>
            <w:r w:rsidRPr="00D92653">
              <w:rPr>
                <w:rFonts w:ascii="標楷體" w:eastAsia="標楷體" w:hAnsi="標楷體" w:cs="Times New Roman" w:hint="eastAsia"/>
                <w:kern w:val="2"/>
                <w:sz w:val="28"/>
                <w:szCs w:val="28"/>
                <w:u w:val="single"/>
              </w:rPr>
              <w:t>或</w:t>
            </w:r>
            <w:r w:rsidRPr="00CF10BB">
              <w:rPr>
                <w:rFonts w:ascii="標楷體" w:eastAsia="標楷體" w:hAnsi="標楷體" w:cs="Times New Roman" w:hint="eastAsia"/>
                <w:kern w:val="2"/>
                <w:sz w:val="28"/>
                <w:szCs w:val="28"/>
              </w:rPr>
              <w:t>不能瞭解其提案真意者</w:t>
            </w:r>
            <w:r w:rsidRPr="004634FD">
              <w:rPr>
                <w:rFonts w:ascii="標楷體" w:eastAsia="標楷體" w:hAnsi="標楷體" w:cs="Times New Roman" w:hint="eastAsia"/>
                <w:strike/>
                <w:color w:val="FF0000"/>
                <w:kern w:val="2"/>
                <w:sz w:val="28"/>
                <w:szCs w:val="28"/>
              </w:rPr>
              <w:t>，經主管機關通知限期補正，屆期未補正或補正不完全</w:t>
            </w:r>
            <w:r w:rsidRPr="00CF10BB">
              <w:rPr>
                <w:rFonts w:ascii="標楷體" w:eastAsia="標楷體" w:hAnsi="標楷體" w:cs="Times New Roman" w:hint="eastAsia"/>
                <w:kern w:val="2"/>
                <w:sz w:val="28"/>
                <w:szCs w:val="28"/>
              </w:rPr>
              <w:t>。」</w:t>
            </w:r>
          </w:p>
          <w:p w14:paraId="3A0F721B" w14:textId="77777777" w:rsidR="00B73289" w:rsidRDefault="00B73289" w:rsidP="00413349">
            <w:pPr>
              <w:pStyle w:val="TableParagraph"/>
              <w:spacing w:before="56" w:line="460" w:lineRule="exact"/>
              <w:ind w:leftChars="200" w:left="440"/>
              <w:jc w:val="both"/>
              <w:rPr>
                <w:rFonts w:ascii="標楷體" w:eastAsia="標楷體" w:hAnsi="標楷體" w:cs="Times New Roman" w:hint="eastAsia"/>
                <w:kern w:val="2"/>
                <w:sz w:val="28"/>
                <w:szCs w:val="28"/>
              </w:rPr>
            </w:pPr>
          </w:p>
          <w:p w14:paraId="0EB09CAF" w14:textId="1FFA2469" w:rsidR="00D92653" w:rsidRDefault="00D92653" w:rsidP="00D92653">
            <w:pPr>
              <w:pStyle w:val="TableParagraph"/>
              <w:spacing w:before="56" w:line="460" w:lineRule="exact"/>
              <w:ind w:leftChars="-50" w:left="-110"/>
              <w:jc w:val="both"/>
              <w:rPr>
                <w:rFonts w:ascii="標楷體" w:eastAsia="標楷體" w:hAnsi="標楷體" w:cs="Times New Roman" w:hint="eastAsia"/>
                <w:kern w:val="2"/>
                <w:sz w:val="28"/>
                <w:szCs w:val="28"/>
              </w:rPr>
            </w:pPr>
            <w:r>
              <w:rPr>
                <w:rFonts w:ascii="標楷體" w:eastAsia="標楷體" w:hAnsi="標楷體" w:cs="Times New Roman" w:hint="eastAsia"/>
                <w:kern w:val="2"/>
                <w:sz w:val="28"/>
                <w:szCs w:val="28"/>
              </w:rPr>
              <w:t>修正條文如下：</w:t>
            </w:r>
          </w:p>
          <w:p w14:paraId="52CDFE4D" w14:textId="5FBFAF81" w:rsidR="00030020" w:rsidRPr="005B76E3" w:rsidRDefault="00030020" w:rsidP="00C069CA">
            <w:pPr>
              <w:pStyle w:val="Default"/>
              <w:spacing w:line="460" w:lineRule="exact"/>
              <w:ind w:leftChars="-45" w:left="422" w:rightChars="-12" w:right="-26" w:hangingChars="186" w:hanging="521"/>
              <w:jc w:val="both"/>
              <w:rPr>
                <w:rFonts w:hAnsi="標楷體"/>
                <w:sz w:val="28"/>
                <w:szCs w:val="28"/>
              </w:rPr>
            </w:pPr>
            <w:r w:rsidRPr="005B76E3">
              <w:rPr>
                <w:rFonts w:hAnsi="標楷體" w:hint="eastAsia"/>
                <w:sz w:val="28"/>
                <w:szCs w:val="28"/>
              </w:rPr>
              <w:t>第</w:t>
            </w:r>
            <w:r w:rsidRPr="005B76E3">
              <w:rPr>
                <w:rFonts w:hAnsi="標楷體" w:hint="eastAsia"/>
                <w:sz w:val="28"/>
                <w:szCs w:val="28"/>
                <w:u w:val="thick"/>
              </w:rPr>
              <w:t>八</w:t>
            </w:r>
            <w:r w:rsidRPr="005B76E3">
              <w:rPr>
                <w:rFonts w:hAnsi="標楷體" w:hint="eastAsia"/>
                <w:sz w:val="28"/>
                <w:szCs w:val="28"/>
              </w:rPr>
              <w:t>條</w:t>
            </w:r>
            <w:r>
              <w:rPr>
                <w:rFonts w:hAnsi="標楷體" w:hint="eastAsia"/>
                <w:sz w:val="28"/>
                <w:szCs w:val="28"/>
              </w:rPr>
              <w:t xml:space="preserve">  </w:t>
            </w:r>
            <w:r w:rsidRPr="00030020">
              <w:rPr>
                <w:rFonts w:hAnsi="標楷體" w:hint="eastAsia"/>
                <w:sz w:val="28"/>
                <w:szCs w:val="28"/>
              </w:rPr>
              <w:t>主管機關於收到公民投票提案</w:t>
            </w:r>
            <w:r w:rsidRPr="0028746F">
              <w:rPr>
                <w:rFonts w:hAnsi="標楷體" w:hint="eastAsia"/>
                <w:sz w:val="28"/>
                <w:szCs w:val="28"/>
                <w:u w:val="single"/>
              </w:rPr>
              <w:t>或補正之提案後</w:t>
            </w:r>
            <w:r>
              <w:rPr>
                <w:rFonts w:hAnsi="標楷體" w:hint="eastAsia"/>
                <w:sz w:val="28"/>
                <w:szCs w:val="28"/>
              </w:rPr>
              <w:t>，</w:t>
            </w:r>
            <w:r w:rsidRPr="00030020">
              <w:rPr>
                <w:rFonts w:hAnsi="標楷體"/>
                <w:sz w:val="28"/>
                <w:szCs w:val="28"/>
              </w:rPr>
              <w:t>應於三十日內完成</w:t>
            </w:r>
            <w:r w:rsidRPr="00030020">
              <w:rPr>
                <w:rFonts w:hAnsi="標楷體" w:hint="eastAsia"/>
                <w:sz w:val="28"/>
                <w:szCs w:val="28"/>
              </w:rPr>
              <w:t>審核。經審核有下列情事之</w:t>
            </w:r>
            <w:proofErr w:type="gramStart"/>
            <w:r w:rsidRPr="00030020">
              <w:rPr>
                <w:rFonts w:hAnsi="標楷體" w:hint="eastAsia"/>
                <w:sz w:val="28"/>
                <w:szCs w:val="28"/>
              </w:rPr>
              <w:t>一</w:t>
            </w:r>
            <w:proofErr w:type="gramEnd"/>
            <w:r w:rsidRPr="00030020">
              <w:rPr>
                <w:rFonts w:hAnsi="標楷體" w:hint="eastAsia"/>
                <w:sz w:val="28"/>
                <w:szCs w:val="28"/>
              </w:rPr>
              <w:t>者</w:t>
            </w:r>
            <w:r>
              <w:rPr>
                <w:rFonts w:hAnsi="標楷體" w:hint="eastAsia"/>
                <w:sz w:val="28"/>
                <w:szCs w:val="28"/>
              </w:rPr>
              <w:t>，</w:t>
            </w:r>
            <w:r w:rsidRPr="0028746F">
              <w:rPr>
                <w:rFonts w:hAnsi="標楷體"/>
                <w:sz w:val="28"/>
                <w:szCs w:val="28"/>
                <w:u w:val="single"/>
              </w:rPr>
              <w:t>應</w:t>
            </w:r>
            <w:r w:rsidR="00CB2F9B" w:rsidRPr="0028746F">
              <w:rPr>
                <w:rFonts w:hAnsi="標楷體" w:hint="eastAsia"/>
                <w:sz w:val="28"/>
                <w:szCs w:val="28"/>
                <w:u w:val="single"/>
              </w:rPr>
              <w:t>敍</w:t>
            </w:r>
            <w:r w:rsidRPr="0028746F">
              <w:rPr>
                <w:rFonts w:hAnsi="標楷體"/>
                <w:sz w:val="28"/>
                <w:szCs w:val="28"/>
                <w:u w:val="single"/>
              </w:rPr>
              <w:t>明理由</w:t>
            </w:r>
            <w:r w:rsidRPr="0028746F">
              <w:rPr>
                <w:rFonts w:hAnsi="標楷體" w:hint="eastAsia"/>
                <w:sz w:val="28"/>
                <w:szCs w:val="28"/>
                <w:u w:val="single"/>
              </w:rPr>
              <w:t>，</w:t>
            </w:r>
            <w:r w:rsidRPr="0028746F">
              <w:rPr>
                <w:rFonts w:hAnsi="標楷體"/>
                <w:sz w:val="28"/>
                <w:szCs w:val="28"/>
                <w:u w:val="single"/>
              </w:rPr>
              <w:t>通知提案人之領銜</w:t>
            </w:r>
            <w:r w:rsidRPr="0028746F">
              <w:rPr>
                <w:rFonts w:hAnsi="標楷體" w:hint="eastAsia"/>
                <w:sz w:val="28"/>
                <w:szCs w:val="28"/>
                <w:u w:val="single"/>
              </w:rPr>
              <w:t>人於三十</w:t>
            </w:r>
            <w:r w:rsidRPr="0028746F">
              <w:rPr>
                <w:rFonts w:hAnsi="標楷體" w:hint="eastAsia"/>
                <w:sz w:val="28"/>
                <w:szCs w:val="28"/>
                <w:u w:val="single"/>
              </w:rPr>
              <w:lastRenderedPageBreak/>
              <w:t>日内補正，</w:t>
            </w:r>
            <w:r w:rsidRPr="0028746F">
              <w:rPr>
                <w:rFonts w:hAnsi="標楷體"/>
                <w:sz w:val="28"/>
                <w:szCs w:val="28"/>
                <w:u w:val="single"/>
              </w:rPr>
              <w:t>並以一次為限</w:t>
            </w:r>
            <w:r w:rsidRPr="0028746F">
              <w:rPr>
                <w:rFonts w:hAnsi="標楷體" w:hint="eastAsia"/>
                <w:sz w:val="28"/>
                <w:szCs w:val="28"/>
                <w:u w:val="single"/>
              </w:rPr>
              <w:t>，</w:t>
            </w:r>
            <w:r w:rsidRPr="0028746F">
              <w:rPr>
                <w:rFonts w:hAnsi="標楷體"/>
                <w:sz w:val="28"/>
                <w:szCs w:val="28"/>
                <w:u w:val="single"/>
              </w:rPr>
              <w:t>屆期未補正或經補正仍不符規</w:t>
            </w:r>
            <w:r w:rsidRPr="0028746F">
              <w:rPr>
                <w:rFonts w:hAnsi="標楷體" w:hint="eastAsia"/>
                <w:sz w:val="28"/>
                <w:szCs w:val="28"/>
                <w:u w:val="single"/>
              </w:rPr>
              <w:t>定者，</w:t>
            </w:r>
            <w:r w:rsidRPr="00030020">
              <w:rPr>
                <w:rFonts w:hAnsi="標楷體"/>
                <w:sz w:val="28"/>
                <w:szCs w:val="28"/>
              </w:rPr>
              <w:t>應予駁回:</w:t>
            </w:r>
          </w:p>
          <w:p w14:paraId="43A1AF35" w14:textId="77777777" w:rsidR="00030020" w:rsidRPr="005B76E3" w:rsidRDefault="00030020" w:rsidP="00030020">
            <w:pPr>
              <w:pStyle w:val="TableParagraph"/>
              <w:spacing w:before="56" w:line="460" w:lineRule="exact"/>
              <w:ind w:left="1276" w:right="-98" w:hanging="567"/>
              <w:jc w:val="both"/>
              <w:rPr>
                <w:rFonts w:ascii="標楷體" w:eastAsia="標楷體" w:hAnsi="標楷體"/>
                <w:sz w:val="28"/>
                <w:szCs w:val="28"/>
              </w:rPr>
            </w:pPr>
            <w:r w:rsidRPr="005B76E3">
              <w:rPr>
                <w:rFonts w:ascii="標楷體" w:eastAsia="標楷體" w:hAnsi="標楷體" w:hint="eastAsia"/>
                <w:sz w:val="28"/>
                <w:szCs w:val="28"/>
                <w:u w:val="thick"/>
              </w:rPr>
              <w:t>一、提案非第三條規定之公民投票適用事項。</w:t>
            </w:r>
            <w:r w:rsidRPr="005B76E3">
              <w:rPr>
                <w:rFonts w:ascii="標楷體" w:eastAsia="標楷體" w:hAnsi="標楷體"/>
                <w:sz w:val="28"/>
                <w:szCs w:val="28"/>
              </w:rPr>
              <w:t xml:space="preserve"> </w:t>
            </w:r>
          </w:p>
          <w:p w14:paraId="2CCB58ED" w14:textId="77777777" w:rsidR="00030020" w:rsidRPr="005B76E3" w:rsidRDefault="00030020" w:rsidP="00030020">
            <w:pPr>
              <w:pStyle w:val="TableParagraph"/>
              <w:spacing w:before="56" w:line="460" w:lineRule="exact"/>
              <w:ind w:left="1276" w:right="-98" w:hanging="567"/>
              <w:jc w:val="both"/>
              <w:rPr>
                <w:rFonts w:ascii="標楷體" w:eastAsia="標楷體" w:hAnsi="標楷體" w:cs="新細明體"/>
                <w:sz w:val="28"/>
                <w:szCs w:val="28"/>
              </w:rPr>
            </w:pPr>
            <w:r w:rsidRPr="005B76E3">
              <w:rPr>
                <w:rFonts w:ascii="標楷體" w:eastAsia="標楷體" w:hAnsi="標楷體" w:hint="eastAsia"/>
                <w:sz w:val="28"/>
                <w:szCs w:val="28"/>
                <w:u w:val="thick"/>
              </w:rPr>
              <w:t>二</w:t>
            </w:r>
            <w:r w:rsidRPr="005B76E3">
              <w:rPr>
                <w:rFonts w:ascii="標楷體" w:eastAsia="標楷體" w:hAnsi="標楷體" w:hint="eastAsia"/>
                <w:sz w:val="28"/>
                <w:szCs w:val="28"/>
              </w:rPr>
              <w:t>、提案不合前</w:t>
            </w:r>
            <w:r w:rsidRPr="005B76E3">
              <w:rPr>
                <w:rFonts w:ascii="標楷體" w:eastAsia="標楷體" w:hAnsi="標楷體" w:hint="eastAsia"/>
                <w:sz w:val="28"/>
                <w:szCs w:val="28"/>
                <w:u w:val="thick"/>
              </w:rPr>
              <w:t>二</w:t>
            </w:r>
            <w:r w:rsidRPr="005B76E3">
              <w:rPr>
                <w:rFonts w:ascii="標楷體" w:eastAsia="標楷體" w:hAnsi="標楷體" w:hint="eastAsia"/>
                <w:sz w:val="28"/>
                <w:szCs w:val="28"/>
              </w:rPr>
              <w:t>條規定</w:t>
            </w:r>
            <w:r w:rsidRPr="005B76E3">
              <w:rPr>
                <w:rFonts w:ascii="標楷體" w:eastAsia="標楷體" w:hAnsi="標楷體" w:cs="新細明體" w:hint="eastAsia"/>
                <w:sz w:val="28"/>
                <w:szCs w:val="28"/>
              </w:rPr>
              <w:t>。</w:t>
            </w:r>
          </w:p>
          <w:p w14:paraId="101F3951" w14:textId="77777777" w:rsidR="00030020" w:rsidRPr="005B76E3" w:rsidRDefault="00030020" w:rsidP="00030020">
            <w:pPr>
              <w:pStyle w:val="TableParagraph"/>
              <w:spacing w:before="56" w:line="460" w:lineRule="exact"/>
              <w:ind w:left="1276" w:right="-98" w:hanging="567"/>
              <w:jc w:val="both"/>
              <w:rPr>
                <w:rFonts w:ascii="標楷體" w:eastAsia="標楷體" w:hAnsi="標楷體"/>
                <w:sz w:val="28"/>
                <w:szCs w:val="28"/>
              </w:rPr>
            </w:pPr>
            <w:r w:rsidRPr="005B76E3">
              <w:rPr>
                <w:rFonts w:ascii="標楷體" w:eastAsia="標楷體" w:hAnsi="標楷體" w:hint="eastAsia"/>
                <w:sz w:val="28"/>
                <w:szCs w:val="28"/>
                <w:u w:val="thick"/>
              </w:rPr>
              <w:t>三</w:t>
            </w:r>
            <w:r w:rsidRPr="005B76E3">
              <w:rPr>
                <w:rFonts w:ascii="標楷體" w:eastAsia="標楷體" w:hAnsi="標楷體" w:hint="eastAsia"/>
                <w:sz w:val="28"/>
                <w:szCs w:val="28"/>
              </w:rPr>
              <w:t>、提案人未簽名或蓋章，或未填具本人國民身分證統一編號及戶籍地址，經</w:t>
            </w:r>
            <w:proofErr w:type="gramStart"/>
            <w:r w:rsidRPr="005B76E3">
              <w:rPr>
                <w:rFonts w:ascii="標楷體" w:eastAsia="標楷體" w:hAnsi="標楷體" w:hint="eastAsia"/>
                <w:sz w:val="28"/>
                <w:szCs w:val="28"/>
                <w:u w:val="thick"/>
              </w:rPr>
              <w:t>刪</w:t>
            </w:r>
            <w:r w:rsidRPr="005B76E3">
              <w:rPr>
                <w:rFonts w:ascii="標楷體" w:eastAsia="標楷體" w:hAnsi="標楷體" w:hint="eastAsia"/>
                <w:sz w:val="28"/>
                <w:szCs w:val="28"/>
              </w:rPr>
              <w:t>除後致提案</w:t>
            </w:r>
            <w:proofErr w:type="gramEnd"/>
            <w:r w:rsidRPr="005B76E3">
              <w:rPr>
                <w:rFonts w:ascii="標楷體" w:eastAsia="標楷體" w:hAnsi="標楷體" w:hint="eastAsia"/>
                <w:sz w:val="28"/>
                <w:szCs w:val="28"/>
              </w:rPr>
              <w:t>人數不足。</w:t>
            </w:r>
          </w:p>
          <w:p w14:paraId="18E69B44" w14:textId="77777777" w:rsidR="00030020" w:rsidRPr="005B76E3" w:rsidRDefault="00030020" w:rsidP="00030020">
            <w:pPr>
              <w:pStyle w:val="TableParagraph"/>
              <w:spacing w:before="56" w:line="460" w:lineRule="exact"/>
              <w:ind w:left="1276" w:right="-98" w:hanging="567"/>
              <w:jc w:val="both"/>
              <w:rPr>
                <w:rFonts w:ascii="標楷體" w:eastAsia="標楷體" w:hAnsi="標楷體"/>
                <w:sz w:val="28"/>
                <w:szCs w:val="28"/>
              </w:rPr>
            </w:pPr>
            <w:r w:rsidRPr="005B76E3">
              <w:rPr>
                <w:rFonts w:ascii="標楷體" w:eastAsia="標楷體" w:hAnsi="標楷體" w:hint="eastAsia"/>
                <w:sz w:val="28"/>
                <w:szCs w:val="28"/>
                <w:u w:val="thick"/>
              </w:rPr>
              <w:t>四</w:t>
            </w:r>
            <w:r w:rsidRPr="005B76E3">
              <w:rPr>
                <w:rFonts w:ascii="標楷體" w:eastAsia="標楷體" w:hAnsi="標楷體" w:hint="eastAsia"/>
                <w:sz w:val="28"/>
                <w:szCs w:val="28"/>
              </w:rPr>
              <w:t>、提案人有第十二條第</w:t>
            </w:r>
            <w:r w:rsidRPr="005B76E3">
              <w:rPr>
                <w:rFonts w:ascii="標楷體" w:eastAsia="標楷體" w:hAnsi="標楷體" w:hint="eastAsia"/>
                <w:sz w:val="28"/>
                <w:szCs w:val="28"/>
                <w:u w:val="thick"/>
              </w:rPr>
              <w:t>四</w:t>
            </w:r>
            <w:r w:rsidRPr="005B76E3">
              <w:rPr>
                <w:rFonts w:ascii="標楷體" w:eastAsia="標楷體" w:hAnsi="標楷體" w:hint="eastAsia"/>
                <w:sz w:val="28"/>
                <w:szCs w:val="28"/>
              </w:rPr>
              <w:t>項規定</w:t>
            </w:r>
            <w:r w:rsidRPr="00181204">
              <w:rPr>
                <w:rFonts w:ascii="標楷體" w:eastAsia="標楷體" w:hAnsi="標楷體" w:hint="eastAsia"/>
                <w:sz w:val="28"/>
                <w:szCs w:val="28"/>
                <w:u w:val="thick"/>
              </w:rPr>
              <w:t>之</w:t>
            </w:r>
            <w:r w:rsidRPr="005B76E3">
              <w:rPr>
                <w:rFonts w:ascii="標楷體" w:eastAsia="標楷體" w:hAnsi="標楷體" w:hint="eastAsia"/>
                <w:sz w:val="28"/>
                <w:szCs w:val="28"/>
              </w:rPr>
              <w:t>情事</w:t>
            </w:r>
            <w:r w:rsidRPr="005B76E3">
              <w:rPr>
                <w:rFonts w:ascii="標楷體" w:eastAsia="標楷體" w:hAnsi="標楷體" w:hint="eastAsia"/>
                <w:sz w:val="28"/>
                <w:szCs w:val="28"/>
                <w:u w:val="thick"/>
              </w:rPr>
              <w:t>，經</w:t>
            </w:r>
            <w:proofErr w:type="gramStart"/>
            <w:r w:rsidRPr="005B76E3">
              <w:rPr>
                <w:rFonts w:ascii="標楷體" w:eastAsia="標楷體" w:hAnsi="標楷體" w:hint="eastAsia"/>
                <w:sz w:val="28"/>
                <w:szCs w:val="28"/>
                <w:u w:val="thick"/>
              </w:rPr>
              <w:t>刪除後致提案</w:t>
            </w:r>
            <w:proofErr w:type="gramEnd"/>
            <w:r w:rsidRPr="005B76E3">
              <w:rPr>
                <w:rFonts w:ascii="標楷體" w:eastAsia="標楷體" w:hAnsi="標楷體" w:hint="eastAsia"/>
                <w:sz w:val="28"/>
                <w:szCs w:val="28"/>
                <w:u w:val="thick"/>
              </w:rPr>
              <w:t>人數不足</w:t>
            </w:r>
            <w:r w:rsidRPr="005B76E3">
              <w:rPr>
                <w:rFonts w:ascii="標楷體" w:eastAsia="標楷體" w:hAnsi="標楷體" w:hint="eastAsia"/>
                <w:sz w:val="28"/>
                <w:szCs w:val="28"/>
              </w:rPr>
              <w:t>。</w:t>
            </w:r>
          </w:p>
          <w:p w14:paraId="61DF3414" w14:textId="77777777" w:rsidR="00030020" w:rsidRPr="005B76E3" w:rsidRDefault="00030020" w:rsidP="00030020">
            <w:pPr>
              <w:pStyle w:val="TableParagraph"/>
              <w:spacing w:before="56" w:line="460" w:lineRule="exact"/>
              <w:ind w:left="1276" w:right="-98" w:hanging="567"/>
              <w:jc w:val="both"/>
              <w:rPr>
                <w:rFonts w:ascii="標楷體" w:eastAsia="標楷體" w:hAnsi="標楷體"/>
                <w:sz w:val="28"/>
                <w:szCs w:val="28"/>
              </w:rPr>
            </w:pPr>
            <w:r w:rsidRPr="009618B5">
              <w:rPr>
                <w:rFonts w:ascii="標楷體" w:eastAsia="標楷體" w:hAnsi="標楷體" w:hint="eastAsia"/>
                <w:sz w:val="28"/>
                <w:szCs w:val="28"/>
                <w:u w:val="thick"/>
              </w:rPr>
              <w:t>五</w:t>
            </w:r>
            <w:r w:rsidRPr="005B76E3">
              <w:rPr>
                <w:rFonts w:ascii="標楷體" w:eastAsia="標楷體" w:hAnsi="標楷體" w:hint="eastAsia"/>
                <w:sz w:val="28"/>
                <w:szCs w:val="28"/>
              </w:rPr>
              <w:t>、提案有公投法第三十</w:t>
            </w:r>
            <w:r w:rsidRPr="009618B5">
              <w:rPr>
                <w:rFonts w:ascii="標楷體" w:eastAsia="標楷體" w:hAnsi="標楷體" w:hint="eastAsia"/>
                <w:sz w:val="28"/>
                <w:szCs w:val="28"/>
                <w:u w:val="thick"/>
              </w:rPr>
              <w:t>二</w:t>
            </w:r>
            <w:r w:rsidRPr="005B76E3">
              <w:rPr>
                <w:rFonts w:ascii="標楷體" w:eastAsia="標楷體" w:hAnsi="標楷體" w:hint="eastAsia"/>
                <w:sz w:val="28"/>
                <w:szCs w:val="28"/>
              </w:rPr>
              <w:t>條規定之情事。</w:t>
            </w:r>
          </w:p>
          <w:p w14:paraId="4ADDBBD5" w14:textId="3EA34178" w:rsidR="00030020" w:rsidRDefault="00030020" w:rsidP="00030020">
            <w:pPr>
              <w:pStyle w:val="TableParagraph"/>
              <w:spacing w:before="56" w:line="460" w:lineRule="exact"/>
              <w:ind w:left="1276" w:right="-98" w:hanging="567"/>
              <w:jc w:val="both"/>
              <w:rPr>
                <w:rFonts w:ascii="標楷體" w:eastAsia="標楷體" w:hAnsi="標楷體"/>
                <w:sz w:val="28"/>
                <w:szCs w:val="28"/>
              </w:rPr>
            </w:pPr>
            <w:r w:rsidRPr="009618B5">
              <w:rPr>
                <w:rFonts w:ascii="標楷體" w:eastAsia="標楷體" w:hAnsi="標楷體" w:hint="eastAsia"/>
                <w:sz w:val="28"/>
                <w:szCs w:val="28"/>
                <w:u w:val="thick"/>
              </w:rPr>
              <w:lastRenderedPageBreak/>
              <w:t>六</w:t>
            </w:r>
            <w:r w:rsidRPr="005B76E3">
              <w:rPr>
                <w:rFonts w:ascii="標楷體" w:eastAsia="標楷體" w:hAnsi="標楷體" w:hint="eastAsia"/>
                <w:sz w:val="28"/>
                <w:szCs w:val="28"/>
              </w:rPr>
              <w:t>、提案內容相互矛盾</w:t>
            </w:r>
            <w:r w:rsidRPr="009618B5">
              <w:rPr>
                <w:rFonts w:ascii="標楷體" w:eastAsia="標楷體" w:hAnsi="標楷體" w:hint="eastAsia"/>
                <w:sz w:val="28"/>
                <w:szCs w:val="28"/>
                <w:u w:val="thick"/>
              </w:rPr>
              <w:t>、</w:t>
            </w:r>
            <w:r w:rsidRPr="005B76E3">
              <w:rPr>
                <w:rFonts w:ascii="標楷體" w:eastAsia="標楷體" w:hAnsi="標楷體" w:hint="eastAsia"/>
                <w:sz w:val="28"/>
                <w:szCs w:val="28"/>
              </w:rPr>
              <w:t>顯有錯誤</w:t>
            </w:r>
            <w:r w:rsidRPr="009618B5">
              <w:rPr>
                <w:rFonts w:ascii="標楷體" w:eastAsia="標楷體" w:hAnsi="標楷體" w:hint="eastAsia"/>
                <w:sz w:val="28"/>
                <w:szCs w:val="28"/>
                <w:u w:val="thick"/>
              </w:rPr>
              <w:t>或</w:t>
            </w:r>
            <w:r w:rsidRPr="005B76E3">
              <w:rPr>
                <w:rFonts w:ascii="標楷體" w:eastAsia="標楷體" w:hAnsi="標楷體" w:hint="eastAsia"/>
                <w:sz w:val="28"/>
                <w:szCs w:val="28"/>
              </w:rPr>
              <w:t>不能瞭解其提案真意者</w:t>
            </w:r>
            <w:r>
              <w:rPr>
                <w:rFonts w:ascii="標楷體" w:eastAsia="標楷體" w:hAnsi="標楷體" w:hint="eastAsia"/>
                <w:sz w:val="28"/>
                <w:szCs w:val="28"/>
              </w:rPr>
              <w:t>。</w:t>
            </w:r>
          </w:p>
          <w:p w14:paraId="36E38DA3" w14:textId="77777777" w:rsidR="00380F8A" w:rsidRPr="005B76E3" w:rsidRDefault="00380F8A" w:rsidP="00380F8A">
            <w:pPr>
              <w:pStyle w:val="TableParagraph"/>
              <w:spacing w:before="56" w:line="460" w:lineRule="exact"/>
              <w:ind w:left="709" w:right="-98" w:firstLineChars="201" w:firstLine="563"/>
              <w:jc w:val="both"/>
              <w:rPr>
                <w:rFonts w:ascii="標楷體" w:eastAsia="標楷體" w:hAnsi="標楷體"/>
                <w:sz w:val="28"/>
                <w:szCs w:val="28"/>
              </w:rPr>
            </w:pPr>
            <w:r w:rsidRPr="00F11AD3">
              <w:rPr>
                <w:rFonts w:ascii="標楷體" w:eastAsia="標楷體" w:hAnsi="標楷體" w:hint="eastAsia"/>
                <w:sz w:val="28"/>
                <w:szCs w:val="28"/>
                <w:u w:val="thick"/>
              </w:rPr>
              <w:t>公民投票案經審核無前項各款情事者</w:t>
            </w:r>
            <w:r w:rsidRPr="005B76E3">
              <w:rPr>
                <w:rFonts w:ascii="標楷體" w:eastAsia="標楷體" w:hAnsi="標楷體" w:hint="eastAsia"/>
                <w:sz w:val="28"/>
                <w:szCs w:val="28"/>
              </w:rPr>
              <w:t>，</w:t>
            </w:r>
            <w:proofErr w:type="gramStart"/>
            <w:r w:rsidRPr="005B76E3">
              <w:rPr>
                <w:rFonts w:ascii="標楷體" w:eastAsia="標楷體" w:hAnsi="標楷體" w:hint="eastAsia"/>
                <w:sz w:val="28"/>
                <w:szCs w:val="28"/>
              </w:rPr>
              <w:t>主管機關應函請</w:t>
            </w:r>
            <w:proofErr w:type="gramEnd"/>
            <w:r w:rsidRPr="005B76E3">
              <w:rPr>
                <w:rFonts w:ascii="標楷體" w:eastAsia="標楷體" w:hAnsi="標楷體" w:hint="eastAsia"/>
                <w:sz w:val="28"/>
                <w:szCs w:val="28"/>
              </w:rPr>
              <w:t>戶政機關於十五日內完成查對提案人。</w:t>
            </w:r>
          </w:p>
          <w:p w14:paraId="72B4F965" w14:textId="77777777" w:rsidR="008C5547" w:rsidRPr="00030020" w:rsidRDefault="008C5547" w:rsidP="00643903">
            <w:pPr>
              <w:pStyle w:val="Default"/>
              <w:spacing w:line="460" w:lineRule="exact"/>
              <w:ind w:leftChars="-45" w:left="422" w:rightChars="-12" w:right="-26" w:hangingChars="186" w:hanging="521"/>
              <w:jc w:val="both"/>
              <w:rPr>
                <w:rFonts w:hAnsi="標楷體"/>
                <w:sz w:val="28"/>
                <w:szCs w:val="28"/>
              </w:rPr>
            </w:pPr>
          </w:p>
        </w:tc>
      </w:tr>
      <w:tr w:rsidR="008C5547" w:rsidRPr="00614C90" w14:paraId="58483834" w14:textId="77777777" w:rsidTr="00A9033B">
        <w:tc>
          <w:tcPr>
            <w:tcW w:w="3256" w:type="dxa"/>
          </w:tcPr>
          <w:p w14:paraId="11C23C26" w14:textId="77777777" w:rsidR="008C5547" w:rsidRPr="00295E4E" w:rsidRDefault="008C5547" w:rsidP="00295E4E">
            <w:pPr>
              <w:pStyle w:val="TableParagraph"/>
              <w:spacing w:before="56" w:line="460" w:lineRule="exact"/>
              <w:ind w:left="709" w:right="-98" w:hanging="835"/>
              <w:jc w:val="both"/>
              <w:rPr>
                <w:rFonts w:ascii="標楷體" w:eastAsia="標楷體" w:hAnsi="標楷體"/>
                <w:sz w:val="28"/>
                <w:szCs w:val="28"/>
              </w:rPr>
            </w:pPr>
            <w:r w:rsidRPr="00295E4E">
              <w:rPr>
                <w:rFonts w:ascii="標楷體" w:eastAsia="標楷體" w:hAnsi="標楷體" w:hint="eastAsia"/>
                <w:sz w:val="28"/>
                <w:szCs w:val="28"/>
              </w:rPr>
              <w:lastRenderedPageBreak/>
              <w:t>第</w:t>
            </w:r>
            <w:r w:rsidRPr="00295E4E">
              <w:rPr>
                <w:rFonts w:ascii="標楷體" w:eastAsia="標楷體" w:hAnsi="標楷體" w:hint="eastAsia"/>
                <w:sz w:val="28"/>
                <w:szCs w:val="28"/>
                <w:u w:val="thick"/>
              </w:rPr>
              <w:t>九</w:t>
            </w:r>
            <w:r w:rsidRPr="00295E4E">
              <w:rPr>
                <w:rFonts w:ascii="標楷體" w:eastAsia="標楷體" w:hAnsi="標楷體" w:hint="eastAsia"/>
                <w:sz w:val="28"/>
                <w:szCs w:val="28"/>
              </w:rPr>
              <w:t>條</w:t>
            </w:r>
            <w:r w:rsidRPr="00295E4E">
              <w:rPr>
                <w:rFonts w:ascii="標楷體" w:eastAsia="標楷體" w:hAnsi="標楷體"/>
                <w:sz w:val="28"/>
                <w:szCs w:val="28"/>
              </w:rPr>
              <w:t xml:space="preserve">　</w:t>
            </w:r>
            <w:r w:rsidR="00295E4E">
              <w:rPr>
                <w:rFonts w:ascii="標楷體" w:eastAsia="標楷體" w:hAnsi="標楷體"/>
                <w:sz w:val="28"/>
                <w:szCs w:val="28"/>
              </w:rPr>
              <w:t xml:space="preserve">　</w:t>
            </w:r>
            <w:r w:rsidRPr="00295E4E">
              <w:rPr>
                <w:rFonts w:ascii="標楷體" w:eastAsia="標楷體" w:hAnsi="標楷體" w:hint="eastAsia"/>
                <w:sz w:val="28"/>
                <w:szCs w:val="28"/>
              </w:rPr>
              <w:t>戶政機關應依據戶籍登記資料查對提案人名冊，有下列情事之</w:t>
            </w:r>
            <w:proofErr w:type="gramStart"/>
            <w:r w:rsidRPr="00295E4E">
              <w:rPr>
                <w:rFonts w:ascii="標楷體" w:eastAsia="標楷體" w:hAnsi="標楷體" w:hint="eastAsia"/>
                <w:sz w:val="28"/>
                <w:szCs w:val="28"/>
              </w:rPr>
              <w:t>一</w:t>
            </w:r>
            <w:proofErr w:type="gramEnd"/>
            <w:r w:rsidRPr="00295E4E">
              <w:rPr>
                <w:rFonts w:ascii="標楷體" w:eastAsia="標楷體" w:hAnsi="標楷體" w:hint="eastAsia"/>
                <w:sz w:val="28"/>
                <w:szCs w:val="28"/>
              </w:rPr>
              <w:t>者，應予刪除：</w:t>
            </w:r>
            <w:r w:rsidRPr="00295E4E">
              <w:rPr>
                <w:rFonts w:ascii="標楷體" w:eastAsia="標楷體" w:hAnsi="標楷體"/>
                <w:sz w:val="28"/>
                <w:szCs w:val="28"/>
              </w:rPr>
              <w:t xml:space="preserve"> </w:t>
            </w:r>
          </w:p>
          <w:p w14:paraId="638A3FE4"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rPr>
            </w:pPr>
            <w:r w:rsidRPr="00295E4E">
              <w:rPr>
                <w:rFonts w:ascii="標楷體" w:eastAsia="標楷體" w:hAnsi="標楷體" w:hint="eastAsia"/>
                <w:sz w:val="28"/>
                <w:szCs w:val="28"/>
              </w:rPr>
              <w:t>一、提案人不合</w:t>
            </w:r>
            <w:r w:rsidRPr="004F1A30">
              <w:rPr>
                <w:rFonts w:ascii="標楷體" w:eastAsia="標楷體" w:hAnsi="標楷體" w:hint="eastAsia"/>
                <w:sz w:val="28"/>
                <w:szCs w:val="28"/>
                <w:u w:val="thick"/>
              </w:rPr>
              <w:t>第四條及</w:t>
            </w:r>
            <w:r w:rsidRPr="00295E4E">
              <w:rPr>
                <w:rFonts w:ascii="標楷體" w:eastAsia="標楷體" w:hAnsi="標楷體" w:hint="eastAsia"/>
                <w:sz w:val="28"/>
                <w:szCs w:val="28"/>
              </w:rPr>
              <w:t>第五條規定資格。</w:t>
            </w:r>
          </w:p>
          <w:p w14:paraId="49C1EF9C"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rPr>
            </w:pPr>
            <w:r w:rsidRPr="00295E4E">
              <w:rPr>
                <w:rFonts w:ascii="標楷體" w:eastAsia="標楷體" w:hAnsi="標楷體" w:hint="eastAsia"/>
                <w:sz w:val="28"/>
                <w:szCs w:val="28"/>
              </w:rPr>
              <w:t>二、提案人姓名、</w:t>
            </w:r>
            <w:r w:rsidRPr="004F1A30">
              <w:rPr>
                <w:rFonts w:ascii="標楷體" w:eastAsia="標楷體" w:hAnsi="標楷體" w:hint="eastAsia"/>
                <w:sz w:val="28"/>
                <w:szCs w:val="28"/>
                <w:u w:val="thick"/>
              </w:rPr>
              <w:t>國民身分證統一編號或</w:t>
            </w:r>
            <w:r w:rsidRPr="00295E4E">
              <w:rPr>
                <w:rFonts w:ascii="標楷體" w:eastAsia="標楷體" w:hAnsi="標楷體" w:hint="eastAsia"/>
                <w:sz w:val="28"/>
                <w:szCs w:val="28"/>
              </w:rPr>
              <w:t>戶籍地址書寫錯誤或不明。</w:t>
            </w:r>
          </w:p>
          <w:p w14:paraId="30120F16"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rPr>
            </w:pPr>
            <w:r w:rsidRPr="004F1A30">
              <w:rPr>
                <w:rFonts w:ascii="標楷體" w:eastAsia="標楷體" w:hAnsi="標楷體" w:hint="eastAsia"/>
                <w:sz w:val="28"/>
                <w:szCs w:val="28"/>
                <w:u w:val="thick"/>
              </w:rPr>
              <w:t>三</w:t>
            </w:r>
            <w:r w:rsidRPr="00295E4E">
              <w:rPr>
                <w:rFonts w:ascii="標楷體" w:eastAsia="標楷體" w:hAnsi="標楷體" w:hint="eastAsia"/>
                <w:sz w:val="28"/>
                <w:szCs w:val="28"/>
              </w:rPr>
              <w:t>、提案人提案，有</w:t>
            </w:r>
            <w:r w:rsidRPr="00295E4E">
              <w:rPr>
                <w:rFonts w:ascii="標楷體" w:eastAsia="標楷體" w:hAnsi="標楷體" w:hint="eastAsia"/>
                <w:sz w:val="28"/>
                <w:szCs w:val="28"/>
              </w:rPr>
              <w:lastRenderedPageBreak/>
              <w:t>偽造情事。</w:t>
            </w:r>
          </w:p>
          <w:p w14:paraId="3FD9898C" w14:textId="77777777" w:rsidR="008C5547" w:rsidRPr="00295E4E" w:rsidRDefault="008C5547" w:rsidP="00295E4E">
            <w:pPr>
              <w:pStyle w:val="TableParagraph"/>
              <w:spacing w:before="56" w:line="460" w:lineRule="exact"/>
              <w:ind w:left="709" w:right="-98" w:firstLineChars="201" w:firstLine="563"/>
              <w:jc w:val="both"/>
              <w:rPr>
                <w:rFonts w:ascii="標楷體" w:eastAsia="標楷體" w:hAnsi="標楷體"/>
                <w:sz w:val="28"/>
                <w:szCs w:val="28"/>
              </w:rPr>
            </w:pPr>
            <w:r w:rsidRPr="00295E4E">
              <w:rPr>
                <w:rFonts w:ascii="標楷體" w:eastAsia="標楷體" w:hAnsi="標楷體" w:hint="eastAsia"/>
                <w:sz w:val="28"/>
                <w:szCs w:val="28"/>
              </w:rPr>
              <w:t>提案人名冊經查對後，</w:t>
            </w:r>
            <w:r w:rsidRPr="00295E4E">
              <w:rPr>
                <w:rFonts w:ascii="標楷體" w:eastAsia="標楷體" w:hAnsi="標楷體" w:hint="eastAsia"/>
                <w:sz w:val="28"/>
                <w:szCs w:val="28"/>
                <w:u w:val="thick"/>
              </w:rPr>
              <w:t>其</w:t>
            </w:r>
            <w:r w:rsidRPr="00295E4E">
              <w:rPr>
                <w:rFonts w:ascii="標楷體" w:eastAsia="標楷體" w:hAnsi="標楷體" w:hint="eastAsia"/>
                <w:sz w:val="28"/>
                <w:szCs w:val="28"/>
              </w:rPr>
              <w:t>提案人數不足第</w:t>
            </w:r>
            <w:r w:rsidRPr="00295E4E">
              <w:rPr>
                <w:rFonts w:ascii="標楷體" w:eastAsia="標楷體" w:hAnsi="標楷體" w:hint="eastAsia"/>
                <w:sz w:val="28"/>
                <w:szCs w:val="28"/>
                <w:u w:val="thick"/>
              </w:rPr>
              <w:t>七</w:t>
            </w:r>
            <w:r w:rsidRPr="00295E4E">
              <w:rPr>
                <w:rFonts w:ascii="標楷體" w:eastAsia="標楷體" w:hAnsi="標楷體" w:hint="eastAsia"/>
                <w:sz w:val="28"/>
                <w:szCs w:val="28"/>
              </w:rPr>
              <w:t>條規定時，主管機關應通知提案人之領銜人於</w:t>
            </w:r>
            <w:r w:rsidRPr="00295E4E">
              <w:rPr>
                <w:rFonts w:ascii="標楷體" w:eastAsia="標楷體" w:hAnsi="標楷體" w:hint="eastAsia"/>
                <w:sz w:val="28"/>
                <w:szCs w:val="28"/>
                <w:u w:val="thick"/>
              </w:rPr>
              <w:t>三</w:t>
            </w:r>
            <w:r w:rsidRPr="00295E4E">
              <w:rPr>
                <w:rFonts w:ascii="標楷體" w:eastAsia="標楷體" w:hAnsi="標楷體" w:hint="eastAsia"/>
                <w:sz w:val="28"/>
                <w:szCs w:val="28"/>
              </w:rPr>
              <w:t>十日內補提，並以一次為限，補提後仍不足規定人數或屆期不</w:t>
            </w:r>
            <w:proofErr w:type="gramStart"/>
            <w:r w:rsidRPr="00295E4E">
              <w:rPr>
                <w:rFonts w:ascii="標楷體" w:eastAsia="標楷體" w:hAnsi="標楷體" w:hint="eastAsia"/>
                <w:sz w:val="28"/>
                <w:szCs w:val="28"/>
              </w:rPr>
              <w:t>補提者</w:t>
            </w:r>
            <w:proofErr w:type="gramEnd"/>
            <w:r w:rsidRPr="00295E4E">
              <w:rPr>
                <w:rFonts w:ascii="標楷體" w:eastAsia="標楷體" w:hAnsi="標楷體" w:hint="eastAsia"/>
                <w:sz w:val="28"/>
                <w:szCs w:val="28"/>
              </w:rPr>
              <w:t>，該提案應予駁回。</w:t>
            </w:r>
          </w:p>
        </w:tc>
        <w:tc>
          <w:tcPr>
            <w:tcW w:w="3402" w:type="dxa"/>
          </w:tcPr>
          <w:p w14:paraId="177E8F70" w14:textId="77777777" w:rsidR="008C5547" w:rsidRPr="00295E4E" w:rsidRDefault="008C5547" w:rsidP="00295E4E">
            <w:pPr>
              <w:pStyle w:val="TableParagraph"/>
              <w:spacing w:before="56" w:line="460" w:lineRule="exact"/>
              <w:ind w:left="709" w:right="-98" w:hanging="835"/>
              <w:jc w:val="both"/>
              <w:rPr>
                <w:rFonts w:ascii="標楷體" w:eastAsia="標楷體" w:hAnsi="標楷體"/>
                <w:sz w:val="28"/>
                <w:szCs w:val="28"/>
              </w:rPr>
            </w:pPr>
            <w:r w:rsidRPr="00295E4E">
              <w:rPr>
                <w:rFonts w:ascii="標楷體" w:eastAsia="標楷體" w:hAnsi="標楷體" w:hint="eastAsia"/>
                <w:sz w:val="28"/>
                <w:szCs w:val="28"/>
              </w:rPr>
              <w:lastRenderedPageBreak/>
              <w:t>第</w:t>
            </w:r>
            <w:r w:rsidRPr="00295E4E">
              <w:rPr>
                <w:rFonts w:ascii="標楷體" w:eastAsia="標楷體" w:hAnsi="標楷體" w:hint="eastAsia"/>
                <w:sz w:val="28"/>
                <w:szCs w:val="28"/>
                <w:u w:val="thick"/>
              </w:rPr>
              <w:t>十</w:t>
            </w:r>
            <w:r w:rsidRPr="00295E4E">
              <w:rPr>
                <w:rFonts w:ascii="標楷體" w:eastAsia="標楷體" w:hAnsi="標楷體" w:hint="eastAsia"/>
                <w:sz w:val="28"/>
                <w:szCs w:val="28"/>
              </w:rPr>
              <w:t>條</w:t>
            </w:r>
            <w:r w:rsidRPr="00295E4E">
              <w:rPr>
                <w:rFonts w:ascii="標楷體" w:eastAsia="標楷體" w:hAnsi="標楷體"/>
                <w:sz w:val="28"/>
                <w:szCs w:val="28"/>
              </w:rPr>
              <w:t xml:space="preserve">　</w:t>
            </w:r>
            <w:r w:rsidR="00295E4E">
              <w:rPr>
                <w:rFonts w:ascii="標楷體" w:eastAsia="標楷體" w:hAnsi="標楷體"/>
                <w:sz w:val="28"/>
                <w:szCs w:val="28"/>
              </w:rPr>
              <w:t xml:space="preserve">　</w:t>
            </w:r>
            <w:r w:rsidRPr="00295E4E">
              <w:rPr>
                <w:rFonts w:ascii="標楷體" w:eastAsia="標楷體" w:hAnsi="標楷體" w:hint="eastAsia"/>
                <w:sz w:val="28"/>
                <w:szCs w:val="28"/>
              </w:rPr>
              <w:t>戶政機關應依據戶籍登記資料查對提案人名冊，有下列情事之</w:t>
            </w:r>
            <w:proofErr w:type="gramStart"/>
            <w:r w:rsidRPr="00295E4E">
              <w:rPr>
                <w:rFonts w:ascii="標楷體" w:eastAsia="標楷體" w:hAnsi="標楷體" w:hint="eastAsia"/>
                <w:sz w:val="28"/>
                <w:szCs w:val="28"/>
              </w:rPr>
              <w:t>一</w:t>
            </w:r>
            <w:proofErr w:type="gramEnd"/>
            <w:r w:rsidRPr="00295E4E">
              <w:rPr>
                <w:rFonts w:ascii="標楷體" w:eastAsia="標楷體" w:hAnsi="標楷體" w:hint="eastAsia"/>
                <w:sz w:val="28"/>
                <w:szCs w:val="28"/>
              </w:rPr>
              <w:t>者，應予剔除：</w:t>
            </w:r>
            <w:r w:rsidRPr="00295E4E">
              <w:rPr>
                <w:rFonts w:ascii="標楷體" w:eastAsia="標楷體" w:hAnsi="標楷體"/>
                <w:sz w:val="28"/>
                <w:szCs w:val="28"/>
              </w:rPr>
              <w:t xml:space="preserve"> </w:t>
            </w:r>
          </w:p>
          <w:p w14:paraId="6D516B6A"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rPr>
            </w:pPr>
            <w:r w:rsidRPr="00295E4E">
              <w:rPr>
                <w:rFonts w:ascii="標楷體" w:eastAsia="標楷體" w:hAnsi="標楷體" w:hint="eastAsia"/>
                <w:sz w:val="28"/>
                <w:szCs w:val="28"/>
              </w:rPr>
              <w:t>一、提案人不合第五條規定資格。</w:t>
            </w:r>
          </w:p>
          <w:p w14:paraId="6792B665"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rPr>
            </w:pPr>
            <w:r w:rsidRPr="00295E4E">
              <w:rPr>
                <w:rFonts w:ascii="標楷體" w:eastAsia="標楷體" w:hAnsi="標楷體" w:hint="eastAsia"/>
                <w:sz w:val="28"/>
                <w:szCs w:val="28"/>
              </w:rPr>
              <w:t>二、提案人姓名、戶籍地址書寫錯誤或不明。</w:t>
            </w:r>
          </w:p>
          <w:p w14:paraId="026C2852" w14:textId="77777777" w:rsidR="008C5547" w:rsidRPr="004F1A30" w:rsidRDefault="008C5547" w:rsidP="00295E4E">
            <w:pPr>
              <w:pStyle w:val="TableParagraph"/>
              <w:spacing w:before="56" w:line="460" w:lineRule="exact"/>
              <w:ind w:left="1276" w:right="-98" w:hanging="567"/>
              <w:jc w:val="both"/>
              <w:rPr>
                <w:rFonts w:ascii="標楷體" w:eastAsia="標楷體" w:hAnsi="標楷體"/>
                <w:sz w:val="28"/>
                <w:szCs w:val="28"/>
                <w:u w:val="thick"/>
              </w:rPr>
            </w:pPr>
            <w:r w:rsidRPr="004F1A30">
              <w:rPr>
                <w:rFonts w:ascii="標楷體" w:eastAsia="標楷體" w:hAnsi="標楷體" w:hint="eastAsia"/>
                <w:sz w:val="28"/>
                <w:szCs w:val="28"/>
                <w:u w:val="thick"/>
              </w:rPr>
              <w:t>三、提案人未填具本人國民身分證統一編號或有錯誤、不明。</w:t>
            </w:r>
          </w:p>
          <w:p w14:paraId="0A538D49" w14:textId="77777777" w:rsidR="008C5547" w:rsidRPr="00295E4E" w:rsidRDefault="008C5547" w:rsidP="00295E4E">
            <w:pPr>
              <w:pStyle w:val="TableParagraph"/>
              <w:spacing w:before="56" w:line="460" w:lineRule="exact"/>
              <w:ind w:left="1276" w:right="-98" w:hanging="567"/>
              <w:jc w:val="both"/>
              <w:rPr>
                <w:rFonts w:ascii="標楷體" w:eastAsia="標楷體" w:hAnsi="標楷體"/>
                <w:sz w:val="28"/>
                <w:szCs w:val="28"/>
              </w:rPr>
            </w:pPr>
            <w:r w:rsidRPr="004F1A30">
              <w:rPr>
                <w:rFonts w:ascii="標楷體" w:eastAsia="標楷體" w:hAnsi="標楷體" w:hint="eastAsia"/>
                <w:sz w:val="28"/>
                <w:szCs w:val="28"/>
                <w:u w:val="thick"/>
              </w:rPr>
              <w:t>四</w:t>
            </w:r>
            <w:r w:rsidRPr="00295E4E">
              <w:rPr>
                <w:rFonts w:ascii="標楷體" w:eastAsia="標楷體" w:hAnsi="標楷體" w:hint="eastAsia"/>
                <w:sz w:val="28"/>
                <w:szCs w:val="28"/>
              </w:rPr>
              <w:t>、提案人提案，有偽</w:t>
            </w:r>
            <w:r w:rsidRPr="00295E4E">
              <w:rPr>
                <w:rFonts w:ascii="標楷體" w:eastAsia="標楷體" w:hAnsi="標楷體" w:hint="eastAsia"/>
                <w:sz w:val="28"/>
                <w:szCs w:val="28"/>
              </w:rPr>
              <w:lastRenderedPageBreak/>
              <w:t>造情事。</w:t>
            </w:r>
          </w:p>
          <w:p w14:paraId="425FE58A" w14:textId="77777777" w:rsidR="008C5547" w:rsidRPr="00295E4E" w:rsidRDefault="008C5547" w:rsidP="00295E4E">
            <w:pPr>
              <w:pStyle w:val="TableParagraph"/>
              <w:spacing w:before="56" w:line="460" w:lineRule="exact"/>
              <w:ind w:left="709" w:right="-98" w:firstLineChars="201" w:firstLine="563"/>
              <w:jc w:val="both"/>
              <w:rPr>
                <w:rFonts w:ascii="標楷體" w:eastAsia="標楷體" w:hAnsi="標楷體"/>
                <w:sz w:val="28"/>
                <w:szCs w:val="28"/>
              </w:rPr>
            </w:pPr>
            <w:r w:rsidRPr="00295E4E">
              <w:rPr>
                <w:rFonts w:ascii="標楷體" w:eastAsia="標楷體" w:hAnsi="標楷體" w:hint="eastAsia"/>
                <w:sz w:val="28"/>
                <w:szCs w:val="28"/>
              </w:rPr>
              <w:t>提案人名冊經查對後，</w:t>
            </w:r>
            <w:r w:rsidRPr="00295E4E">
              <w:rPr>
                <w:rFonts w:ascii="標楷體" w:eastAsia="標楷體" w:hAnsi="標楷體" w:hint="eastAsia"/>
                <w:sz w:val="28"/>
                <w:szCs w:val="28"/>
                <w:u w:val="thick"/>
              </w:rPr>
              <w:t>有前項第一款至第三款情形致</w:t>
            </w:r>
            <w:r w:rsidRPr="00295E4E">
              <w:rPr>
                <w:rFonts w:ascii="標楷體" w:eastAsia="標楷體" w:hAnsi="標楷體" w:hint="eastAsia"/>
                <w:sz w:val="28"/>
                <w:szCs w:val="28"/>
              </w:rPr>
              <w:t>提案人數不足第</w:t>
            </w:r>
            <w:r w:rsidRPr="00295E4E">
              <w:rPr>
                <w:rFonts w:ascii="標楷體" w:eastAsia="標楷體" w:hAnsi="標楷體" w:hint="eastAsia"/>
                <w:sz w:val="28"/>
                <w:szCs w:val="28"/>
                <w:u w:val="thick"/>
              </w:rPr>
              <w:t>八</w:t>
            </w:r>
            <w:r w:rsidRPr="00295E4E">
              <w:rPr>
                <w:rFonts w:ascii="標楷體" w:eastAsia="標楷體" w:hAnsi="標楷體" w:hint="eastAsia"/>
                <w:sz w:val="28"/>
                <w:szCs w:val="28"/>
              </w:rPr>
              <w:t>條規定時，主管機關應通知提案人之領銜人於十</w:t>
            </w:r>
            <w:r w:rsidRPr="00295E4E">
              <w:rPr>
                <w:rFonts w:ascii="標楷體" w:eastAsia="標楷體" w:hAnsi="標楷體" w:hint="eastAsia"/>
                <w:sz w:val="28"/>
                <w:szCs w:val="28"/>
                <w:u w:val="thick"/>
              </w:rPr>
              <w:t>五</w:t>
            </w:r>
            <w:r w:rsidRPr="00295E4E">
              <w:rPr>
                <w:rFonts w:ascii="標楷體" w:eastAsia="標楷體" w:hAnsi="標楷體" w:hint="eastAsia"/>
                <w:sz w:val="28"/>
                <w:szCs w:val="28"/>
              </w:rPr>
              <w:t>日內補提，並以一次為限，補提後仍不足規定人數或屆期不</w:t>
            </w:r>
            <w:proofErr w:type="gramStart"/>
            <w:r w:rsidRPr="00295E4E">
              <w:rPr>
                <w:rFonts w:ascii="標楷體" w:eastAsia="標楷體" w:hAnsi="標楷體" w:hint="eastAsia"/>
                <w:sz w:val="28"/>
                <w:szCs w:val="28"/>
              </w:rPr>
              <w:t>補提者</w:t>
            </w:r>
            <w:proofErr w:type="gramEnd"/>
            <w:r w:rsidRPr="00295E4E">
              <w:rPr>
                <w:rFonts w:ascii="標楷體" w:eastAsia="標楷體" w:hAnsi="標楷體" w:hint="eastAsia"/>
                <w:sz w:val="28"/>
                <w:szCs w:val="28"/>
              </w:rPr>
              <w:t>，該提案應予駁回。</w:t>
            </w:r>
          </w:p>
        </w:tc>
        <w:tc>
          <w:tcPr>
            <w:tcW w:w="2970" w:type="dxa"/>
          </w:tcPr>
          <w:p w14:paraId="73F5BC8E" w14:textId="77777777" w:rsidR="008C5547" w:rsidRPr="00614C90" w:rsidRDefault="008C5547" w:rsidP="00113CF8">
            <w:pPr>
              <w:pStyle w:val="Default"/>
              <w:spacing w:line="460" w:lineRule="exact"/>
              <w:ind w:leftChars="-45" w:left="324" w:rightChars="-12" w:right="-26" w:hangingChars="151" w:hanging="423"/>
              <w:jc w:val="both"/>
              <w:rPr>
                <w:rFonts w:hAnsi="標楷體"/>
                <w:sz w:val="28"/>
                <w:szCs w:val="28"/>
              </w:rPr>
            </w:pPr>
            <w:r w:rsidRPr="00614C90">
              <w:rPr>
                <w:rFonts w:hAnsi="標楷體" w:hint="eastAsia"/>
                <w:sz w:val="28"/>
                <w:szCs w:val="28"/>
              </w:rPr>
              <w:lastRenderedPageBreak/>
              <w:t>一、條次變更。</w:t>
            </w:r>
          </w:p>
          <w:p w14:paraId="354F97E9" w14:textId="10D0BEDA" w:rsidR="00643903" w:rsidRPr="00614C90" w:rsidRDefault="008C5547" w:rsidP="00643903">
            <w:pPr>
              <w:pStyle w:val="Default"/>
              <w:spacing w:line="460" w:lineRule="exact"/>
              <w:ind w:leftChars="-45" w:left="422" w:rightChars="-12" w:right="-26" w:hangingChars="186" w:hanging="521"/>
              <w:jc w:val="both"/>
              <w:rPr>
                <w:rFonts w:hAnsi="標楷體"/>
                <w:sz w:val="28"/>
                <w:szCs w:val="28"/>
              </w:rPr>
            </w:pPr>
            <w:r w:rsidRPr="00614C90">
              <w:rPr>
                <w:rFonts w:hAnsi="標楷體" w:hint="eastAsia"/>
                <w:sz w:val="28"/>
                <w:szCs w:val="28"/>
              </w:rPr>
              <w:t>二、</w:t>
            </w:r>
            <w:r w:rsidR="00413349">
              <w:rPr>
                <w:rFonts w:hAnsi="標楷體" w:hint="eastAsia"/>
                <w:sz w:val="28"/>
              </w:rPr>
              <w:t>照案通過。</w:t>
            </w:r>
          </w:p>
          <w:p w14:paraId="49839717" w14:textId="155858D9" w:rsidR="008C5547" w:rsidRPr="00614C90" w:rsidRDefault="008C5547" w:rsidP="00CE0511">
            <w:pPr>
              <w:pStyle w:val="Default"/>
              <w:spacing w:line="460" w:lineRule="exact"/>
              <w:ind w:leftChars="-45" w:left="422" w:rightChars="-12" w:right="-26" w:hangingChars="186" w:hanging="521"/>
              <w:jc w:val="both"/>
              <w:rPr>
                <w:rFonts w:hAnsi="標楷體"/>
                <w:sz w:val="28"/>
                <w:szCs w:val="28"/>
              </w:rPr>
            </w:pPr>
          </w:p>
        </w:tc>
      </w:tr>
      <w:tr w:rsidR="008C5547" w:rsidRPr="00614C90" w14:paraId="2FC79835" w14:textId="77777777" w:rsidTr="00A9033B">
        <w:tc>
          <w:tcPr>
            <w:tcW w:w="3256" w:type="dxa"/>
          </w:tcPr>
          <w:p w14:paraId="65A0FD7A" w14:textId="77777777" w:rsidR="008C5547" w:rsidRPr="00295E4E" w:rsidRDefault="008C5547" w:rsidP="00295E4E">
            <w:pPr>
              <w:pStyle w:val="TableParagraph"/>
              <w:spacing w:before="56" w:line="460" w:lineRule="exact"/>
              <w:ind w:left="709" w:right="-98" w:hanging="835"/>
              <w:jc w:val="both"/>
              <w:rPr>
                <w:rFonts w:ascii="標楷體" w:eastAsia="標楷體" w:hAnsi="標楷體"/>
                <w:sz w:val="28"/>
                <w:szCs w:val="28"/>
              </w:rPr>
            </w:pPr>
            <w:r w:rsidRPr="00295E4E">
              <w:rPr>
                <w:rFonts w:ascii="標楷體" w:eastAsia="標楷體" w:hAnsi="標楷體" w:hint="eastAsia"/>
                <w:sz w:val="28"/>
                <w:szCs w:val="28"/>
              </w:rPr>
              <w:t>第十條</w:t>
            </w:r>
            <w:r w:rsidRPr="00295E4E">
              <w:rPr>
                <w:rFonts w:ascii="標楷體" w:eastAsia="標楷體" w:hAnsi="標楷體"/>
                <w:sz w:val="28"/>
                <w:szCs w:val="28"/>
              </w:rPr>
              <w:t xml:space="preserve">　</w:t>
            </w:r>
            <w:r w:rsidR="00295E4E">
              <w:rPr>
                <w:rFonts w:ascii="標楷體" w:eastAsia="標楷體" w:hAnsi="標楷體"/>
                <w:sz w:val="28"/>
                <w:szCs w:val="28"/>
              </w:rPr>
              <w:t xml:space="preserve">　</w:t>
            </w:r>
            <w:r w:rsidRPr="00295E4E">
              <w:rPr>
                <w:rFonts w:ascii="標楷體" w:eastAsia="標楷體" w:hAnsi="標楷體" w:hint="eastAsia"/>
                <w:sz w:val="28"/>
                <w:szCs w:val="28"/>
              </w:rPr>
              <w:t>提案合於本自治條例規定者，主管機關應依該提案性質分別函請相關機關於收受該函文後</w:t>
            </w:r>
            <w:r w:rsidRPr="00295E4E">
              <w:rPr>
                <w:rFonts w:ascii="標楷體" w:eastAsia="標楷體" w:hAnsi="標楷體" w:hint="eastAsia"/>
                <w:sz w:val="28"/>
                <w:szCs w:val="28"/>
                <w:u w:val="thick"/>
              </w:rPr>
              <w:t>四十五日</w:t>
            </w:r>
            <w:r w:rsidRPr="00295E4E">
              <w:rPr>
                <w:rFonts w:ascii="標楷體" w:eastAsia="標楷體" w:hAnsi="標楷體" w:hint="eastAsia"/>
                <w:sz w:val="28"/>
                <w:szCs w:val="28"/>
              </w:rPr>
              <w:t>內提出意見書；屆期未提出者，視為放棄。</w:t>
            </w:r>
          </w:p>
          <w:p w14:paraId="6C29224F" w14:textId="77777777" w:rsidR="008C5547" w:rsidRPr="00295E4E" w:rsidRDefault="008C5547" w:rsidP="00EF1193">
            <w:pPr>
              <w:pStyle w:val="TableParagraph"/>
              <w:spacing w:before="56" w:line="460" w:lineRule="exact"/>
              <w:ind w:left="709" w:right="-98" w:firstLineChars="201" w:firstLine="563"/>
              <w:jc w:val="both"/>
              <w:rPr>
                <w:rFonts w:ascii="標楷體" w:eastAsia="標楷體" w:hAnsi="標楷體"/>
                <w:sz w:val="28"/>
                <w:szCs w:val="28"/>
              </w:rPr>
            </w:pPr>
            <w:r w:rsidRPr="00295E4E">
              <w:rPr>
                <w:rFonts w:ascii="標楷體" w:eastAsia="標楷體" w:hAnsi="標楷體" w:hint="eastAsia"/>
                <w:sz w:val="28"/>
                <w:szCs w:val="28"/>
              </w:rPr>
              <w:t>前項意見書以</w:t>
            </w:r>
            <w:r w:rsidRPr="00295E4E">
              <w:rPr>
                <w:rFonts w:ascii="標楷體" w:eastAsia="標楷體" w:hAnsi="標楷體" w:hint="eastAsia"/>
                <w:sz w:val="28"/>
                <w:szCs w:val="28"/>
                <w:u w:val="thick"/>
              </w:rPr>
              <w:t>二</w:t>
            </w:r>
            <w:r w:rsidRPr="00295E4E">
              <w:rPr>
                <w:rFonts w:ascii="標楷體" w:eastAsia="標楷體" w:hAnsi="標楷體" w:hint="eastAsia"/>
                <w:sz w:val="28"/>
                <w:szCs w:val="28"/>
              </w:rPr>
              <w:t>千字為限，超過字數者，其超過部分，不予公告及刊登公報。</w:t>
            </w:r>
          </w:p>
          <w:p w14:paraId="01162D9C" w14:textId="77777777" w:rsidR="008C5547" w:rsidRPr="00295E4E" w:rsidRDefault="008C5547" w:rsidP="00EF1193">
            <w:pPr>
              <w:pStyle w:val="TableParagraph"/>
              <w:spacing w:before="56" w:line="460" w:lineRule="exact"/>
              <w:ind w:left="709" w:right="-98" w:firstLineChars="201" w:firstLine="563"/>
              <w:jc w:val="both"/>
              <w:rPr>
                <w:rFonts w:ascii="標楷體" w:eastAsia="標楷體" w:hAnsi="標楷體"/>
                <w:sz w:val="28"/>
                <w:szCs w:val="28"/>
              </w:rPr>
            </w:pPr>
            <w:r w:rsidRPr="00295E4E">
              <w:rPr>
                <w:rFonts w:ascii="標楷體" w:eastAsia="標楷體" w:hAnsi="標楷體" w:hint="eastAsia"/>
                <w:sz w:val="28"/>
                <w:szCs w:val="28"/>
              </w:rPr>
              <w:t>主管機關彙集相關機關意見書後，</w:t>
            </w:r>
            <w:r w:rsidRPr="00295E4E">
              <w:rPr>
                <w:rFonts w:ascii="標楷體" w:eastAsia="標楷體" w:hAnsi="標楷體" w:hint="eastAsia"/>
                <w:sz w:val="28"/>
                <w:szCs w:val="28"/>
              </w:rPr>
              <w:lastRenderedPageBreak/>
              <w:t>應於十五日內將提案移送</w:t>
            </w:r>
            <w:proofErr w:type="gramStart"/>
            <w:r w:rsidRPr="00295E4E">
              <w:rPr>
                <w:rFonts w:ascii="標楷體" w:eastAsia="標楷體" w:hAnsi="標楷體" w:hint="eastAsia"/>
                <w:sz w:val="28"/>
                <w:szCs w:val="28"/>
              </w:rPr>
              <w:t>臺</w:t>
            </w:r>
            <w:proofErr w:type="gramEnd"/>
            <w:r w:rsidRPr="00295E4E">
              <w:rPr>
                <w:rFonts w:ascii="標楷體" w:eastAsia="標楷體" w:hAnsi="標楷體" w:hint="eastAsia"/>
                <w:sz w:val="28"/>
                <w:szCs w:val="28"/>
              </w:rPr>
              <w:t>南市選舉委員會（以下簡稱選委會），辦理公民投票事項。</w:t>
            </w:r>
          </w:p>
          <w:p w14:paraId="4AE0655B" w14:textId="77777777" w:rsidR="008C5547" w:rsidRPr="00295E4E" w:rsidRDefault="008C5547" w:rsidP="00EF1193">
            <w:pPr>
              <w:pStyle w:val="TableParagraph"/>
              <w:spacing w:before="56" w:line="460" w:lineRule="exact"/>
              <w:ind w:left="709" w:right="-98" w:firstLineChars="201" w:firstLine="563"/>
              <w:jc w:val="both"/>
              <w:rPr>
                <w:rFonts w:ascii="標楷體" w:eastAsia="標楷體" w:hAnsi="標楷體"/>
                <w:sz w:val="28"/>
                <w:szCs w:val="28"/>
              </w:rPr>
            </w:pPr>
            <w:r w:rsidRPr="00295E4E">
              <w:rPr>
                <w:rFonts w:ascii="標楷體" w:eastAsia="標楷體" w:hAnsi="標楷體" w:hint="eastAsia"/>
                <w:sz w:val="28"/>
                <w:szCs w:val="28"/>
              </w:rPr>
              <w:t>選委會收到提案後，應通知提案人之領銜人於十日內向該會領取連署人名冊格式，自行印製，徵求連署；屆期未領取者，視為放棄連署。</w:t>
            </w:r>
          </w:p>
        </w:tc>
        <w:tc>
          <w:tcPr>
            <w:tcW w:w="3402" w:type="dxa"/>
          </w:tcPr>
          <w:p w14:paraId="1D9D29EE" w14:textId="77777777" w:rsidR="008C5547" w:rsidRPr="00295E4E" w:rsidRDefault="008C5547" w:rsidP="00EF1193">
            <w:pPr>
              <w:pStyle w:val="TableParagraph"/>
              <w:spacing w:before="56" w:line="460" w:lineRule="exact"/>
              <w:ind w:left="1056" w:right="-98" w:hanging="1182"/>
              <w:jc w:val="both"/>
              <w:rPr>
                <w:rFonts w:ascii="標楷體" w:eastAsia="標楷體" w:hAnsi="標楷體"/>
                <w:sz w:val="28"/>
                <w:szCs w:val="28"/>
              </w:rPr>
            </w:pPr>
            <w:r w:rsidRPr="00295E4E">
              <w:rPr>
                <w:rFonts w:ascii="標楷體" w:eastAsia="標楷體" w:hAnsi="標楷體" w:hint="eastAsia"/>
                <w:sz w:val="28"/>
                <w:szCs w:val="28"/>
              </w:rPr>
              <w:lastRenderedPageBreak/>
              <w:t>第十</w:t>
            </w:r>
            <w:r w:rsidRPr="00295E4E">
              <w:rPr>
                <w:rFonts w:ascii="標楷體" w:eastAsia="標楷體" w:hAnsi="標楷體" w:hint="eastAsia"/>
                <w:sz w:val="28"/>
                <w:szCs w:val="28"/>
                <w:u w:val="thick"/>
              </w:rPr>
              <w:t>一</w:t>
            </w:r>
            <w:r w:rsidRPr="00295E4E">
              <w:rPr>
                <w:rFonts w:ascii="標楷體" w:eastAsia="標楷體" w:hAnsi="標楷體" w:hint="eastAsia"/>
                <w:sz w:val="28"/>
                <w:szCs w:val="28"/>
              </w:rPr>
              <w:t>條</w:t>
            </w:r>
            <w:r w:rsidR="00EF1193">
              <w:rPr>
                <w:rFonts w:ascii="標楷體" w:eastAsia="標楷體" w:hAnsi="標楷體"/>
                <w:sz w:val="28"/>
                <w:szCs w:val="28"/>
              </w:rPr>
              <w:t xml:space="preserve">　　</w:t>
            </w:r>
            <w:r w:rsidRPr="00295E4E">
              <w:rPr>
                <w:rFonts w:ascii="標楷體" w:eastAsia="標楷體" w:hAnsi="標楷體" w:hint="eastAsia"/>
                <w:sz w:val="28"/>
                <w:szCs w:val="28"/>
              </w:rPr>
              <w:t>提案合於本自治條例規定者，主管機關應依該提案性質分別函請相關機關於收受該函文後</w:t>
            </w:r>
            <w:r w:rsidRPr="00295E4E">
              <w:rPr>
                <w:rFonts w:ascii="標楷體" w:eastAsia="標楷體" w:hAnsi="標楷體" w:hint="eastAsia"/>
                <w:sz w:val="28"/>
                <w:szCs w:val="28"/>
                <w:u w:val="thick"/>
              </w:rPr>
              <w:t>一個月</w:t>
            </w:r>
            <w:r w:rsidRPr="00295E4E">
              <w:rPr>
                <w:rFonts w:ascii="標楷體" w:eastAsia="標楷體" w:hAnsi="標楷體" w:hint="eastAsia"/>
                <w:sz w:val="28"/>
                <w:szCs w:val="28"/>
              </w:rPr>
              <w:t>內提出意見書；屆期未提出者，視為放棄。</w:t>
            </w:r>
          </w:p>
          <w:p w14:paraId="315E548C" w14:textId="77777777" w:rsidR="008C5547" w:rsidRPr="00295E4E" w:rsidRDefault="008C5547" w:rsidP="00EF1193">
            <w:pPr>
              <w:pStyle w:val="TableParagraph"/>
              <w:spacing w:before="56" w:line="460" w:lineRule="exact"/>
              <w:ind w:left="1021" w:right="-98" w:firstLineChars="202" w:firstLine="566"/>
              <w:jc w:val="both"/>
              <w:rPr>
                <w:rFonts w:ascii="標楷體" w:eastAsia="標楷體" w:hAnsi="標楷體"/>
                <w:sz w:val="28"/>
                <w:szCs w:val="28"/>
              </w:rPr>
            </w:pPr>
            <w:r w:rsidRPr="00295E4E">
              <w:rPr>
                <w:rFonts w:ascii="標楷體" w:eastAsia="標楷體" w:hAnsi="標楷體" w:hint="eastAsia"/>
                <w:sz w:val="28"/>
                <w:szCs w:val="28"/>
              </w:rPr>
              <w:t>前項意見書以</w:t>
            </w:r>
            <w:r w:rsidRPr="00295E4E">
              <w:rPr>
                <w:rFonts w:ascii="標楷體" w:eastAsia="標楷體" w:hAnsi="標楷體" w:hint="eastAsia"/>
                <w:sz w:val="28"/>
                <w:szCs w:val="28"/>
                <w:u w:val="thick"/>
              </w:rPr>
              <w:t>三</w:t>
            </w:r>
            <w:r w:rsidRPr="00295E4E">
              <w:rPr>
                <w:rFonts w:ascii="標楷體" w:eastAsia="標楷體" w:hAnsi="標楷體" w:hint="eastAsia"/>
                <w:sz w:val="28"/>
                <w:szCs w:val="28"/>
              </w:rPr>
              <w:t>千字為限，超過字數者，其超過部分，不予公告及刊登公報。</w:t>
            </w:r>
          </w:p>
          <w:p w14:paraId="0ADE4479" w14:textId="77777777" w:rsidR="008C5547" w:rsidRPr="00295E4E" w:rsidRDefault="008C5547" w:rsidP="002424AD">
            <w:pPr>
              <w:pStyle w:val="TableParagraph"/>
              <w:spacing w:before="56" w:line="460" w:lineRule="exact"/>
              <w:ind w:left="1021" w:right="-98" w:firstLineChars="202" w:firstLine="566"/>
              <w:jc w:val="both"/>
              <w:rPr>
                <w:rFonts w:ascii="標楷體" w:eastAsia="標楷體" w:hAnsi="標楷體"/>
                <w:sz w:val="28"/>
                <w:szCs w:val="28"/>
              </w:rPr>
            </w:pPr>
            <w:r w:rsidRPr="00295E4E">
              <w:rPr>
                <w:rFonts w:ascii="標楷體" w:eastAsia="標楷體" w:hAnsi="標楷體" w:hint="eastAsia"/>
                <w:sz w:val="28"/>
                <w:szCs w:val="28"/>
              </w:rPr>
              <w:t>主管機關彙集</w:t>
            </w:r>
            <w:r w:rsidRPr="00295E4E">
              <w:rPr>
                <w:rFonts w:ascii="標楷體" w:eastAsia="標楷體" w:hAnsi="標楷體" w:hint="eastAsia"/>
                <w:sz w:val="28"/>
                <w:szCs w:val="28"/>
              </w:rPr>
              <w:lastRenderedPageBreak/>
              <w:t>相關機關意見書後，應於十五日內將提案移送</w:t>
            </w:r>
            <w:proofErr w:type="gramStart"/>
            <w:r w:rsidRPr="00295E4E">
              <w:rPr>
                <w:rFonts w:ascii="標楷體" w:eastAsia="標楷體" w:hAnsi="標楷體" w:hint="eastAsia"/>
                <w:sz w:val="28"/>
                <w:szCs w:val="28"/>
              </w:rPr>
              <w:t>臺</w:t>
            </w:r>
            <w:proofErr w:type="gramEnd"/>
            <w:r w:rsidRPr="00295E4E">
              <w:rPr>
                <w:rFonts w:ascii="標楷體" w:eastAsia="標楷體" w:hAnsi="標楷體" w:hint="eastAsia"/>
                <w:sz w:val="28"/>
                <w:szCs w:val="28"/>
              </w:rPr>
              <w:t>南市選舉委員會（以下簡稱選委會），辦理公民投票事項。</w:t>
            </w:r>
          </w:p>
          <w:p w14:paraId="0BF57F9F" w14:textId="77777777" w:rsidR="008C5547" w:rsidRPr="00295E4E" w:rsidRDefault="008C5547" w:rsidP="002424AD">
            <w:pPr>
              <w:pStyle w:val="TableParagraph"/>
              <w:spacing w:before="56" w:line="460" w:lineRule="exact"/>
              <w:ind w:left="1021" w:right="-98" w:firstLineChars="202" w:firstLine="566"/>
              <w:jc w:val="both"/>
              <w:rPr>
                <w:rFonts w:ascii="標楷體" w:eastAsia="標楷體" w:hAnsi="標楷體"/>
                <w:sz w:val="28"/>
                <w:szCs w:val="28"/>
              </w:rPr>
            </w:pPr>
            <w:r w:rsidRPr="00295E4E">
              <w:rPr>
                <w:rFonts w:ascii="標楷體" w:eastAsia="標楷體" w:hAnsi="標楷體" w:hint="eastAsia"/>
                <w:sz w:val="28"/>
                <w:szCs w:val="28"/>
              </w:rPr>
              <w:t>選委會收到提案後，應通知提案人之領銜人於十日內向該會領取連署人名冊格式，自行印製，徵求連署；屆期未領取者，視為放棄連署。</w:t>
            </w:r>
          </w:p>
        </w:tc>
        <w:tc>
          <w:tcPr>
            <w:tcW w:w="2970" w:type="dxa"/>
          </w:tcPr>
          <w:p w14:paraId="642DA9F0" w14:textId="77777777" w:rsidR="008C5547" w:rsidRPr="00614C90" w:rsidRDefault="008C5547" w:rsidP="00FB630C">
            <w:pPr>
              <w:pStyle w:val="Default"/>
              <w:spacing w:line="460" w:lineRule="exact"/>
              <w:ind w:leftChars="-45" w:left="324" w:rightChars="-12" w:right="-26" w:hangingChars="151" w:hanging="423"/>
              <w:jc w:val="both"/>
              <w:rPr>
                <w:rFonts w:hAnsi="標楷體"/>
                <w:sz w:val="28"/>
                <w:szCs w:val="28"/>
              </w:rPr>
            </w:pPr>
            <w:r w:rsidRPr="00614C90">
              <w:rPr>
                <w:rFonts w:hAnsi="標楷體" w:hint="eastAsia"/>
                <w:sz w:val="28"/>
                <w:szCs w:val="28"/>
              </w:rPr>
              <w:lastRenderedPageBreak/>
              <w:t>一、條次變更。</w:t>
            </w:r>
          </w:p>
          <w:p w14:paraId="46DD3859" w14:textId="4C92402F" w:rsidR="008C5547" w:rsidRPr="00FB630C" w:rsidRDefault="008C5547" w:rsidP="00FB630C">
            <w:pPr>
              <w:pStyle w:val="Default"/>
              <w:spacing w:line="460" w:lineRule="exact"/>
              <w:ind w:leftChars="-45" w:left="324" w:rightChars="-12" w:right="-26" w:hangingChars="151" w:hanging="423"/>
              <w:jc w:val="both"/>
              <w:rPr>
                <w:rFonts w:hAnsi="標楷體"/>
                <w:sz w:val="28"/>
                <w:szCs w:val="28"/>
              </w:rPr>
            </w:pPr>
            <w:r w:rsidRPr="00614C90">
              <w:rPr>
                <w:rFonts w:hAnsi="標楷體" w:hint="eastAsia"/>
                <w:sz w:val="28"/>
                <w:szCs w:val="28"/>
              </w:rPr>
              <w:t>二、</w:t>
            </w:r>
            <w:r w:rsidR="00413349">
              <w:rPr>
                <w:rFonts w:hAnsi="標楷體" w:hint="eastAsia"/>
                <w:sz w:val="28"/>
                <w:szCs w:val="28"/>
              </w:rPr>
              <w:t>照案通過。</w:t>
            </w:r>
          </w:p>
        </w:tc>
      </w:tr>
      <w:tr w:rsidR="008C5547" w:rsidRPr="00614C90" w14:paraId="2727B599" w14:textId="77777777" w:rsidTr="00A9033B">
        <w:tc>
          <w:tcPr>
            <w:tcW w:w="3256" w:type="dxa"/>
          </w:tcPr>
          <w:p w14:paraId="1726F5FC" w14:textId="77777777" w:rsidR="008C5547" w:rsidRPr="002424AD" w:rsidRDefault="008C5547" w:rsidP="002424AD">
            <w:pPr>
              <w:pStyle w:val="TableParagraph"/>
              <w:spacing w:before="56" w:line="460" w:lineRule="exact"/>
              <w:ind w:left="1056" w:right="-98" w:hanging="1182"/>
              <w:jc w:val="both"/>
              <w:rPr>
                <w:rFonts w:ascii="標楷體" w:eastAsia="標楷體" w:hAnsi="標楷體"/>
                <w:sz w:val="28"/>
                <w:szCs w:val="28"/>
              </w:rPr>
            </w:pPr>
            <w:r w:rsidRPr="002424AD">
              <w:rPr>
                <w:rFonts w:ascii="標楷體" w:eastAsia="標楷體" w:hAnsi="標楷體" w:hint="eastAsia"/>
                <w:sz w:val="28"/>
                <w:szCs w:val="28"/>
              </w:rPr>
              <w:t>第十</w:t>
            </w:r>
            <w:r w:rsidRPr="002424AD">
              <w:rPr>
                <w:rFonts w:ascii="標楷體" w:eastAsia="標楷體" w:hAnsi="標楷體" w:hint="eastAsia"/>
                <w:sz w:val="28"/>
                <w:szCs w:val="28"/>
                <w:u w:val="thick"/>
              </w:rPr>
              <w:t>一</w:t>
            </w:r>
            <w:r w:rsidRPr="002424AD">
              <w:rPr>
                <w:rFonts w:ascii="標楷體" w:eastAsia="標楷體" w:hAnsi="標楷體" w:hint="eastAsia"/>
                <w:sz w:val="28"/>
                <w:szCs w:val="28"/>
              </w:rPr>
              <w:t xml:space="preserve">條　</w:t>
            </w:r>
            <w:r w:rsidR="007E492A">
              <w:rPr>
                <w:rFonts w:ascii="標楷體" w:eastAsia="標楷體" w:hAnsi="標楷體" w:hint="eastAsia"/>
                <w:sz w:val="28"/>
                <w:szCs w:val="28"/>
              </w:rPr>
              <w:t xml:space="preserve">　</w:t>
            </w:r>
            <w:r w:rsidRPr="002424AD">
              <w:rPr>
                <w:rFonts w:ascii="標楷體" w:eastAsia="標楷體" w:hAnsi="標楷體" w:hint="eastAsia"/>
                <w:sz w:val="28"/>
                <w:szCs w:val="28"/>
              </w:rPr>
              <w:t>公民投票案於選委會通知連署前，得經提案人總數二分之一以上同意，由提案人之領銜人以書面撤回之。</w:t>
            </w:r>
          </w:p>
        </w:tc>
        <w:tc>
          <w:tcPr>
            <w:tcW w:w="3402" w:type="dxa"/>
          </w:tcPr>
          <w:p w14:paraId="4CB77806" w14:textId="77777777" w:rsidR="008C5547" w:rsidRPr="002424AD" w:rsidRDefault="008C5547" w:rsidP="002424AD">
            <w:pPr>
              <w:pStyle w:val="TableParagraph"/>
              <w:spacing w:before="56" w:line="460" w:lineRule="exact"/>
              <w:ind w:left="1056" w:right="-98" w:hanging="1182"/>
              <w:jc w:val="both"/>
              <w:rPr>
                <w:rFonts w:ascii="標楷體" w:eastAsia="標楷體" w:hAnsi="標楷體"/>
                <w:sz w:val="28"/>
                <w:szCs w:val="28"/>
              </w:rPr>
            </w:pPr>
            <w:r w:rsidRPr="002424AD">
              <w:rPr>
                <w:rFonts w:ascii="標楷體" w:eastAsia="標楷體" w:hAnsi="標楷體" w:hint="eastAsia"/>
                <w:sz w:val="28"/>
                <w:szCs w:val="28"/>
              </w:rPr>
              <w:t>第十</w:t>
            </w:r>
            <w:r w:rsidRPr="002424AD">
              <w:rPr>
                <w:rFonts w:ascii="標楷體" w:eastAsia="標楷體" w:hAnsi="標楷體" w:hint="eastAsia"/>
                <w:sz w:val="28"/>
                <w:szCs w:val="28"/>
                <w:u w:val="thick"/>
              </w:rPr>
              <w:t>二</w:t>
            </w:r>
            <w:r w:rsidRPr="002424AD">
              <w:rPr>
                <w:rFonts w:ascii="標楷體" w:eastAsia="標楷體" w:hAnsi="標楷體" w:hint="eastAsia"/>
                <w:sz w:val="28"/>
                <w:szCs w:val="28"/>
              </w:rPr>
              <w:t>條</w:t>
            </w:r>
            <w:r w:rsidRPr="002424AD">
              <w:rPr>
                <w:rFonts w:ascii="標楷體" w:eastAsia="標楷體" w:hAnsi="標楷體"/>
                <w:sz w:val="28"/>
                <w:szCs w:val="28"/>
              </w:rPr>
              <w:t xml:space="preserve">　</w:t>
            </w:r>
            <w:r w:rsidR="007E492A">
              <w:rPr>
                <w:rFonts w:ascii="標楷體" w:eastAsia="標楷體" w:hAnsi="標楷體"/>
                <w:sz w:val="28"/>
                <w:szCs w:val="28"/>
              </w:rPr>
              <w:t xml:space="preserve">　</w:t>
            </w:r>
            <w:r w:rsidRPr="002424AD">
              <w:rPr>
                <w:rFonts w:ascii="標楷體" w:eastAsia="標楷體" w:hAnsi="標楷體" w:hint="eastAsia"/>
                <w:sz w:val="28"/>
                <w:szCs w:val="28"/>
              </w:rPr>
              <w:t>公民投票案於選委會通知連署前，得經提案人總數二分之一以上同意，由提案人之領銜人以書面撤回之。</w:t>
            </w:r>
          </w:p>
          <w:p w14:paraId="35844FDA" w14:textId="77777777" w:rsidR="008C5547" w:rsidRPr="002424AD" w:rsidRDefault="008C5547" w:rsidP="002424AD">
            <w:pPr>
              <w:pStyle w:val="TableParagraph"/>
              <w:spacing w:before="56" w:line="460" w:lineRule="exact"/>
              <w:ind w:left="1021" w:right="-98" w:firstLineChars="202" w:firstLine="566"/>
              <w:jc w:val="both"/>
              <w:rPr>
                <w:rFonts w:ascii="標楷體" w:eastAsia="標楷體" w:hAnsi="標楷體"/>
                <w:sz w:val="28"/>
                <w:szCs w:val="28"/>
                <w:u w:val="thick"/>
              </w:rPr>
            </w:pPr>
            <w:r w:rsidRPr="002424AD">
              <w:rPr>
                <w:rFonts w:ascii="標楷體" w:eastAsia="標楷體" w:hAnsi="標楷體" w:hint="eastAsia"/>
                <w:sz w:val="28"/>
                <w:szCs w:val="28"/>
                <w:u w:val="thick"/>
              </w:rPr>
              <w:t>前項撤回之提案，自撤回之日起，原提案人於三年內不得就同一事項重行提出。</w:t>
            </w:r>
          </w:p>
        </w:tc>
        <w:tc>
          <w:tcPr>
            <w:tcW w:w="2970" w:type="dxa"/>
          </w:tcPr>
          <w:p w14:paraId="2FF83796" w14:textId="77777777" w:rsidR="008C5547" w:rsidRPr="00614C90" w:rsidRDefault="008C5547" w:rsidP="00113CF8">
            <w:pPr>
              <w:pStyle w:val="Default"/>
              <w:spacing w:line="460" w:lineRule="exact"/>
              <w:ind w:leftChars="-45" w:left="263" w:rightChars="-12" w:right="-26" w:hangingChars="151" w:hanging="362"/>
              <w:jc w:val="both"/>
              <w:rPr>
                <w:rFonts w:hAnsi="標楷體"/>
                <w:sz w:val="28"/>
                <w:szCs w:val="28"/>
              </w:rPr>
            </w:pPr>
            <w:r w:rsidRPr="00614C90">
              <w:rPr>
                <w:rFonts w:hAnsi="標楷體" w:cstheme="minorBidi"/>
                <w:color w:val="auto"/>
              </w:rPr>
              <w:t>一、</w:t>
            </w:r>
            <w:r w:rsidRPr="00614C90">
              <w:rPr>
                <w:rFonts w:hAnsi="標楷體" w:hint="eastAsia"/>
                <w:sz w:val="28"/>
                <w:szCs w:val="28"/>
              </w:rPr>
              <w:t>條次變更。</w:t>
            </w:r>
          </w:p>
          <w:p w14:paraId="607943B7" w14:textId="400217E7" w:rsidR="008C5547" w:rsidRPr="00614C90" w:rsidRDefault="008C5547" w:rsidP="00CE0511">
            <w:pPr>
              <w:pStyle w:val="Default"/>
              <w:spacing w:line="460" w:lineRule="exact"/>
              <w:ind w:leftChars="-45" w:left="422" w:rightChars="-12" w:right="-26" w:hangingChars="186" w:hanging="521"/>
              <w:jc w:val="both"/>
              <w:rPr>
                <w:rFonts w:hAnsi="標楷體"/>
                <w:sz w:val="28"/>
                <w:szCs w:val="28"/>
              </w:rPr>
            </w:pPr>
            <w:r w:rsidRPr="00614C90">
              <w:rPr>
                <w:rFonts w:hAnsi="標楷體" w:hint="eastAsia"/>
                <w:sz w:val="28"/>
                <w:szCs w:val="28"/>
              </w:rPr>
              <w:t>二、</w:t>
            </w:r>
            <w:r w:rsidR="00413349">
              <w:rPr>
                <w:rFonts w:hAnsi="標楷體" w:hint="eastAsia"/>
                <w:sz w:val="28"/>
              </w:rPr>
              <w:t>照案通過。</w:t>
            </w:r>
          </w:p>
        </w:tc>
      </w:tr>
      <w:tr w:rsidR="008C5547" w:rsidRPr="00614C90" w14:paraId="5F2D2137" w14:textId="77777777" w:rsidTr="00A9033B">
        <w:tc>
          <w:tcPr>
            <w:tcW w:w="3256" w:type="dxa"/>
          </w:tcPr>
          <w:p w14:paraId="396E7A8F" w14:textId="77777777" w:rsidR="008C5547" w:rsidRPr="007E492A" w:rsidRDefault="008C5547" w:rsidP="007E492A">
            <w:pPr>
              <w:pStyle w:val="TableParagraph"/>
              <w:spacing w:before="56" w:line="460" w:lineRule="exact"/>
              <w:ind w:left="1056" w:right="-98" w:hanging="1182"/>
              <w:jc w:val="both"/>
              <w:rPr>
                <w:rFonts w:ascii="標楷體" w:eastAsia="標楷體" w:hAnsi="標楷體"/>
                <w:sz w:val="28"/>
                <w:szCs w:val="28"/>
              </w:rPr>
            </w:pPr>
            <w:r w:rsidRPr="007E492A">
              <w:rPr>
                <w:rFonts w:ascii="標楷體" w:eastAsia="標楷體" w:hAnsi="標楷體" w:hint="eastAsia"/>
                <w:sz w:val="28"/>
                <w:szCs w:val="28"/>
              </w:rPr>
              <w:t>第十</w:t>
            </w:r>
            <w:r w:rsidRPr="007E492A">
              <w:rPr>
                <w:rFonts w:ascii="標楷體" w:eastAsia="標楷體" w:hAnsi="標楷體" w:hint="eastAsia"/>
                <w:sz w:val="28"/>
                <w:szCs w:val="28"/>
                <w:u w:val="thick"/>
              </w:rPr>
              <w:t>二</w:t>
            </w:r>
            <w:r w:rsidRPr="007E492A">
              <w:rPr>
                <w:rFonts w:ascii="標楷體" w:eastAsia="標楷體" w:hAnsi="標楷體" w:hint="eastAsia"/>
                <w:sz w:val="28"/>
                <w:szCs w:val="28"/>
              </w:rPr>
              <w:t>條</w:t>
            </w:r>
            <w:r w:rsidRPr="007E492A">
              <w:rPr>
                <w:rFonts w:ascii="標楷體" w:eastAsia="標楷體" w:hAnsi="標楷體"/>
                <w:sz w:val="28"/>
                <w:szCs w:val="28"/>
              </w:rPr>
              <w:t xml:space="preserve">　</w:t>
            </w:r>
            <w:r w:rsidR="007E492A">
              <w:rPr>
                <w:rFonts w:ascii="標楷體" w:eastAsia="標楷體" w:hAnsi="標楷體"/>
                <w:sz w:val="28"/>
                <w:szCs w:val="28"/>
              </w:rPr>
              <w:t xml:space="preserve">　</w:t>
            </w:r>
            <w:r w:rsidRPr="007E492A">
              <w:rPr>
                <w:rFonts w:ascii="標楷體" w:eastAsia="標楷體" w:hAnsi="標楷體" w:hint="eastAsia"/>
                <w:sz w:val="28"/>
                <w:szCs w:val="28"/>
              </w:rPr>
              <w:t>公民投票案</w:t>
            </w:r>
            <w:r w:rsidRPr="007E492A">
              <w:rPr>
                <w:rFonts w:ascii="標楷體" w:eastAsia="標楷體" w:hAnsi="標楷體" w:hint="eastAsia"/>
                <w:sz w:val="28"/>
                <w:szCs w:val="28"/>
              </w:rPr>
              <w:lastRenderedPageBreak/>
              <w:t>連署人數，應達提案時最近一次市長選舉選舉人總數百分之</w:t>
            </w:r>
            <w:r w:rsidRPr="007E492A">
              <w:rPr>
                <w:rFonts w:ascii="標楷體" w:eastAsia="標楷體" w:hAnsi="標楷體" w:hint="eastAsia"/>
                <w:sz w:val="28"/>
                <w:szCs w:val="28"/>
                <w:u w:val="thick"/>
              </w:rPr>
              <w:t>三</w:t>
            </w:r>
            <w:r w:rsidRPr="007E492A">
              <w:rPr>
                <w:rFonts w:ascii="標楷體" w:eastAsia="標楷體" w:hAnsi="標楷體" w:hint="eastAsia"/>
                <w:sz w:val="28"/>
                <w:szCs w:val="28"/>
              </w:rPr>
              <w:t>以上。</w:t>
            </w:r>
          </w:p>
          <w:p w14:paraId="5E60A0D4" w14:textId="77777777" w:rsidR="008C5547" w:rsidRPr="007E492A" w:rsidRDefault="008C5547" w:rsidP="007E492A">
            <w:pPr>
              <w:pStyle w:val="TableParagraph"/>
              <w:spacing w:before="56" w:line="460" w:lineRule="exact"/>
              <w:ind w:left="1021" w:right="-98" w:firstLineChars="202" w:firstLine="566"/>
              <w:jc w:val="both"/>
              <w:rPr>
                <w:rFonts w:ascii="標楷體" w:eastAsia="標楷體" w:hAnsi="標楷體"/>
                <w:sz w:val="28"/>
                <w:szCs w:val="28"/>
              </w:rPr>
            </w:pPr>
            <w:r w:rsidRPr="007E492A">
              <w:rPr>
                <w:rFonts w:ascii="標楷體" w:eastAsia="標楷體" w:hAnsi="標楷體" w:hint="eastAsia"/>
                <w:sz w:val="28"/>
                <w:szCs w:val="28"/>
              </w:rPr>
              <w:t>公民投票案連署人名冊，應由提案人之領銜人，於領取連署人名冊格式之次日起六個月內，向選委會提出；屆期未提出者，視為放棄連署。</w:t>
            </w:r>
          </w:p>
          <w:p w14:paraId="3C06DFE6" w14:textId="77777777" w:rsidR="008C5547" w:rsidRPr="00551C1F" w:rsidRDefault="008C5547" w:rsidP="007E492A">
            <w:pPr>
              <w:pStyle w:val="TableParagraph"/>
              <w:spacing w:before="56" w:line="460" w:lineRule="exact"/>
              <w:ind w:left="1021" w:right="-98" w:firstLineChars="202" w:firstLine="566"/>
              <w:jc w:val="both"/>
              <w:rPr>
                <w:rFonts w:ascii="標楷體" w:eastAsia="標楷體" w:hAnsi="標楷體"/>
                <w:sz w:val="28"/>
                <w:szCs w:val="28"/>
              </w:rPr>
            </w:pPr>
            <w:r w:rsidRPr="00551C1F">
              <w:rPr>
                <w:rFonts w:ascii="標楷體" w:eastAsia="標楷體" w:hAnsi="標楷體" w:hint="eastAsia"/>
                <w:sz w:val="28"/>
                <w:szCs w:val="28"/>
              </w:rPr>
              <w:t>前項連署人名冊，應依規定</w:t>
            </w:r>
            <w:proofErr w:type="gramStart"/>
            <w:r w:rsidRPr="00551C1F">
              <w:rPr>
                <w:rFonts w:ascii="標楷體" w:eastAsia="標楷體" w:hAnsi="標楷體" w:hint="eastAsia"/>
                <w:sz w:val="28"/>
                <w:szCs w:val="28"/>
              </w:rPr>
              <w:t>格式逐欄填</w:t>
            </w:r>
            <w:r w:rsidRPr="00FF24FA">
              <w:rPr>
                <w:rFonts w:ascii="標楷體" w:eastAsia="標楷體" w:hAnsi="標楷體" w:hint="eastAsia"/>
                <w:sz w:val="28"/>
                <w:szCs w:val="28"/>
                <w:u w:val="thick"/>
              </w:rPr>
              <w:t>寫</w:t>
            </w:r>
            <w:proofErr w:type="gramEnd"/>
            <w:r w:rsidRPr="00FF24FA">
              <w:rPr>
                <w:rFonts w:ascii="標楷體" w:eastAsia="標楷體" w:hAnsi="標楷體" w:hint="eastAsia"/>
                <w:sz w:val="28"/>
                <w:szCs w:val="28"/>
                <w:u w:val="thick"/>
              </w:rPr>
              <w:t>，連署人應親自簽名或蓋章，填</w:t>
            </w:r>
            <w:r w:rsidRPr="00551C1F">
              <w:rPr>
                <w:rFonts w:ascii="標楷體" w:eastAsia="標楷體" w:hAnsi="標楷體" w:hint="eastAsia"/>
                <w:sz w:val="28"/>
                <w:szCs w:val="28"/>
              </w:rPr>
              <w:t>具本人國民身分證統一編號及戶籍地址，並按里及所屬戶政事務所別裝訂成冊，以正本、影本各一份向選委會提出。</w:t>
            </w:r>
          </w:p>
          <w:p w14:paraId="6EC85032" w14:textId="77777777" w:rsidR="008C5547" w:rsidRPr="007E492A" w:rsidRDefault="008C5547" w:rsidP="007E492A">
            <w:pPr>
              <w:pStyle w:val="TableParagraph"/>
              <w:spacing w:before="56" w:line="460" w:lineRule="exact"/>
              <w:ind w:left="1021" w:right="-98" w:firstLineChars="202" w:firstLine="566"/>
              <w:jc w:val="both"/>
              <w:rPr>
                <w:rFonts w:ascii="標楷體" w:eastAsia="標楷體" w:hAnsi="標楷體"/>
                <w:sz w:val="28"/>
                <w:szCs w:val="28"/>
              </w:rPr>
            </w:pPr>
            <w:r w:rsidRPr="00551C1F">
              <w:rPr>
                <w:rFonts w:ascii="標楷體" w:eastAsia="標楷體" w:hAnsi="標楷體" w:hint="eastAsia"/>
                <w:sz w:val="28"/>
                <w:szCs w:val="28"/>
              </w:rPr>
              <w:t>有第二項或</w:t>
            </w:r>
            <w:r w:rsidRPr="00551C1F">
              <w:rPr>
                <w:rFonts w:ascii="標楷體" w:eastAsia="標楷體" w:hAnsi="標楷體" w:hint="eastAsia"/>
                <w:sz w:val="28"/>
                <w:szCs w:val="28"/>
              </w:rPr>
              <w:lastRenderedPageBreak/>
              <w:t>第十條第四項規定視為放棄連署情事者，自視為放棄連署之日起，原提案人於</w:t>
            </w:r>
            <w:r w:rsidRPr="00FF24FA">
              <w:rPr>
                <w:rFonts w:ascii="標楷體" w:eastAsia="標楷體" w:hAnsi="標楷體" w:hint="eastAsia"/>
                <w:sz w:val="28"/>
                <w:szCs w:val="28"/>
                <w:u w:val="thick"/>
              </w:rPr>
              <w:t>二</w:t>
            </w:r>
            <w:r w:rsidRPr="00551C1F">
              <w:rPr>
                <w:rFonts w:ascii="標楷體" w:eastAsia="標楷體" w:hAnsi="標楷體" w:hint="eastAsia"/>
                <w:sz w:val="28"/>
                <w:szCs w:val="28"/>
              </w:rPr>
              <w:t>年內不得就同一事項重行提出之。</w:t>
            </w:r>
          </w:p>
        </w:tc>
        <w:tc>
          <w:tcPr>
            <w:tcW w:w="3402" w:type="dxa"/>
          </w:tcPr>
          <w:p w14:paraId="15B97F9C" w14:textId="77777777" w:rsidR="008C5547" w:rsidRPr="007E492A" w:rsidRDefault="008C5547" w:rsidP="007E492A">
            <w:pPr>
              <w:pStyle w:val="TableParagraph"/>
              <w:spacing w:before="56" w:line="460" w:lineRule="exact"/>
              <w:ind w:left="1056" w:right="-98" w:hanging="1182"/>
              <w:jc w:val="both"/>
              <w:rPr>
                <w:rFonts w:ascii="標楷體" w:eastAsia="標楷體" w:hAnsi="標楷體"/>
                <w:sz w:val="28"/>
                <w:szCs w:val="28"/>
              </w:rPr>
            </w:pPr>
            <w:r w:rsidRPr="007E492A">
              <w:rPr>
                <w:rFonts w:ascii="標楷體" w:eastAsia="標楷體" w:hAnsi="標楷體" w:hint="eastAsia"/>
                <w:sz w:val="28"/>
                <w:szCs w:val="28"/>
              </w:rPr>
              <w:lastRenderedPageBreak/>
              <w:t>第十</w:t>
            </w:r>
            <w:r w:rsidRPr="007E492A">
              <w:rPr>
                <w:rFonts w:ascii="標楷體" w:eastAsia="標楷體" w:hAnsi="標楷體" w:hint="eastAsia"/>
                <w:sz w:val="28"/>
                <w:szCs w:val="28"/>
                <w:u w:val="thick"/>
              </w:rPr>
              <w:t>三</w:t>
            </w:r>
            <w:r w:rsidRPr="007E492A">
              <w:rPr>
                <w:rFonts w:ascii="標楷體" w:eastAsia="標楷體" w:hAnsi="標楷體" w:hint="eastAsia"/>
                <w:sz w:val="28"/>
                <w:szCs w:val="28"/>
              </w:rPr>
              <w:t>條</w:t>
            </w:r>
            <w:r w:rsidRPr="007E492A">
              <w:rPr>
                <w:rFonts w:ascii="標楷體" w:eastAsia="標楷體" w:hAnsi="標楷體"/>
                <w:sz w:val="28"/>
                <w:szCs w:val="28"/>
              </w:rPr>
              <w:t xml:space="preserve">　</w:t>
            </w:r>
            <w:r w:rsidR="007E492A">
              <w:rPr>
                <w:rFonts w:ascii="標楷體" w:eastAsia="標楷體" w:hAnsi="標楷體"/>
                <w:sz w:val="28"/>
                <w:szCs w:val="28"/>
              </w:rPr>
              <w:t xml:space="preserve">　</w:t>
            </w:r>
            <w:r w:rsidRPr="007E492A">
              <w:rPr>
                <w:rFonts w:ascii="標楷體" w:eastAsia="標楷體" w:hAnsi="標楷體" w:hint="eastAsia"/>
                <w:sz w:val="28"/>
                <w:szCs w:val="28"/>
              </w:rPr>
              <w:t>公民投票案連</w:t>
            </w:r>
            <w:r w:rsidRPr="007E492A">
              <w:rPr>
                <w:rFonts w:ascii="標楷體" w:eastAsia="標楷體" w:hAnsi="標楷體" w:hint="eastAsia"/>
                <w:sz w:val="28"/>
                <w:szCs w:val="28"/>
              </w:rPr>
              <w:lastRenderedPageBreak/>
              <w:t>署人數，應達提案時最近一次市長選舉選舉人總數百分之</w:t>
            </w:r>
            <w:r w:rsidRPr="007E492A">
              <w:rPr>
                <w:rFonts w:ascii="標楷體" w:eastAsia="標楷體" w:hAnsi="標楷體" w:hint="eastAsia"/>
                <w:sz w:val="28"/>
                <w:szCs w:val="28"/>
                <w:u w:val="thick"/>
              </w:rPr>
              <w:t>五</w:t>
            </w:r>
            <w:r w:rsidRPr="007E492A">
              <w:rPr>
                <w:rFonts w:ascii="標楷體" w:eastAsia="標楷體" w:hAnsi="標楷體" w:hint="eastAsia"/>
                <w:sz w:val="28"/>
                <w:szCs w:val="28"/>
              </w:rPr>
              <w:t>以上。</w:t>
            </w:r>
          </w:p>
          <w:p w14:paraId="08613773" w14:textId="77777777" w:rsidR="008C5547" w:rsidRPr="007E492A" w:rsidRDefault="008C5547" w:rsidP="007E492A">
            <w:pPr>
              <w:pStyle w:val="TableParagraph"/>
              <w:spacing w:before="56" w:line="460" w:lineRule="exact"/>
              <w:ind w:left="1021" w:right="-98" w:firstLineChars="202" w:firstLine="566"/>
              <w:jc w:val="both"/>
              <w:rPr>
                <w:rFonts w:ascii="標楷體" w:eastAsia="標楷體" w:hAnsi="標楷體"/>
                <w:sz w:val="28"/>
                <w:szCs w:val="28"/>
              </w:rPr>
            </w:pPr>
            <w:r w:rsidRPr="007E492A">
              <w:rPr>
                <w:rFonts w:ascii="標楷體" w:eastAsia="標楷體" w:hAnsi="標楷體" w:hint="eastAsia"/>
                <w:sz w:val="28"/>
                <w:szCs w:val="28"/>
              </w:rPr>
              <w:t>公民投票案連署人名冊，應由提案人之領銜人，於領取連署人名冊格式之次日起六個月內，向選委會提出；屆期未提出者，視為放棄連署。</w:t>
            </w:r>
          </w:p>
          <w:p w14:paraId="1498FDF6" w14:textId="77777777" w:rsidR="008C5547" w:rsidRPr="00551C1F" w:rsidRDefault="008C5547" w:rsidP="007E492A">
            <w:pPr>
              <w:pStyle w:val="TableParagraph"/>
              <w:spacing w:before="56" w:line="460" w:lineRule="exact"/>
              <w:ind w:left="1021" w:right="-98" w:firstLineChars="202" w:firstLine="566"/>
              <w:jc w:val="both"/>
              <w:rPr>
                <w:rFonts w:ascii="標楷體" w:eastAsia="標楷體" w:hAnsi="標楷體"/>
                <w:sz w:val="28"/>
                <w:szCs w:val="28"/>
              </w:rPr>
            </w:pPr>
            <w:r w:rsidRPr="00551C1F">
              <w:rPr>
                <w:rFonts w:ascii="標楷體" w:eastAsia="標楷體" w:hAnsi="標楷體" w:hint="eastAsia"/>
                <w:sz w:val="28"/>
                <w:szCs w:val="28"/>
              </w:rPr>
              <w:t>前項連署人名冊，應</w:t>
            </w:r>
            <w:r w:rsidRPr="00FF24FA">
              <w:rPr>
                <w:rFonts w:ascii="標楷體" w:eastAsia="標楷體" w:hAnsi="標楷體" w:hint="eastAsia"/>
                <w:sz w:val="28"/>
                <w:szCs w:val="28"/>
                <w:u w:val="thick"/>
              </w:rPr>
              <w:t>由提案人親自</w:t>
            </w:r>
            <w:r w:rsidRPr="00551C1F">
              <w:rPr>
                <w:rFonts w:ascii="標楷體" w:eastAsia="標楷體" w:hAnsi="標楷體" w:hint="eastAsia"/>
                <w:sz w:val="28"/>
                <w:szCs w:val="28"/>
              </w:rPr>
              <w:t>依規定</w:t>
            </w:r>
            <w:proofErr w:type="gramStart"/>
            <w:r w:rsidRPr="00551C1F">
              <w:rPr>
                <w:rFonts w:ascii="標楷體" w:eastAsia="標楷體" w:hAnsi="標楷體" w:hint="eastAsia"/>
                <w:sz w:val="28"/>
                <w:szCs w:val="28"/>
              </w:rPr>
              <w:t>格式逐欄填</w:t>
            </w:r>
            <w:proofErr w:type="gramEnd"/>
            <w:r w:rsidRPr="00551C1F">
              <w:rPr>
                <w:rFonts w:ascii="標楷體" w:eastAsia="標楷體" w:hAnsi="標楷體" w:hint="eastAsia"/>
                <w:sz w:val="28"/>
                <w:szCs w:val="28"/>
              </w:rPr>
              <w:t>具本人國民身分證統一編號</w:t>
            </w:r>
            <w:r w:rsidRPr="00FF24FA">
              <w:rPr>
                <w:rFonts w:ascii="標楷體" w:eastAsia="標楷體" w:hAnsi="標楷體" w:hint="eastAsia"/>
                <w:sz w:val="28"/>
                <w:szCs w:val="28"/>
                <w:u w:val="thick"/>
              </w:rPr>
              <w:t>、</w:t>
            </w:r>
            <w:r w:rsidRPr="00551C1F">
              <w:rPr>
                <w:rFonts w:ascii="標楷體" w:eastAsia="標楷體" w:hAnsi="標楷體" w:hint="eastAsia"/>
                <w:sz w:val="28"/>
                <w:szCs w:val="28"/>
              </w:rPr>
              <w:t>戶籍地址</w:t>
            </w:r>
            <w:r w:rsidRPr="00FF24FA">
              <w:rPr>
                <w:rFonts w:ascii="標楷體" w:eastAsia="標楷體" w:hAnsi="標楷體" w:hint="eastAsia"/>
                <w:sz w:val="28"/>
                <w:szCs w:val="28"/>
                <w:u w:val="thick"/>
              </w:rPr>
              <w:t>及簽名、蓋章，檢附本人之國民身分證影本</w:t>
            </w:r>
            <w:r w:rsidRPr="00551C1F">
              <w:rPr>
                <w:rFonts w:ascii="標楷體" w:eastAsia="標楷體" w:hAnsi="標楷體" w:hint="eastAsia"/>
                <w:sz w:val="28"/>
                <w:szCs w:val="28"/>
              </w:rPr>
              <w:t>，並按里及所屬戶政事務所別裝訂成冊，以正本、影本各一份向選委會提出。</w:t>
            </w:r>
          </w:p>
          <w:p w14:paraId="4C538F46" w14:textId="77777777" w:rsidR="008C5547" w:rsidRPr="007E492A" w:rsidRDefault="008C5547" w:rsidP="007E492A">
            <w:pPr>
              <w:pStyle w:val="TableParagraph"/>
              <w:spacing w:before="56" w:line="460" w:lineRule="exact"/>
              <w:ind w:left="1021" w:right="-98" w:firstLineChars="202" w:firstLine="566"/>
              <w:jc w:val="both"/>
              <w:rPr>
                <w:rFonts w:ascii="標楷體" w:eastAsia="標楷體" w:hAnsi="標楷體"/>
                <w:sz w:val="28"/>
                <w:szCs w:val="28"/>
              </w:rPr>
            </w:pPr>
            <w:r w:rsidRPr="00551C1F">
              <w:rPr>
                <w:rFonts w:ascii="標楷體" w:eastAsia="標楷體" w:hAnsi="標楷體" w:hint="eastAsia"/>
                <w:sz w:val="28"/>
                <w:szCs w:val="28"/>
              </w:rPr>
              <w:t>有第二項或第十</w:t>
            </w:r>
            <w:r w:rsidRPr="00FF24FA">
              <w:rPr>
                <w:rFonts w:ascii="標楷體" w:eastAsia="標楷體" w:hAnsi="標楷體" w:hint="eastAsia"/>
                <w:sz w:val="28"/>
                <w:szCs w:val="28"/>
                <w:u w:val="thick"/>
              </w:rPr>
              <w:t>一</w:t>
            </w:r>
            <w:r w:rsidRPr="00551C1F">
              <w:rPr>
                <w:rFonts w:ascii="標楷體" w:eastAsia="標楷體" w:hAnsi="標楷體" w:hint="eastAsia"/>
                <w:sz w:val="28"/>
                <w:szCs w:val="28"/>
              </w:rPr>
              <w:t>條第四項規定視為放棄連署情事</w:t>
            </w:r>
            <w:r w:rsidRPr="00551C1F">
              <w:rPr>
                <w:rFonts w:ascii="標楷體" w:eastAsia="標楷體" w:hAnsi="標楷體" w:hint="eastAsia"/>
                <w:sz w:val="28"/>
                <w:szCs w:val="28"/>
              </w:rPr>
              <w:lastRenderedPageBreak/>
              <w:t>者，自視為放棄連署之日起，原提案人於</w:t>
            </w:r>
            <w:r w:rsidRPr="00FF24FA">
              <w:rPr>
                <w:rFonts w:ascii="標楷體" w:eastAsia="標楷體" w:hAnsi="標楷體" w:hint="eastAsia"/>
                <w:sz w:val="28"/>
                <w:szCs w:val="28"/>
                <w:u w:val="thick"/>
              </w:rPr>
              <w:t>三</w:t>
            </w:r>
            <w:r w:rsidRPr="00551C1F">
              <w:rPr>
                <w:rFonts w:ascii="標楷體" w:eastAsia="標楷體" w:hAnsi="標楷體" w:hint="eastAsia"/>
                <w:sz w:val="28"/>
                <w:szCs w:val="28"/>
              </w:rPr>
              <w:t>年內不得就同一事項重行提出之。</w:t>
            </w:r>
          </w:p>
        </w:tc>
        <w:tc>
          <w:tcPr>
            <w:tcW w:w="2970" w:type="dxa"/>
          </w:tcPr>
          <w:p w14:paraId="3CAC4027" w14:textId="77777777" w:rsidR="008C5547" w:rsidRPr="00614C90" w:rsidRDefault="008C5547" w:rsidP="00113CF8">
            <w:pPr>
              <w:pStyle w:val="Default"/>
              <w:spacing w:line="460" w:lineRule="exact"/>
              <w:ind w:leftChars="-45" w:left="263" w:rightChars="-12" w:right="-26" w:hangingChars="151" w:hanging="362"/>
              <w:jc w:val="both"/>
              <w:rPr>
                <w:rFonts w:hAnsi="標楷體"/>
                <w:sz w:val="28"/>
                <w:szCs w:val="28"/>
              </w:rPr>
            </w:pPr>
            <w:r w:rsidRPr="00614C90">
              <w:rPr>
                <w:rFonts w:hAnsi="標楷體" w:cstheme="minorBidi"/>
                <w:color w:val="auto"/>
              </w:rPr>
              <w:lastRenderedPageBreak/>
              <w:t>一、</w:t>
            </w:r>
            <w:r w:rsidRPr="00614C90">
              <w:rPr>
                <w:rFonts w:hAnsi="標楷體" w:hint="eastAsia"/>
                <w:sz w:val="28"/>
                <w:szCs w:val="28"/>
              </w:rPr>
              <w:t>條次變更。</w:t>
            </w:r>
            <w:r w:rsidRPr="00614C90">
              <w:rPr>
                <w:rFonts w:hAnsi="標楷體"/>
                <w:sz w:val="28"/>
                <w:szCs w:val="28"/>
              </w:rPr>
              <w:t xml:space="preserve"> </w:t>
            </w:r>
          </w:p>
          <w:p w14:paraId="55314B93" w14:textId="795E546D" w:rsidR="008C5547" w:rsidRPr="00614C90" w:rsidRDefault="008C5547" w:rsidP="00181FF6">
            <w:pPr>
              <w:pStyle w:val="Default"/>
              <w:spacing w:line="460" w:lineRule="exact"/>
              <w:ind w:leftChars="-45" w:left="422" w:rightChars="-12" w:right="-26" w:hangingChars="186" w:hanging="521"/>
              <w:jc w:val="both"/>
              <w:rPr>
                <w:rFonts w:hAnsi="標楷體"/>
                <w:sz w:val="28"/>
                <w:szCs w:val="28"/>
              </w:rPr>
            </w:pPr>
            <w:r w:rsidRPr="00614C90">
              <w:rPr>
                <w:rFonts w:hAnsi="標楷體" w:hint="eastAsia"/>
                <w:sz w:val="28"/>
                <w:szCs w:val="28"/>
              </w:rPr>
              <w:lastRenderedPageBreak/>
              <w:t>二、</w:t>
            </w:r>
            <w:r w:rsidR="00413349">
              <w:rPr>
                <w:rFonts w:hAnsi="標楷體" w:hint="eastAsia"/>
                <w:sz w:val="28"/>
              </w:rPr>
              <w:t>照案通過。</w:t>
            </w:r>
          </w:p>
        </w:tc>
      </w:tr>
      <w:tr w:rsidR="008C5547" w:rsidRPr="00614C90" w14:paraId="0F827F64" w14:textId="77777777" w:rsidTr="00A9033B">
        <w:tc>
          <w:tcPr>
            <w:tcW w:w="3256" w:type="dxa"/>
          </w:tcPr>
          <w:p w14:paraId="61601A83" w14:textId="77777777" w:rsidR="008C5547" w:rsidRPr="00DF0FFA" w:rsidRDefault="008C5547" w:rsidP="00DF0FFA">
            <w:pPr>
              <w:pStyle w:val="TableParagraph"/>
              <w:spacing w:before="56" w:line="460" w:lineRule="exact"/>
              <w:ind w:left="1056" w:right="-98" w:hanging="1182"/>
              <w:jc w:val="both"/>
              <w:rPr>
                <w:rFonts w:ascii="標楷體" w:eastAsia="標楷體" w:hAnsi="標楷體"/>
                <w:sz w:val="28"/>
                <w:szCs w:val="28"/>
              </w:rPr>
            </w:pPr>
            <w:r w:rsidRPr="00DF0FFA">
              <w:rPr>
                <w:rFonts w:ascii="標楷體" w:eastAsia="標楷體" w:hAnsi="標楷體" w:hint="eastAsia"/>
                <w:sz w:val="28"/>
                <w:szCs w:val="28"/>
              </w:rPr>
              <w:lastRenderedPageBreak/>
              <w:t>第十</w:t>
            </w:r>
            <w:r w:rsidRPr="00DF0FFA">
              <w:rPr>
                <w:rFonts w:ascii="標楷體" w:eastAsia="標楷體" w:hAnsi="標楷體" w:hint="eastAsia"/>
                <w:sz w:val="28"/>
                <w:szCs w:val="28"/>
                <w:u w:val="thick"/>
              </w:rPr>
              <w:t>三</w:t>
            </w:r>
            <w:r w:rsidRPr="00DF0FFA">
              <w:rPr>
                <w:rFonts w:ascii="標楷體" w:eastAsia="標楷體" w:hAnsi="標楷體" w:hint="eastAsia"/>
                <w:sz w:val="28"/>
                <w:szCs w:val="28"/>
              </w:rPr>
              <w:t>條</w:t>
            </w:r>
            <w:r w:rsidRPr="00DF0FFA">
              <w:rPr>
                <w:rFonts w:ascii="標楷體" w:eastAsia="標楷體" w:hAnsi="標楷體"/>
                <w:sz w:val="28"/>
                <w:szCs w:val="28"/>
              </w:rPr>
              <w:t xml:space="preserve">　</w:t>
            </w:r>
            <w:r w:rsidR="00DF0FFA">
              <w:rPr>
                <w:rFonts w:ascii="標楷體" w:eastAsia="標楷體" w:hAnsi="標楷體"/>
                <w:sz w:val="28"/>
                <w:szCs w:val="28"/>
              </w:rPr>
              <w:t xml:space="preserve">　</w:t>
            </w:r>
            <w:r w:rsidRPr="00DF0FFA">
              <w:rPr>
                <w:rFonts w:ascii="標楷體" w:eastAsia="標楷體" w:hAnsi="標楷體" w:hint="eastAsia"/>
                <w:sz w:val="28"/>
                <w:szCs w:val="28"/>
              </w:rPr>
              <w:t>選委會收到連署人名冊後，經審查連署人數不足、</w:t>
            </w:r>
            <w:r w:rsidRPr="00DF0FFA">
              <w:rPr>
                <w:rFonts w:ascii="標楷體" w:eastAsia="標楷體" w:hAnsi="標楷體" w:hint="eastAsia"/>
                <w:sz w:val="28"/>
                <w:szCs w:val="28"/>
                <w:u w:val="thick"/>
              </w:rPr>
              <w:t>刪</w:t>
            </w:r>
            <w:r w:rsidRPr="00DF0FFA">
              <w:rPr>
                <w:rFonts w:ascii="標楷體" w:eastAsia="標楷體" w:hAnsi="標楷體" w:hint="eastAsia"/>
                <w:sz w:val="28"/>
                <w:szCs w:val="28"/>
              </w:rPr>
              <w:t>除未簽名</w:t>
            </w:r>
            <w:r w:rsidRPr="00DF0FFA">
              <w:rPr>
                <w:rFonts w:ascii="標楷體" w:eastAsia="標楷體" w:hAnsi="標楷體" w:hint="eastAsia"/>
                <w:sz w:val="28"/>
                <w:szCs w:val="28"/>
                <w:u w:val="thick"/>
              </w:rPr>
              <w:t>、</w:t>
            </w:r>
            <w:r w:rsidRPr="00DF0FFA">
              <w:rPr>
                <w:rFonts w:ascii="標楷體" w:eastAsia="標楷體" w:hAnsi="標楷體" w:hint="eastAsia"/>
                <w:sz w:val="28"/>
                <w:szCs w:val="28"/>
              </w:rPr>
              <w:t>蓋章</w:t>
            </w:r>
            <w:r w:rsidRPr="00DF0FFA">
              <w:rPr>
                <w:rFonts w:ascii="標楷體" w:eastAsia="標楷體" w:hAnsi="標楷體" w:hint="eastAsia"/>
                <w:sz w:val="28"/>
                <w:szCs w:val="28"/>
                <w:u w:val="thick"/>
              </w:rPr>
              <w:t>或未填具本人國民身分證統一編號及戶籍地址</w:t>
            </w:r>
            <w:r w:rsidRPr="00DF0FFA">
              <w:rPr>
                <w:rFonts w:ascii="標楷體" w:eastAsia="標楷體" w:hAnsi="標楷體" w:hint="eastAsia"/>
                <w:sz w:val="28"/>
                <w:szCs w:val="28"/>
              </w:rPr>
              <w:t>之連署人致連署人數不足或未依規定格式提出者，應於十日內予以駁回；合於規定者，</w:t>
            </w:r>
            <w:proofErr w:type="gramStart"/>
            <w:r w:rsidRPr="00DF0FFA">
              <w:rPr>
                <w:rFonts w:ascii="標楷體" w:eastAsia="標楷體" w:hAnsi="標楷體" w:hint="eastAsia"/>
                <w:sz w:val="28"/>
                <w:szCs w:val="28"/>
              </w:rPr>
              <w:t>應函請</w:t>
            </w:r>
            <w:proofErr w:type="gramEnd"/>
            <w:r w:rsidRPr="00DF0FFA">
              <w:rPr>
                <w:rFonts w:ascii="標楷體" w:eastAsia="標楷體" w:hAnsi="標楷體" w:hint="eastAsia"/>
                <w:sz w:val="28"/>
                <w:szCs w:val="28"/>
              </w:rPr>
              <w:t>戶政機關於三十日內</w:t>
            </w:r>
            <w:r w:rsidRPr="00DF0FFA">
              <w:rPr>
                <w:rFonts w:ascii="標楷體" w:eastAsia="標楷體" w:hAnsi="標楷體" w:hint="eastAsia"/>
                <w:sz w:val="28"/>
                <w:szCs w:val="28"/>
                <w:u w:val="thick"/>
              </w:rPr>
              <w:t>完成</w:t>
            </w:r>
            <w:r w:rsidRPr="00DF0FFA">
              <w:rPr>
                <w:rFonts w:ascii="標楷體" w:eastAsia="標楷體" w:hAnsi="標楷體" w:hint="eastAsia"/>
                <w:sz w:val="28"/>
                <w:szCs w:val="28"/>
              </w:rPr>
              <w:t>查對。</w:t>
            </w:r>
          </w:p>
          <w:p w14:paraId="3EE60422" w14:textId="77777777" w:rsidR="008C5547" w:rsidRPr="00DF0FFA" w:rsidRDefault="008C5547" w:rsidP="00DF0FFA">
            <w:pPr>
              <w:pStyle w:val="TableParagraph"/>
              <w:spacing w:before="56" w:line="460" w:lineRule="exact"/>
              <w:ind w:left="1021" w:right="-98" w:firstLineChars="202" w:firstLine="566"/>
              <w:jc w:val="both"/>
              <w:rPr>
                <w:rFonts w:ascii="標楷體" w:eastAsia="標楷體" w:hAnsi="標楷體"/>
                <w:sz w:val="28"/>
                <w:szCs w:val="28"/>
              </w:rPr>
            </w:pPr>
            <w:r w:rsidRPr="00DF0FFA">
              <w:rPr>
                <w:rFonts w:ascii="標楷體" w:eastAsia="標楷體" w:hAnsi="標楷體" w:hint="eastAsia"/>
                <w:sz w:val="28"/>
                <w:szCs w:val="28"/>
              </w:rPr>
              <w:t>戶政機關應依據戶籍登記資料查對連署人名冊，有下列情事之</w:t>
            </w:r>
            <w:proofErr w:type="gramStart"/>
            <w:r w:rsidRPr="00DF0FFA">
              <w:rPr>
                <w:rFonts w:ascii="標楷體" w:eastAsia="標楷體" w:hAnsi="標楷體" w:hint="eastAsia"/>
                <w:sz w:val="28"/>
                <w:szCs w:val="28"/>
              </w:rPr>
              <w:lastRenderedPageBreak/>
              <w:t>一</w:t>
            </w:r>
            <w:proofErr w:type="gramEnd"/>
            <w:r w:rsidRPr="00DF0FFA">
              <w:rPr>
                <w:rFonts w:ascii="標楷體" w:eastAsia="標楷體" w:hAnsi="標楷體" w:hint="eastAsia"/>
                <w:sz w:val="28"/>
                <w:szCs w:val="28"/>
              </w:rPr>
              <w:t>者，應予</w:t>
            </w:r>
            <w:r w:rsidRPr="00DF0FFA">
              <w:rPr>
                <w:rFonts w:ascii="標楷體" w:eastAsia="標楷體" w:hAnsi="標楷體" w:hint="eastAsia"/>
                <w:sz w:val="28"/>
                <w:szCs w:val="28"/>
                <w:u w:val="thick"/>
              </w:rPr>
              <w:t>刪</w:t>
            </w:r>
            <w:r w:rsidRPr="00DF0FFA">
              <w:rPr>
                <w:rFonts w:ascii="標楷體" w:eastAsia="標楷體" w:hAnsi="標楷體" w:hint="eastAsia"/>
                <w:sz w:val="28"/>
                <w:szCs w:val="28"/>
              </w:rPr>
              <w:t>除：</w:t>
            </w:r>
          </w:p>
          <w:p w14:paraId="19395F73" w14:textId="77777777" w:rsidR="008C5547" w:rsidRPr="00DF0FFA" w:rsidRDefault="008C5547" w:rsidP="00DF0FFA">
            <w:pPr>
              <w:pStyle w:val="TableParagraph"/>
              <w:spacing w:before="56" w:line="460" w:lineRule="exact"/>
              <w:ind w:left="1470" w:right="-98" w:hanging="425"/>
              <w:jc w:val="both"/>
              <w:rPr>
                <w:rFonts w:ascii="標楷體" w:eastAsia="標楷體" w:hAnsi="標楷體"/>
                <w:sz w:val="28"/>
                <w:szCs w:val="28"/>
              </w:rPr>
            </w:pPr>
            <w:r w:rsidRPr="00DF0FFA">
              <w:rPr>
                <w:rFonts w:ascii="標楷體" w:eastAsia="標楷體" w:hAnsi="標楷體" w:hint="eastAsia"/>
                <w:sz w:val="28"/>
                <w:szCs w:val="28"/>
              </w:rPr>
              <w:t>一、連署人不合第</w:t>
            </w:r>
            <w:r w:rsidRPr="006C2089">
              <w:rPr>
                <w:rFonts w:ascii="標楷體" w:eastAsia="標楷體" w:hAnsi="標楷體" w:hint="eastAsia"/>
                <w:sz w:val="28"/>
                <w:szCs w:val="28"/>
                <w:u w:val="thick"/>
              </w:rPr>
              <w:t>五</w:t>
            </w:r>
            <w:r w:rsidRPr="00DF0FFA">
              <w:rPr>
                <w:rFonts w:ascii="標楷體" w:eastAsia="標楷體" w:hAnsi="標楷體" w:hint="eastAsia"/>
                <w:sz w:val="28"/>
                <w:szCs w:val="28"/>
              </w:rPr>
              <w:t>條第一項規定之資格。</w:t>
            </w:r>
          </w:p>
          <w:p w14:paraId="490F831D" w14:textId="77777777" w:rsidR="008C5547" w:rsidRPr="00DF0FFA" w:rsidRDefault="008C5547" w:rsidP="00DF0FFA">
            <w:pPr>
              <w:pStyle w:val="TableParagraph"/>
              <w:spacing w:before="56" w:line="460" w:lineRule="exact"/>
              <w:ind w:left="1470" w:right="-98" w:hanging="425"/>
              <w:jc w:val="both"/>
              <w:rPr>
                <w:rFonts w:ascii="標楷體" w:eastAsia="標楷體" w:hAnsi="標楷體"/>
                <w:sz w:val="28"/>
                <w:szCs w:val="28"/>
              </w:rPr>
            </w:pPr>
            <w:r w:rsidRPr="00DF0FFA">
              <w:rPr>
                <w:rFonts w:ascii="標楷體" w:eastAsia="標楷體" w:hAnsi="標楷體" w:hint="eastAsia"/>
                <w:sz w:val="28"/>
                <w:szCs w:val="28"/>
              </w:rPr>
              <w:t>二、連署人姓名、</w:t>
            </w:r>
            <w:r w:rsidRPr="006C2089">
              <w:rPr>
                <w:rFonts w:ascii="標楷體" w:eastAsia="標楷體" w:hAnsi="標楷體" w:hint="eastAsia"/>
                <w:sz w:val="28"/>
                <w:szCs w:val="28"/>
                <w:u w:val="thick"/>
              </w:rPr>
              <w:t>國民身分證統一編號或</w:t>
            </w:r>
            <w:r w:rsidRPr="00DF0FFA">
              <w:rPr>
                <w:rFonts w:ascii="標楷體" w:eastAsia="標楷體" w:hAnsi="標楷體" w:hint="eastAsia"/>
                <w:sz w:val="28"/>
                <w:szCs w:val="28"/>
              </w:rPr>
              <w:t>戶籍地址書寫錯誤或不明。</w:t>
            </w:r>
          </w:p>
          <w:p w14:paraId="7325BC2F" w14:textId="77777777" w:rsidR="008C5547" w:rsidRPr="00DF0FFA" w:rsidRDefault="008C5547" w:rsidP="00DF0FFA">
            <w:pPr>
              <w:pStyle w:val="TableParagraph"/>
              <w:spacing w:before="56" w:line="460" w:lineRule="exact"/>
              <w:ind w:left="1470" w:right="-98" w:hanging="425"/>
              <w:jc w:val="both"/>
              <w:rPr>
                <w:rFonts w:ascii="標楷體" w:eastAsia="標楷體" w:hAnsi="標楷體"/>
                <w:sz w:val="28"/>
                <w:szCs w:val="28"/>
              </w:rPr>
            </w:pPr>
            <w:r w:rsidRPr="006C2089">
              <w:rPr>
                <w:rFonts w:ascii="標楷體" w:eastAsia="標楷體" w:hAnsi="標楷體" w:hint="eastAsia"/>
                <w:sz w:val="28"/>
                <w:szCs w:val="28"/>
                <w:u w:val="thick"/>
              </w:rPr>
              <w:t>三</w:t>
            </w:r>
            <w:r w:rsidRPr="00DF0FFA">
              <w:rPr>
                <w:rFonts w:ascii="標楷體" w:eastAsia="標楷體" w:hAnsi="標楷體" w:hint="eastAsia"/>
                <w:sz w:val="28"/>
                <w:szCs w:val="28"/>
              </w:rPr>
              <w:t>、連署人連署，有偽造情事。</w:t>
            </w:r>
          </w:p>
          <w:p w14:paraId="09B15050" w14:textId="77777777" w:rsidR="008C5547" w:rsidRPr="00DF0FFA" w:rsidRDefault="008C5547" w:rsidP="00DF0FFA">
            <w:pPr>
              <w:pStyle w:val="TableParagraph"/>
              <w:spacing w:before="56" w:line="460" w:lineRule="exact"/>
              <w:ind w:left="1021" w:right="-98" w:firstLineChars="202" w:firstLine="566"/>
              <w:jc w:val="both"/>
              <w:rPr>
                <w:rFonts w:ascii="標楷體" w:eastAsia="標楷體" w:hAnsi="標楷體"/>
                <w:sz w:val="28"/>
                <w:szCs w:val="28"/>
              </w:rPr>
            </w:pPr>
            <w:r w:rsidRPr="00DF0FFA">
              <w:rPr>
                <w:rFonts w:ascii="標楷體" w:eastAsia="標楷體" w:hAnsi="標楷體" w:hint="eastAsia"/>
                <w:sz w:val="28"/>
                <w:szCs w:val="28"/>
              </w:rPr>
              <w:t>連署人名冊經查對後，其連署人數合於前條第一項規定者，選委會應於十日內為公民投票案成立之公告，該公民投票案並予編號；連署人數不合前條第一項規定者，選委會應通知提案人之領銜人於</w:t>
            </w:r>
            <w:r w:rsidRPr="00DF0FFA">
              <w:rPr>
                <w:rFonts w:ascii="標楷體" w:eastAsia="標楷體" w:hAnsi="標楷體" w:hint="eastAsia"/>
                <w:sz w:val="28"/>
                <w:szCs w:val="28"/>
                <w:u w:val="thick"/>
              </w:rPr>
              <w:t>三</w:t>
            </w:r>
            <w:r w:rsidRPr="00DF0FFA">
              <w:rPr>
                <w:rFonts w:ascii="標楷體" w:eastAsia="標楷體" w:hAnsi="標楷體" w:hint="eastAsia"/>
                <w:sz w:val="28"/>
                <w:szCs w:val="28"/>
              </w:rPr>
              <w:t>十日內補提，並以一次為限，補提後</w:t>
            </w:r>
            <w:r w:rsidRPr="00DF0FFA">
              <w:rPr>
                <w:rFonts w:ascii="標楷體" w:eastAsia="標楷體" w:hAnsi="標楷體" w:hint="eastAsia"/>
                <w:sz w:val="28"/>
                <w:szCs w:val="28"/>
              </w:rPr>
              <w:lastRenderedPageBreak/>
              <w:t>仍不足規定人數或屆期不</w:t>
            </w:r>
            <w:proofErr w:type="gramStart"/>
            <w:r w:rsidRPr="00DF0FFA">
              <w:rPr>
                <w:rFonts w:ascii="標楷體" w:eastAsia="標楷體" w:hAnsi="標楷體" w:hint="eastAsia"/>
                <w:sz w:val="28"/>
                <w:szCs w:val="28"/>
              </w:rPr>
              <w:t>補提者</w:t>
            </w:r>
            <w:proofErr w:type="gramEnd"/>
            <w:r w:rsidRPr="00DF0FFA">
              <w:rPr>
                <w:rFonts w:ascii="標楷體" w:eastAsia="標楷體" w:hAnsi="標楷體" w:hint="eastAsia"/>
                <w:sz w:val="28"/>
                <w:szCs w:val="28"/>
              </w:rPr>
              <w:t>，選委會應為公民投票案不成立之公告。</w:t>
            </w:r>
          </w:p>
        </w:tc>
        <w:tc>
          <w:tcPr>
            <w:tcW w:w="3402" w:type="dxa"/>
          </w:tcPr>
          <w:p w14:paraId="7262BCA4" w14:textId="77777777" w:rsidR="008C5547" w:rsidRPr="00DF0FFA" w:rsidRDefault="008C5547" w:rsidP="00DF0FFA">
            <w:pPr>
              <w:pStyle w:val="TableParagraph"/>
              <w:spacing w:before="56" w:line="460" w:lineRule="exact"/>
              <w:ind w:left="1056" w:right="-98" w:hanging="1182"/>
              <w:jc w:val="both"/>
              <w:rPr>
                <w:rFonts w:ascii="標楷體" w:eastAsia="標楷體" w:hAnsi="標楷體"/>
                <w:sz w:val="28"/>
                <w:szCs w:val="28"/>
              </w:rPr>
            </w:pPr>
            <w:r w:rsidRPr="00DF0FFA">
              <w:rPr>
                <w:rFonts w:ascii="標楷體" w:eastAsia="標楷體" w:hAnsi="標楷體" w:hint="eastAsia"/>
                <w:sz w:val="28"/>
                <w:szCs w:val="28"/>
              </w:rPr>
              <w:lastRenderedPageBreak/>
              <w:t>第十</w:t>
            </w:r>
            <w:r w:rsidRPr="00DF0FFA">
              <w:rPr>
                <w:rFonts w:ascii="標楷體" w:eastAsia="標楷體" w:hAnsi="標楷體" w:hint="eastAsia"/>
                <w:sz w:val="28"/>
                <w:szCs w:val="28"/>
                <w:u w:val="thick"/>
              </w:rPr>
              <w:t>四</w:t>
            </w:r>
            <w:r w:rsidRPr="00DF0FFA">
              <w:rPr>
                <w:rFonts w:ascii="標楷體" w:eastAsia="標楷體" w:hAnsi="標楷體" w:hint="eastAsia"/>
                <w:sz w:val="28"/>
                <w:szCs w:val="28"/>
              </w:rPr>
              <w:t>條</w:t>
            </w:r>
            <w:r w:rsidR="00DF0FFA">
              <w:rPr>
                <w:rFonts w:ascii="標楷體" w:eastAsia="標楷體" w:hAnsi="標楷體"/>
                <w:sz w:val="28"/>
                <w:szCs w:val="28"/>
              </w:rPr>
              <w:t xml:space="preserve">　　</w:t>
            </w:r>
            <w:r w:rsidRPr="00DF0FFA">
              <w:rPr>
                <w:rFonts w:ascii="標楷體" w:eastAsia="標楷體" w:hAnsi="標楷體" w:hint="eastAsia"/>
                <w:sz w:val="28"/>
                <w:szCs w:val="28"/>
              </w:rPr>
              <w:t>選委會收到連署人名冊後，經審查連署人數不足、</w:t>
            </w:r>
            <w:r w:rsidRPr="00DF0FFA">
              <w:rPr>
                <w:rFonts w:ascii="標楷體" w:eastAsia="標楷體" w:hAnsi="標楷體" w:hint="eastAsia"/>
                <w:sz w:val="28"/>
                <w:szCs w:val="28"/>
                <w:u w:val="thick"/>
              </w:rPr>
              <w:t>經剔</w:t>
            </w:r>
            <w:r w:rsidRPr="00DF0FFA">
              <w:rPr>
                <w:rFonts w:ascii="標楷體" w:eastAsia="標楷體" w:hAnsi="標楷體" w:hint="eastAsia"/>
                <w:sz w:val="28"/>
                <w:szCs w:val="28"/>
              </w:rPr>
              <w:t>除未簽名</w:t>
            </w:r>
            <w:r w:rsidRPr="00DF0FFA">
              <w:rPr>
                <w:rFonts w:ascii="標楷體" w:eastAsia="標楷體" w:hAnsi="標楷體" w:hint="eastAsia"/>
                <w:sz w:val="28"/>
                <w:szCs w:val="28"/>
                <w:u w:val="thick"/>
              </w:rPr>
              <w:t>或</w:t>
            </w:r>
            <w:r w:rsidRPr="00DF0FFA">
              <w:rPr>
                <w:rFonts w:ascii="標楷體" w:eastAsia="標楷體" w:hAnsi="標楷體" w:hint="eastAsia"/>
                <w:sz w:val="28"/>
                <w:szCs w:val="28"/>
              </w:rPr>
              <w:t>蓋章之連署人致連署人數不足或未依規定格式提出者，應於十日內予以駁回；合於規定者，</w:t>
            </w:r>
            <w:proofErr w:type="gramStart"/>
            <w:r w:rsidRPr="00DF0FFA">
              <w:rPr>
                <w:rFonts w:ascii="標楷體" w:eastAsia="標楷體" w:hAnsi="標楷體" w:hint="eastAsia"/>
                <w:sz w:val="28"/>
                <w:szCs w:val="28"/>
              </w:rPr>
              <w:t>應函請</w:t>
            </w:r>
            <w:proofErr w:type="gramEnd"/>
            <w:r w:rsidRPr="00DF0FFA">
              <w:rPr>
                <w:rFonts w:ascii="標楷體" w:eastAsia="標楷體" w:hAnsi="標楷體" w:hint="eastAsia"/>
                <w:sz w:val="28"/>
                <w:szCs w:val="28"/>
              </w:rPr>
              <w:t>戶政機關於三十日內查對</w:t>
            </w:r>
            <w:r w:rsidRPr="00DF0FFA">
              <w:rPr>
                <w:rFonts w:ascii="標楷體" w:eastAsia="標楷體" w:hAnsi="標楷體" w:hint="eastAsia"/>
                <w:sz w:val="28"/>
                <w:szCs w:val="28"/>
                <w:u w:val="thick"/>
              </w:rPr>
              <w:t>完成</w:t>
            </w:r>
            <w:r w:rsidRPr="00DF0FFA">
              <w:rPr>
                <w:rFonts w:ascii="標楷體" w:eastAsia="標楷體" w:hAnsi="標楷體" w:hint="eastAsia"/>
                <w:sz w:val="28"/>
                <w:szCs w:val="28"/>
              </w:rPr>
              <w:t>。</w:t>
            </w:r>
          </w:p>
          <w:p w14:paraId="50EBC687" w14:textId="77777777" w:rsidR="008C5547" w:rsidRPr="00DF0FFA" w:rsidRDefault="008C5547" w:rsidP="00DF0FFA">
            <w:pPr>
              <w:pStyle w:val="TableParagraph"/>
              <w:spacing w:before="56" w:line="460" w:lineRule="exact"/>
              <w:ind w:left="1021" w:right="-98" w:firstLineChars="202" w:firstLine="566"/>
              <w:jc w:val="both"/>
              <w:rPr>
                <w:rFonts w:ascii="標楷體" w:eastAsia="標楷體" w:hAnsi="標楷體"/>
                <w:sz w:val="28"/>
                <w:szCs w:val="28"/>
              </w:rPr>
            </w:pPr>
            <w:r w:rsidRPr="00DF0FFA">
              <w:rPr>
                <w:rFonts w:ascii="標楷體" w:eastAsia="標楷體" w:hAnsi="標楷體" w:hint="eastAsia"/>
                <w:sz w:val="28"/>
                <w:szCs w:val="28"/>
              </w:rPr>
              <w:t>戶政機關應依據戶籍登記資料查對連署人名冊，有下列情事之</w:t>
            </w:r>
            <w:proofErr w:type="gramStart"/>
            <w:r w:rsidRPr="00DF0FFA">
              <w:rPr>
                <w:rFonts w:ascii="標楷體" w:eastAsia="標楷體" w:hAnsi="標楷體" w:hint="eastAsia"/>
                <w:sz w:val="28"/>
                <w:szCs w:val="28"/>
              </w:rPr>
              <w:t>一</w:t>
            </w:r>
            <w:proofErr w:type="gramEnd"/>
            <w:r w:rsidRPr="00DF0FFA">
              <w:rPr>
                <w:rFonts w:ascii="標楷體" w:eastAsia="標楷體" w:hAnsi="標楷體" w:hint="eastAsia"/>
                <w:sz w:val="28"/>
                <w:szCs w:val="28"/>
              </w:rPr>
              <w:t>者，應予</w:t>
            </w:r>
            <w:r w:rsidRPr="00DF0FFA">
              <w:rPr>
                <w:rFonts w:ascii="標楷體" w:eastAsia="標楷體" w:hAnsi="標楷體" w:hint="eastAsia"/>
                <w:sz w:val="28"/>
                <w:szCs w:val="28"/>
                <w:u w:val="thick"/>
              </w:rPr>
              <w:t>剔</w:t>
            </w:r>
            <w:r w:rsidRPr="00DF0FFA">
              <w:rPr>
                <w:rFonts w:ascii="標楷體" w:eastAsia="標楷體" w:hAnsi="標楷體" w:hint="eastAsia"/>
                <w:sz w:val="28"/>
                <w:szCs w:val="28"/>
              </w:rPr>
              <w:t>除：</w:t>
            </w:r>
          </w:p>
          <w:p w14:paraId="002C1911" w14:textId="77777777" w:rsidR="008C5547" w:rsidRPr="00DF0FFA" w:rsidRDefault="008C5547" w:rsidP="00DF0FFA">
            <w:pPr>
              <w:pStyle w:val="TableParagraph"/>
              <w:spacing w:before="56" w:line="460" w:lineRule="exact"/>
              <w:ind w:left="1470" w:right="-98" w:hanging="425"/>
              <w:jc w:val="both"/>
              <w:rPr>
                <w:rFonts w:ascii="標楷體" w:eastAsia="標楷體" w:hAnsi="標楷體"/>
                <w:sz w:val="28"/>
                <w:szCs w:val="28"/>
              </w:rPr>
            </w:pPr>
            <w:r w:rsidRPr="00DF0FFA">
              <w:rPr>
                <w:rFonts w:ascii="標楷體" w:eastAsia="標楷體" w:hAnsi="標楷體" w:hint="eastAsia"/>
                <w:sz w:val="28"/>
                <w:szCs w:val="28"/>
              </w:rPr>
              <w:t>一、連署人不合第</w:t>
            </w:r>
            <w:r w:rsidRPr="00DF0FFA">
              <w:rPr>
                <w:rFonts w:ascii="標楷體" w:eastAsia="標楷體" w:hAnsi="標楷體" w:hint="eastAsia"/>
                <w:sz w:val="28"/>
                <w:szCs w:val="28"/>
                <w:u w:val="thick"/>
              </w:rPr>
              <w:t>六</w:t>
            </w:r>
            <w:r w:rsidRPr="00DF0FFA">
              <w:rPr>
                <w:rFonts w:ascii="標楷體" w:eastAsia="標楷體" w:hAnsi="標楷體" w:hint="eastAsia"/>
                <w:sz w:val="28"/>
                <w:szCs w:val="28"/>
              </w:rPr>
              <w:t>條第一項規定之資格。</w:t>
            </w:r>
          </w:p>
          <w:p w14:paraId="36CA437E" w14:textId="77777777" w:rsidR="008C5547" w:rsidRPr="00DF0FFA" w:rsidRDefault="008C5547" w:rsidP="00DF0FFA">
            <w:pPr>
              <w:pStyle w:val="TableParagraph"/>
              <w:spacing w:before="56" w:line="460" w:lineRule="exact"/>
              <w:ind w:left="1470" w:right="-98" w:hanging="425"/>
              <w:jc w:val="both"/>
              <w:rPr>
                <w:rFonts w:ascii="標楷體" w:eastAsia="標楷體" w:hAnsi="標楷體"/>
                <w:sz w:val="28"/>
                <w:szCs w:val="28"/>
              </w:rPr>
            </w:pPr>
            <w:r w:rsidRPr="00DF0FFA">
              <w:rPr>
                <w:rFonts w:ascii="標楷體" w:eastAsia="標楷體" w:hAnsi="標楷體" w:hint="eastAsia"/>
                <w:sz w:val="28"/>
                <w:szCs w:val="28"/>
              </w:rPr>
              <w:lastRenderedPageBreak/>
              <w:t>二、連署人姓名、戶籍地址書寫錯誤或</w:t>
            </w:r>
            <w:r w:rsidRPr="00DF0FFA">
              <w:rPr>
                <w:rFonts w:ascii="標楷體" w:eastAsia="標楷體" w:hAnsi="標楷體"/>
                <w:sz w:val="28"/>
                <w:szCs w:val="28"/>
              </w:rPr>
              <w:t xml:space="preserve"> </w:t>
            </w:r>
            <w:r w:rsidRPr="00DF0FFA">
              <w:rPr>
                <w:rFonts w:ascii="標楷體" w:eastAsia="標楷體" w:hAnsi="標楷體" w:hint="eastAsia"/>
                <w:sz w:val="28"/>
                <w:szCs w:val="28"/>
              </w:rPr>
              <w:t>不明。</w:t>
            </w:r>
          </w:p>
          <w:p w14:paraId="088C19F6" w14:textId="77777777" w:rsidR="008C5547" w:rsidRPr="006C2089" w:rsidRDefault="008C5547" w:rsidP="00DF0FFA">
            <w:pPr>
              <w:pStyle w:val="TableParagraph"/>
              <w:spacing w:before="56" w:line="460" w:lineRule="exact"/>
              <w:ind w:left="1470" w:right="-98" w:hanging="425"/>
              <w:jc w:val="both"/>
              <w:rPr>
                <w:rFonts w:ascii="標楷體" w:eastAsia="標楷體" w:hAnsi="標楷體"/>
                <w:sz w:val="28"/>
                <w:szCs w:val="28"/>
                <w:u w:val="thick"/>
              </w:rPr>
            </w:pPr>
            <w:r w:rsidRPr="006C2089">
              <w:rPr>
                <w:rFonts w:ascii="標楷體" w:eastAsia="標楷體" w:hAnsi="標楷體" w:hint="eastAsia"/>
                <w:sz w:val="28"/>
                <w:szCs w:val="28"/>
                <w:u w:val="thick"/>
              </w:rPr>
              <w:t>三、連署人未填具本人國民身分證統一編號或有錯誤、不明。</w:t>
            </w:r>
          </w:p>
          <w:p w14:paraId="01CCA46C" w14:textId="77777777" w:rsidR="008C5547" w:rsidRPr="00DF0FFA" w:rsidRDefault="008C5547" w:rsidP="00DF0FFA">
            <w:pPr>
              <w:pStyle w:val="TableParagraph"/>
              <w:spacing w:before="56" w:line="460" w:lineRule="exact"/>
              <w:ind w:left="1470" w:right="-98" w:hanging="425"/>
              <w:jc w:val="both"/>
              <w:rPr>
                <w:rFonts w:ascii="標楷體" w:eastAsia="標楷體" w:hAnsi="標楷體"/>
                <w:sz w:val="28"/>
                <w:szCs w:val="28"/>
              </w:rPr>
            </w:pPr>
            <w:r w:rsidRPr="006C2089">
              <w:rPr>
                <w:rFonts w:ascii="標楷體" w:eastAsia="標楷體" w:hAnsi="標楷體" w:hint="eastAsia"/>
                <w:sz w:val="28"/>
                <w:szCs w:val="28"/>
                <w:u w:val="thick"/>
              </w:rPr>
              <w:t>四</w:t>
            </w:r>
            <w:r w:rsidRPr="00DF0FFA">
              <w:rPr>
                <w:rFonts w:ascii="標楷體" w:eastAsia="標楷體" w:hAnsi="標楷體" w:hint="eastAsia"/>
                <w:sz w:val="28"/>
                <w:szCs w:val="28"/>
              </w:rPr>
              <w:t>、連署人連署，有偽造情事。</w:t>
            </w:r>
          </w:p>
          <w:p w14:paraId="22CC839A" w14:textId="77777777" w:rsidR="008C5547" w:rsidRPr="00DF0FFA" w:rsidRDefault="008C5547" w:rsidP="00DF0FFA">
            <w:pPr>
              <w:pStyle w:val="TableParagraph"/>
              <w:spacing w:before="56" w:line="460" w:lineRule="exact"/>
              <w:ind w:left="1021" w:right="-98" w:firstLineChars="202" w:firstLine="566"/>
              <w:jc w:val="both"/>
              <w:rPr>
                <w:rFonts w:ascii="標楷體" w:eastAsia="標楷體" w:hAnsi="標楷體"/>
                <w:sz w:val="28"/>
                <w:szCs w:val="28"/>
              </w:rPr>
            </w:pPr>
            <w:r w:rsidRPr="00DF0FFA">
              <w:rPr>
                <w:rFonts w:ascii="標楷體" w:eastAsia="標楷體" w:hAnsi="標楷體" w:hint="eastAsia"/>
                <w:sz w:val="28"/>
                <w:szCs w:val="28"/>
              </w:rPr>
              <w:t>連署人名冊經查對後，其連署人數合於前條第一項規定者，選委會應於十日內為公民投票案成立之公告，該公民投票案並予編號；連署人數不合前條第一項規定者，選委會應通知提案人之領銜人於十</w:t>
            </w:r>
            <w:r w:rsidRPr="00DF0FFA">
              <w:rPr>
                <w:rFonts w:ascii="標楷體" w:eastAsia="標楷體" w:hAnsi="標楷體" w:hint="eastAsia"/>
                <w:sz w:val="28"/>
                <w:szCs w:val="28"/>
                <w:u w:val="thick"/>
              </w:rPr>
              <w:t>五</w:t>
            </w:r>
            <w:r w:rsidRPr="00DF0FFA">
              <w:rPr>
                <w:rFonts w:ascii="標楷體" w:eastAsia="標楷體" w:hAnsi="標楷體" w:hint="eastAsia"/>
                <w:sz w:val="28"/>
                <w:szCs w:val="28"/>
              </w:rPr>
              <w:t>日內補提，並以一次為限，補提後仍不足規定人數或屆期不</w:t>
            </w:r>
            <w:proofErr w:type="gramStart"/>
            <w:r w:rsidRPr="00DF0FFA">
              <w:rPr>
                <w:rFonts w:ascii="標楷體" w:eastAsia="標楷體" w:hAnsi="標楷體" w:hint="eastAsia"/>
                <w:sz w:val="28"/>
                <w:szCs w:val="28"/>
              </w:rPr>
              <w:t>補提者</w:t>
            </w:r>
            <w:proofErr w:type="gramEnd"/>
            <w:r w:rsidRPr="00DF0FFA">
              <w:rPr>
                <w:rFonts w:ascii="標楷體" w:eastAsia="標楷體" w:hAnsi="標楷體" w:hint="eastAsia"/>
                <w:sz w:val="28"/>
                <w:szCs w:val="28"/>
              </w:rPr>
              <w:t>，選委會應為公民投票案不成立之公告。</w:t>
            </w:r>
          </w:p>
        </w:tc>
        <w:tc>
          <w:tcPr>
            <w:tcW w:w="2970" w:type="dxa"/>
          </w:tcPr>
          <w:p w14:paraId="1AE15F8D" w14:textId="77777777" w:rsidR="008C5547" w:rsidRPr="00614C90" w:rsidRDefault="008C5547" w:rsidP="00113CF8">
            <w:pPr>
              <w:pStyle w:val="Default"/>
              <w:spacing w:line="460" w:lineRule="exact"/>
              <w:ind w:leftChars="-45" w:left="324" w:rightChars="-12" w:right="-26" w:hangingChars="151" w:hanging="423"/>
              <w:jc w:val="both"/>
              <w:rPr>
                <w:rFonts w:hAnsi="標楷體" w:cs="新細明體"/>
                <w:sz w:val="28"/>
                <w:szCs w:val="28"/>
              </w:rPr>
            </w:pPr>
            <w:r w:rsidRPr="00614C90">
              <w:rPr>
                <w:rFonts w:hAnsi="標楷體" w:hint="eastAsia"/>
                <w:sz w:val="28"/>
                <w:szCs w:val="28"/>
              </w:rPr>
              <w:lastRenderedPageBreak/>
              <w:t>一、條次變更</w:t>
            </w:r>
            <w:r w:rsidRPr="00614C90">
              <w:rPr>
                <w:rFonts w:hAnsi="標楷體" w:cs="新細明體" w:hint="eastAsia"/>
                <w:sz w:val="28"/>
                <w:szCs w:val="28"/>
              </w:rPr>
              <w:t>。</w:t>
            </w:r>
            <w:r w:rsidRPr="00614C90">
              <w:rPr>
                <w:rFonts w:hAnsi="標楷體" w:cs="新細明體"/>
                <w:sz w:val="28"/>
                <w:szCs w:val="28"/>
              </w:rPr>
              <w:t xml:space="preserve"> </w:t>
            </w:r>
          </w:p>
          <w:p w14:paraId="0B9FE0DF" w14:textId="69492D71" w:rsidR="008C5547" w:rsidRPr="00614C90" w:rsidRDefault="008C5547" w:rsidP="00082294">
            <w:pPr>
              <w:pStyle w:val="Default"/>
              <w:spacing w:line="460" w:lineRule="exact"/>
              <w:ind w:leftChars="-45" w:left="422" w:rightChars="-12" w:right="-26" w:hangingChars="186" w:hanging="521"/>
              <w:jc w:val="both"/>
              <w:rPr>
                <w:rFonts w:hAnsi="標楷體"/>
                <w:sz w:val="28"/>
                <w:szCs w:val="28"/>
              </w:rPr>
            </w:pPr>
            <w:r w:rsidRPr="00614C90">
              <w:rPr>
                <w:rFonts w:hAnsi="標楷體" w:hint="eastAsia"/>
                <w:sz w:val="28"/>
                <w:szCs w:val="28"/>
              </w:rPr>
              <w:t>二、</w:t>
            </w:r>
            <w:r w:rsidR="00413349">
              <w:rPr>
                <w:rFonts w:hAnsi="標楷體" w:hint="eastAsia"/>
                <w:sz w:val="28"/>
              </w:rPr>
              <w:t>照案通過。</w:t>
            </w:r>
          </w:p>
        </w:tc>
      </w:tr>
      <w:tr w:rsidR="008C5547" w:rsidRPr="00614C90" w14:paraId="0C5CE56B" w14:textId="77777777" w:rsidTr="00A9033B">
        <w:tc>
          <w:tcPr>
            <w:tcW w:w="3256" w:type="dxa"/>
          </w:tcPr>
          <w:p w14:paraId="1C5DD188" w14:textId="77777777" w:rsidR="008C5547" w:rsidRPr="00DF0FFA" w:rsidRDefault="008C5547" w:rsidP="00DF0FFA">
            <w:pPr>
              <w:pStyle w:val="TableParagraph"/>
              <w:spacing w:before="56" w:line="460" w:lineRule="exact"/>
              <w:ind w:left="1056" w:right="-98" w:hanging="1182"/>
              <w:jc w:val="both"/>
              <w:rPr>
                <w:rFonts w:ascii="標楷體" w:eastAsia="標楷體" w:hAnsi="標楷體"/>
                <w:sz w:val="28"/>
                <w:szCs w:val="28"/>
              </w:rPr>
            </w:pPr>
            <w:r w:rsidRPr="00DF0FFA">
              <w:rPr>
                <w:rFonts w:ascii="標楷體" w:eastAsia="標楷體" w:hAnsi="標楷體" w:hint="eastAsia"/>
                <w:sz w:val="28"/>
                <w:szCs w:val="28"/>
              </w:rPr>
              <w:lastRenderedPageBreak/>
              <w:t>第十</w:t>
            </w:r>
            <w:r w:rsidRPr="00B754A7">
              <w:rPr>
                <w:rFonts w:ascii="標楷體" w:eastAsia="標楷體" w:hAnsi="標楷體" w:hint="eastAsia"/>
                <w:sz w:val="28"/>
                <w:szCs w:val="28"/>
                <w:u w:val="thick"/>
              </w:rPr>
              <w:t>四</w:t>
            </w:r>
            <w:r w:rsidRPr="00DF0FFA">
              <w:rPr>
                <w:rFonts w:ascii="標楷體" w:eastAsia="標楷體" w:hAnsi="標楷體" w:hint="eastAsia"/>
                <w:sz w:val="28"/>
                <w:szCs w:val="28"/>
              </w:rPr>
              <w:t>條</w:t>
            </w:r>
            <w:r w:rsidRPr="00DF0FFA">
              <w:rPr>
                <w:rFonts w:ascii="標楷體" w:eastAsia="標楷體" w:hAnsi="標楷體"/>
                <w:sz w:val="28"/>
                <w:szCs w:val="28"/>
              </w:rPr>
              <w:t xml:space="preserve">　</w:t>
            </w:r>
            <w:r w:rsidR="00DF0FFA">
              <w:rPr>
                <w:rFonts w:ascii="標楷體" w:eastAsia="標楷體" w:hAnsi="標楷體"/>
                <w:sz w:val="28"/>
                <w:szCs w:val="28"/>
              </w:rPr>
              <w:t xml:space="preserve">　</w:t>
            </w:r>
            <w:r w:rsidRPr="00DF0FFA">
              <w:rPr>
                <w:rFonts w:ascii="標楷體" w:eastAsia="標楷體" w:hAnsi="標楷體" w:hint="eastAsia"/>
                <w:sz w:val="28"/>
                <w:szCs w:val="28"/>
              </w:rPr>
              <w:t>選委會應以公費在電視頻道提供時段，舉辦至少一場發表會</w:t>
            </w:r>
            <w:r w:rsidRPr="00DF0FFA">
              <w:rPr>
                <w:rFonts w:ascii="標楷體" w:eastAsia="標楷體" w:hAnsi="標楷體" w:hint="eastAsia"/>
                <w:sz w:val="28"/>
                <w:szCs w:val="28"/>
                <w:u w:val="thick"/>
              </w:rPr>
              <w:t>或</w:t>
            </w:r>
            <w:r w:rsidRPr="00DF0FFA">
              <w:rPr>
                <w:rFonts w:ascii="標楷體" w:eastAsia="標楷體" w:hAnsi="標楷體" w:hint="eastAsia"/>
                <w:sz w:val="28"/>
                <w:szCs w:val="28"/>
              </w:rPr>
              <w:t>辯論會，供正反意見支持者發表意見或進行辯論。</w:t>
            </w:r>
          </w:p>
          <w:p w14:paraId="563C1CB5" w14:textId="77777777" w:rsidR="008C5547" w:rsidRPr="00DF0FFA" w:rsidRDefault="008C5547" w:rsidP="00DF0FFA">
            <w:pPr>
              <w:pStyle w:val="TableParagraph"/>
              <w:spacing w:before="56" w:line="460" w:lineRule="exact"/>
              <w:ind w:left="1021" w:right="-98" w:firstLineChars="202" w:firstLine="566"/>
              <w:jc w:val="both"/>
              <w:rPr>
                <w:rFonts w:ascii="標楷體" w:eastAsia="標楷體" w:hAnsi="標楷體"/>
                <w:sz w:val="28"/>
                <w:szCs w:val="28"/>
              </w:rPr>
            </w:pPr>
            <w:r w:rsidRPr="00DF0FFA">
              <w:rPr>
                <w:rFonts w:ascii="標楷體" w:eastAsia="標楷體" w:hAnsi="標楷體" w:hint="eastAsia"/>
                <w:sz w:val="28"/>
                <w:szCs w:val="28"/>
              </w:rPr>
              <w:t>前項電視時段由選委會洽商或指定本市有線電視台或公共電視台提供；其實施程序，</w:t>
            </w:r>
            <w:proofErr w:type="gramStart"/>
            <w:r w:rsidRPr="00DF0FFA">
              <w:rPr>
                <w:rFonts w:ascii="標楷體" w:eastAsia="標楷體" w:hAnsi="標楷體" w:hint="eastAsia"/>
                <w:sz w:val="28"/>
                <w:szCs w:val="28"/>
              </w:rPr>
              <w:t>準</w:t>
            </w:r>
            <w:proofErr w:type="gramEnd"/>
            <w:r w:rsidRPr="00DF0FFA">
              <w:rPr>
                <w:rFonts w:ascii="標楷體" w:eastAsia="標楷體" w:hAnsi="標楷體" w:hint="eastAsia"/>
                <w:sz w:val="28"/>
                <w:szCs w:val="28"/>
              </w:rPr>
              <w:t>用全國性公民投票意見發表會或辯論會實施辦法規定。</w:t>
            </w:r>
          </w:p>
        </w:tc>
        <w:tc>
          <w:tcPr>
            <w:tcW w:w="3402" w:type="dxa"/>
          </w:tcPr>
          <w:p w14:paraId="5B261E79" w14:textId="77777777" w:rsidR="008C5547" w:rsidRPr="00DF0FFA" w:rsidRDefault="008C5547" w:rsidP="00DF0FFA">
            <w:pPr>
              <w:pStyle w:val="TableParagraph"/>
              <w:spacing w:before="56" w:line="460" w:lineRule="exact"/>
              <w:ind w:left="1056" w:right="-98" w:hanging="1182"/>
              <w:jc w:val="both"/>
              <w:rPr>
                <w:rFonts w:ascii="標楷體" w:eastAsia="標楷體" w:hAnsi="標楷體"/>
                <w:sz w:val="28"/>
                <w:szCs w:val="28"/>
              </w:rPr>
            </w:pPr>
            <w:r w:rsidRPr="00DF0FFA">
              <w:rPr>
                <w:rFonts w:ascii="標楷體" w:eastAsia="標楷體" w:hAnsi="標楷體" w:hint="eastAsia"/>
                <w:sz w:val="28"/>
                <w:szCs w:val="28"/>
              </w:rPr>
              <w:t>第十</w:t>
            </w:r>
            <w:r w:rsidRPr="00B754A7">
              <w:rPr>
                <w:rFonts w:ascii="標楷體" w:eastAsia="標楷體" w:hAnsi="標楷體" w:hint="eastAsia"/>
                <w:sz w:val="28"/>
                <w:szCs w:val="28"/>
                <w:u w:val="thick"/>
              </w:rPr>
              <w:t>五</w:t>
            </w:r>
            <w:r w:rsidRPr="00DF0FFA">
              <w:rPr>
                <w:rFonts w:ascii="標楷體" w:eastAsia="標楷體" w:hAnsi="標楷體" w:hint="eastAsia"/>
                <w:sz w:val="28"/>
                <w:szCs w:val="28"/>
              </w:rPr>
              <w:t>條</w:t>
            </w:r>
            <w:r w:rsidRPr="00DF0FFA">
              <w:rPr>
                <w:rFonts w:ascii="標楷體" w:eastAsia="標楷體" w:hAnsi="標楷體"/>
                <w:sz w:val="28"/>
                <w:szCs w:val="28"/>
              </w:rPr>
              <w:t xml:space="preserve">　</w:t>
            </w:r>
            <w:r w:rsidR="00DF0FFA">
              <w:rPr>
                <w:rFonts w:ascii="標楷體" w:eastAsia="標楷體" w:hAnsi="標楷體"/>
                <w:sz w:val="28"/>
                <w:szCs w:val="28"/>
              </w:rPr>
              <w:t xml:space="preserve">　</w:t>
            </w:r>
            <w:r w:rsidRPr="00DF0FFA">
              <w:rPr>
                <w:rFonts w:ascii="標楷體" w:eastAsia="標楷體" w:hAnsi="標楷體" w:hint="eastAsia"/>
                <w:sz w:val="28"/>
                <w:szCs w:val="28"/>
                <w:u w:val="thick"/>
              </w:rPr>
              <w:t>選委會應提供提案人相關行政協助，以舉辦多場公投發表會，供提案人發表提案案由及理念。</w:t>
            </w:r>
          </w:p>
          <w:p w14:paraId="606BF62D" w14:textId="77777777" w:rsidR="008C5547" w:rsidRPr="00DF0FFA" w:rsidRDefault="008C5547" w:rsidP="00DF0FFA">
            <w:pPr>
              <w:pStyle w:val="TableParagraph"/>
              <w:spacing w:before="56" w:line="460" w:lineRule="exact"/>
              <w:ind w:left="1021" w:right="-98" w:firstLineChars="202" w:firstLine="566"/>
              <w:jc w:val="both"/>
              <w:rPr>
                <w:rFonts w:ascii="標楷體" w:eastAsia="標楷體" w:hAnsi="標楷體"/>
                <w:sz w:val="28"/>
                <w:szCs w:val="28"/>
              </w:rPr>
            </w:pPr>
            <w:r w:rsidRPr="00DF0FFA">
              <w:rPr>
                <w:rFonts w:ascii="標楷體" w:eastAsia="標楷體" w:hAnsi="標楷體" w:hint="eastAsia"/>
                <w:sz w:val="28"/>
                <w:szCs w:val="28"/>
              </w:rPr>
              <w:t>選委會應以公費在電視頻道提供時段，舉辦至少一場發表會</w:t>
            </w:r>
            <w:r w:rsidRPr="00DF0FFA">
              <w:rPr>
                <w:rFonts w:ascii="標楷體" w:eastAsia="標楷體" w:hAnsi="標楷體" w:hint="eastAsia"/>
                <w:sz w:val="28"/>
                <w:szCs w:val="28"/>
                <w:u w:val="thick"/>
              </w:rPr>
              <w:t>、</w:t>
            </w:r>
            <w:r w:rsidRPr="00DF0FFA">
              <w:rPr>
                <w:rFonts w:ascii="標楷體" w:eastAsia="標楷體" w:hAnsi="標楷體" w:hint="eastAsia"/>
                <w:sz w:val="28"/>
                <w:szCs w:val="28"/>
              </w:rPr>
              <w:t>辯論會，供正反意見支持者發表意見或進行辯論。</w:t>
            </w:r>
          </w:p>
          <w:p w14:paraId="28CFFD9B" w14:textId="36D69AF5" w:rsidR="00082294" w:rsidRPr="00DF0FFA" w:rsidRDefault="008C5547" w:rsidP="00CE79FA">
            <w:pPr>
              <w:pStyle w:val="TableParagraph"/>
              <w:spacing w:before="56" w:line="460" w:lineRule="exact"/>
              <w:ind w:left="1021" w:right="-98" w:firstLineChars="202" w:firstLine="566"/>
              <w:jc w:val="both"/>
              <w:rPr>
                <w:rFonts w:ascii="標楷體" w:eastAsia="標楷體" w:hAnsi="標楷體"/>
                <w:sz w:val="28"/>
                <w:szCs w:val="28"/>
              </w:rPr>
            </w:pPr>
            <w:r w:rsidRPr="00DF0FFA">
              <w:rPr>
                <w:rFonts w:ascii="標楷體" w:eastAsia="標楷體" w:hAnsi="標楷體" w:hint="eastAsia"/>
                <w:sz w:val="28"/>
                <w:szCs w:val="28"/>
              </w:rPr>
              <w:t>前項電視時段由選委會洽商或指定本市有線電視台或公共電視台提供；其實施程序，</w:t>
            </w:r>
            <w:r w:rsidRPr="00DF0FFA">
              <w:rPr>
                <w:rFonts w:ascii="標楷體" w:eastAsia="標楷體" w:hAnsi="標楷體" w:hint="eastAsia"/>
                <w:sz w:val="28"/>
                <w:szCs w:val="28"/>
                <w:u w:val="thick"/>
              </w:rPr>
              <w:t>由審委會決定，或</w:t>
            </w:r>
            <w:proofErr w:type="gramStart"/>
            <w:r w:rsidRPr="00DF0FFA">
              <w:rPr>
                <w:rFonts w:ascii="標楷體" w:eastAsia="標楷體" w:hAnsi="標楷體" w:hint="eastAsia"/>
                <w:sz w:val="28"/>
                <w:szCs w:val="28"/>
              </w:rPr>
              <w:t>準</w:t>
            </w:r>
            <w:proofErr w:type="gramEnd"/>
            <w:r w:rsidRPr="00DF0FFA">
              <w:rPr>
                <w:rFonts w:ascii="標楷體" w:eastAsia="標楷體" w:hAnsi="標楷體" w:hint="eastAsia"/>
                <w:sz w:val="28"/>
                <w:szCs w:val="28"/>
              </w:rPr>
              <w:t>用全國性公民投票意見發表會或辯論會實施辦法規</w:t>
            </w:r>
            <w:r w:rsidRPr="00DF0FFA">
              <w:rPr>
                <w:rFonts w:ascii="標楷體" w:eastAsia="標楷體" w:hAnsi="標楷體" w:hint="eastAsia"/>
                <w:sz w:val="28"/>
                <w:szCs w:val="28"/>
              </w:rPr>
              <w:lastRenderedPageBreak/>
              <w:t>定。</w:t>
            </w:r>
          </w:p>
        </w:tc>
        <w:tc>
          <w:tcPr>
            <w:tcW w:w="2970" w:type="dxa"/>
          </w:tcPr>
          <w:p w14:paraId="4E40F44E" w14:textId="5A16D7A1" w:rsidR="00082294" w:rsidRDefault="008C5547" w:rsidP="00D07DC6">
            <w:pPr>
              <w:pStyle w:val="Default"/>
              <w:numPr>
                <w:ilvl w:val="0"/>
                <w:numId w:val="2"/>
              </w:numPr>
              <w:spacing w:line="460" w:lineRule="exact"/>
              <w:ind w:rightChars="-12" w:right="-26"/>
              <w:jc w:val="both"/>
              <w:rPr>
                <w:rFonts w:hAnsi="標楷體"/>
                <w:sz w:val="28"/>
                <w:szCs w:val="28"/>
              </w:rPr>
            </w:pPr>
            <w:r w:rsidRPr="00614C90">
              <w:rPr>
                <w:rFonts w:hAnsi="標楷體" w:hint="eastAsia"/>
                <w:sz w:val="28"/>
                <w:szCs w:val="28"/>
              </w:rPr>
              <w:lastRenderedPageBreak/>
              <w:t>條次變更。</w:t>
            </w:r>
          </w:p>
          <w:p w14:paraId="7CDA3457" w14:textId="2A099831" w:rsidR="00D07DC6" w:rsidRPr="00614C90" w:rsidRDefault="00413349" w:rsidP="00D07DC6">
            <w:pPr>
              <w:pStyle w:val="Default"/>
              <w:numPr>
                <w:ilvl w:val="0"/>
                <w:numId w:val="2"/>
              </w:numPr>
              <w:spacing w:line="460" w:lineRule="exact"/>
              <w:ind w:rightChars="-12" w:right="-26"/>
              <w:jc w:val="both"/>
              <w:rPr>
                <w:rFonts w:hAnsi="標楷體" w:cs="新細明體"/>
                <w:sz w:val="28"/>
                <w:szCs w:val="28"/>
              </w:rPr>
            </w:pPr>
            <w:r>
              <w:rPr>
                <w:rFonts w:hAnsi="標楷體" w:hint="eastAsia"/>
                <w:sz w:val="28"/>
              </w:rPr>
              <w:t>照案通過。</w:t>
            </w:r>
          </w:p>
          <w:p w14:paraId="0AA58E9D" w14:textId="4AD7E4C3" w:rsidR="008C5547" w:rsidRPr="00614C90" w:rsidRDefault="008C5547" w:rsidP="00CE0511">
            <w:pPr>
              <w:pStyle w:val="Default"/>
              <w:spacing w:line="460" w:lineRule="exact"/>
              <w:ind w:leftChars="-45" w:left="422" w:rightChars="-12" w:right="-26" w:hangingChars="186" w:hanging="521"/>
              <w:jc w:val="both"/>
              <w:rPr>
                <w:rFonts w:hAnsi="標楷體" w:cs="新細明體"/>
                <w:sz w:val="28"/>
                <w:szCs w:val="28"/>
              </w:rPr>
            </w:pPr>
          </w:p>
        </w:tc>
      </w:tr>
      <w:tr w:rsidR="008C5547" w:rsidRPr="00614C90" w14:paraId="5BE61D2D" w14:textId="77777777" w:rsidTr="00A9033B">
        <w:tc>
          <w:tcPr>
            <w:tcW w:w="3256" w:type="dxa"/>
          </w:tcPr>
          <w:p w14:paraId="62D9FF2E" w14:textId="77777777" w:rsidR="008C5547" w:rsidRPr="00614C90" w:rsidRDefault="008C5547" w:rsidP="00DF0FFA">
            <w:pPr>
              <w:pStyle w:val="TableParagraph"/>
              <w:spacing w:before="56" w:line="460" w:lineRule="exact"/>
              <w:ind w:left="1056" w:right="-98" w:hanging="1182"/>
              <w:jc w:val="both"/>
              <w:rPr>
                <w:rFonts w:hAnsi="標楷體"/>
                <w:sz w:val="28"/>
                <w:szCs w:val="28"/>
              </w:rPr>
            </w:pPr>
            <w:r w:rsidRPr="00614C90">
              <w:rPr>
                <w:rFonts w:hAnsi="標楷體" w:hint="eastAsia"/>
                <w:sz w:val="28"/>
                <w:szCs w:val="28"/>
              </w:rPr>
              <w:t>第</w:t>
            </w:r>
            <w:r w:rsidRPr="00DF0FFA">
              <w:rPr>
                <w:rFonts w:ascii="標楷體" w:eastAsia="標楷體" w:hAnsi="標楷體" w:hint="eastAsia"/>
                <w:sz w:val="28"/>
                <w:szCs w:val="28"/>
              </w:rPr>
              <w:t xml:space="preserve">十五條　</w:t>
            </w:r>
            <w:r w:rsidR="00852707">
              <w:rPr>
                <w:rFonts w:ascii="標楷體" w:eastAsia="標楷體" w:hAnsi="標楷體" w:hint="eastAsia"/>
                <w:sz w:val="28"/>
                <w:szCs w:val="28"/>
              </w:rPr>
              <w:t xml:space="preserve">　</w:t>
            </w:r>
            <w:r w:rsidRPr="00DF0FFA">
              <w:rPr>
                <w:rFonts w:ascii="標楷體" w:eastAsia="標楷體" w:hAnsi="標楷體" w:hint="eastAsia"/>
                <w:sz w:val="28"/>
                <w:szCs w:val="28"/>
              </w:rPr>
              <w:t>本自治條例所定提案與連署人數之計算數值方式，</w:t>
            </w:r>
            <w:proofErr w:type="gramStart"/>
            <w:r w:rsidRPr="00DF0FFA">
              <w:rPr>
                <w:rFonts w:ascii="標楷體" w:eastAsia="標楷體" w:hAnsi="標楷體" w:hint="eastAsia"/>
                <w:sz w:val="28"/>
                <w:szCs w:val="28"/>
              </w:rPr>
              <w:t>準</w:t>
            </w:r>
            <w:proofErr w:type="gramEnd"/>
            <w:r w:rsidRPr="00DF0FFA">
              <w:rPr>
                <w:rFonts w:ascii="標楷體" w:eastAsia="標楷體" w:hAnsi="標楷體" w:hint="eastAsia"/>
                <w:sz w:val="28"/>
                <w:szCs w:val="28"/>
              </w:rPr>
              <w:t>用公投法施行細則第十條及第十一條規定。</w:t>
            </w:r>
          </w:p>
        </w:tc>
        <w:tc>
          <w:tcPr>
            <w:tcW w:w="3402" w:type="dxa"/>
          </w:tcPr>
          <w:p w14:paraId="601F6239" w14:textId="77777777" w:rsidR="008C5547" w:rsidRPr="00614C90" w:rsidRDefault="008C5547" w:rsidP="00113CF8">
            <w:pPr>
              <w:pStyle w:val="Default"/>
              <w:spacing w:line="460" w:lineRule="exact"/>
              <w:ind w:leftChars="-45" w:left="184" w:rightChars="-12" w:right="-26" w:hangingChars="101" w:hanging="283"/>
              <w:jc w:val="both"/>
              <w:rPr>
                <w:rFonts w:hAnsi="標楷體"/>
                <w:sz w:val="28"/>
                <w:szCs w:val="28"/>
              </w:rPr>
            </w:pPr>
          </w:p>
        </w:tc>
        <w:tc>
          <w:tcPr>
            <w:tcW w:w="2970" w:type="dxa"/>
          </w:tcPr>
          <w:p w14:paraId="2F080EBB" w14:textId="77777777" w:rsidR="008C5547" w:rsidRPr="00082294" w:rsidRDefault="008C5547" w:rsidP="00113CF8">
            <w:pPr>
              <w:pStyle w:val="Default"/>
              <w:spacing w:line="460" w:lineRule="exact"/>
              <w:ind w:leftChars="-45" w:left="324" w:rightChars="-12" w:right="-26" w:hangingChars="151" w:hanging="423"/>
              <w:jc w:val="both"/>
              <w:rPr>
                <w:rFonts w:hAnsi="標楷體"/>
                <w:sz w:val="28"/>
                <w:szCs w:val="28"/>
              </w:rPr>
            </w:pPr>
            <w:r w:rsidRPr="00082294">
              <w:rPr>
                <w:rFonts w:hAnsi="標楷體" w:hint="eastAsia"/>
                <w:sz w:val="28"/>
                <w:szCs w:val="28"/>
              </w:rPr>
              <w:t>一、本條新增。</w:t>
            </w:r>
          </w:p>
          <w:p w14:paraId="6329F698" w14:textId="6E033B73" w:rsidR="008C5547" w:rsidRPr="00614C90" w:rsidRDefault="008C5547" w:rsidP="00CE0511">
            <w:pPr>
              <w:pStyle w:val="Default"/>
              <w:spacing w:line="460" w:lineRule="exact"/>
              <w:ind w:leftChars="-45" w:left="422" w:rightChars="-12" w:right="-26" w:hangingChars="186" w:hanging="521"/>
              <w:jc w:val="both"/>
              <w:rPr>
                <w:rFonts w:hAnsi="標楷體"/>
                <w:sz w:val="28"/>
                <w:szCs w:val="28"/>
              </w:rPr>
            </w:pPr>
            <w:r w:rsidRPr="00614C90">
              <w:rPr>
                <w:rFonts w:hAnsi="標楷體" w:hint="eastAsia"/>
                <w:sz w:val="28"/>
                <w:szCs w:val="28"/>
              </w:rPr>
              <w:t>二、</w:t>
            </w:r>
            <w:r w:rsidR="00413349">
              <w:rPr>
                <w:rFonts w:hAnsi="標楷體" w:hint="eastAsia"/>
                <w:sz w:val="28"/>
              </w:rPr>
              <w:t>照案通過。</w:t>
            </w:r>
          </w:p>
        </w:tc>
      </w:tr>
      <w:tr w:rsidR="008C5547" w:rsidRPr="00614C90" w14:paraId="6AAAC547" w14:textId="77777777" w:rsidTr="00A9033B">
        <w:tc>
          <w:tcPr>
            <w:tcW w:w="3256" w:type="dxa"/>
          </w:tcPr>
          <w:p w14:paraId="25FA4022" w14:textId="77777777" w:rsidR="008C5547" w:rsidRPr="00285865" w:rsidRDefault="008C5547" w:rsidP="00285865">
            <w:pPr>
              <w:pStyle w:val="TableParagraph"/>
              <w:spacing w:before="56" w:line="460" w:lineRule="exact"/>
              <w:ind w:left="1056" w:right="-98" w:hanging="1182"/>
              <w:jc w:val="both"/>
              <w:rPr>
                <w:rFonts w:ascii="標楷體" w:eastAsia="標楷體" w:hAnsi="標楷體"/>
                <w:sz w:val="28"/>
                <w:szCs w:val="28"/>
              </w:rPr>
            </w:pPr>
            <w:r w:rsidRPr="00285865">
              <w:rPr>
                <w:rFonts w:ascii="標楷體" w:eastAsia="標楷體" w:hAnsi="標楷體" w:hint="eastAsia"/>
                <w:sz w:val="28"/>
                <w:szCs w:val="28"/>
              </w:rPr>
              <w:t>第十六條</w:t>
            </w:r>
            <w:r w:rsidRPr="00285865">
              <w:rPr>
                <w:rFonts w:ascii="標楷體" w:eastAsia="標楷體" w:hAnsi="標楷體"/>
                <w:sz w:val="28"/>
                <w:szCs w:val="28"/>
              </w:rPr>
              <w:t xml:space="preserve">　</w:t>
            </w:r>
            <w:r w:rsidR="00285865" w:rsidRPr="00285865">
              <w:rPr>
                <w:rFonts w:ascii="標楷體" w:eastAsia="標楷體" w:hAnsi="標楷體"/>
                <w:sz w:val="28"/>
                <w:szCs w:val="28"/>
              </w:rPr>
              <w:t xml:space="preserve">　</w:t>
            </w:r>
            <w:r w:rsidRPr="00285865">
              <w:rPr>
                <w:rFonts w:ascii="標楷體" w:eastAsia="標楷體" w:hAnsi="標楷體" w:hint="eastAsia"/>
                <w:sz w:val="28"/>
                <w:szCs w:val="28"/>
              </w:rPr>
              <w:t>本自治條例</w:t>
            </w:r>
            <w:r w:rsidRPr="00285865">
              <w:rPr>
                <w:rFonts w:ascii="標楷體" w:eastAsia="標楷體" w:hAnsi="標楷體"/>
                <w:sz w:val="28"/>
                <w:szCs w:val="28"/>
              </w:rPr>
              <w:t xml:space="preserve"> </w:t>
            </w:r>
            <w:proofErr w:type="gramStart"/>
            <w:r w:rsidRPr="00285865">
              <w:rPr>
                <w:rFonts w:ascii="標楷體" w:eastAsia="標楷體" w:hAnsi="標楷體" w:hint="eastAsia"/>
                <w:sz w:val="28"/>
                <w:szCs w:val="28"/>
              </w:rPr>
              <w:t>所定書</w:t>
            </w:r>
            <w:proofErr w:type="gramEnd"/>
            <w:r w:rsidRPr="00285865">
              <w:rPr>
                <w:rFonts w:ascii="標楷體" w:eastAsia="標楷體" w:hAnsi="標楷體" w:hint="eastAsia"/>
                <w:sz w:val="28"/>
                <w:szCs w:val="28"/>
              </w:rPr>
              <w:t>、表格式，由</w:t>
            </w:r>
            <w:r w:rsidRPr="00285865">
              <w:rPr>
                <w:rFonts w:ascii="標楷體" w:eastAsia="標楷體" w:hAnsi="標楷體" w:hint="eastAsia"/>
                <w:sz w:val="28"/>
                <w:szCs w:val="28"/>
                <w:u w:val="thick"/>
              </w:rPr>
              <w:t>主管機關</w:t>
            </w:r>
            <w:r w:rsidRPr="00285865">
              <w:rPr>
                <w:rFonts w:ascii="標楷體" w:eastAsia="標楷體" w:hAnsi="標楷體" w:hint="eastAsia"/>
                <w:sz w:val="28"/>
                <w:szCs w:val="28"/>
              </w:rPr>
              <w:t>定之。</w:t>
            </w:r>
          </w:p>
        </w:tc>
        <w:tc>
          <w:tcPr>
            <w:tcW w:w="3402" w:type="dxa"/>
          </w:tcPr>
          <w:p w14:paraId="0C7B2AB4" w14:textId="77777777" w:rsidR="008C5547" w:rsidRPr="00285865" w:rsidRDefault="008C5547" w:rsidP="00285865">
            <w:pPr>
              <w:pStyle w:val="TableParagraph"/>
              <w:spacing w:before="56" w:line="460" w:lineRule="exact"/>
              <w:ind w:left="1056" w:right="-98" w:hanging="1182"/>
              <w:jc w:val="both"/>
              <w:rPr>
                <w:rFonts w:ascii="標楷體" w:eastAsia="標楷體" w:hAnsi="標楷體"/>
                <w:sz w:val="28"/>
                <w:szCs w:val="28"/>
              </w:rPr>
            </w:pPr>
            <w:r w:rsidRPr="00285865">
              <w:rPr>
                <w:rFonts w:ascii="標楷體" w:eastAsia="標楷體" w:hAnsi="標楷體" w:hint="eastAsia"/>
                <w:sz w:val="28"/>
                <w:szCs w:val="28"/>
              </w:rPr>
              <w:t>第十六條</w:t>
            </w:r>
            <w:r w:rsidRPr="00285865">
              <w:rPr>
                <w:rFonts w:ascii="標楷體" w:eastAsia="標楷體" w:hAnsi="標楷體"/>
                <w:sz w:val="28"/>
                <w:szCs w:val="28"/>
              </w:rPr>
              <w:t xml:space="preserve">　</w:t>
            </w:r>
            <w:r w:rsidR="00285865" w:rsidRPr="00285865">
              <w:rPr>
                <w:rFonts w:ascii="標楷體" w:eastAsia="標楷體" w:hAnsi="標楷體"/>
                <w:sz w:val="28"/>
                <w:szCs w:val="28"/>
              </w:rPr>
              <w:t xml:space="preserve">　</w:t>
            </w:r>
            <w:r w:rsidRPr="00285865">
              <w:rPr>
                <w:rFonts w:ascii="標楷體" w:eastAsia="標楷體" w:hAnsi="標楷體" w:hint="eastAsia"/>
                <w:sz w:val="28"/>
                <w:szCs w:val="28"/>
              </w:rPr>
              <w:t>本自治條例</w:t>
            </w:r>
            <w:proofErr w:type="gramStart"/>
            <w:r w:rsidRPr="00285865">
              <w:rPr>
                <w:rFonts w:ascii="標楷體" w:eastAsia="標楷體" w:hAnsi="標楷體" w:hint="eastAsia"/>
                <w:sz w:val="28"/>
                <w:szCs w:val="28"/>
              </w:rPr>
              <w:t>所定書</w:t>
            </w:r>
            <w:proofErr w:type="gramEnd"/>
            <w:r w:rsidRPr="00285865">
              <w:rPr>
                <w:rFonts w:ascii="標楷體" w:eastAsia="標楷體" w:hAnsi="標楷體" w:hint="eastAsia"/>
                <w:sz w:val="28"/>
                <w:szCs w:val="28"/>
              </w:rPr>
              <w:t>、表格式，由</w:t>
            </w:r>
            <w:proofErr w:type="gramStart"/>
            <w:r w:rsidRPr="00285865">
              <w:rPr>
                <w:rFonts w:ascii="標楷體" w:eastAsia="標楷體" w:hAnsi="標楷體" w:hint="eastAsia"/>
                <w:sz w:val="28"/>
                <w:szCs w:val="28"/>
                <w:u w:val="thick"/>
              </w:rPr>
              <w:t>本府</w:t>
            </w:r>
            <w:r w:rsidRPr="00285865">
              <w:rPr>
                <w:rFonts w:ascii="標楷體" w:eastAsia="標楷體" w:hAnsi="標楷體" w:hint="eastAsia"/>
                <w:sz w:val="28"/>
                <w:szCs w:val="28"/>
              </w:rPr>
              <w:t>定之</w:t>
            </w:r>
            <w:proofErr w:type="gramEnd"/>
            <w:r w:rsidRPr="00285865">
              <w:rPr>
                <w:rFonts w:ascii="標楷體" w:eastAsia="標楷體" w:hAnsi="標楷體" w:hint="eastAsia"/>
                <w:sz w:val="28"/>
                <w:szCs w:val="28"/>
              </w:rPr>
              <w:t>。</w:t>
            </w:r>
          </w:p>
        </w:tc>
        <w:tc>
          <w:tcPr>
            <w:tcW w:w="2970" w:type="dxa"/>
          </w:tcPr>
          <w:p w14:paraId="6C21E067" w14:textId="35DDC0D6" w:rsidR="008C5547" w:rsidRPr="00614C90" w:rsidRDefault="00413349" w:rsidP="00113CF8">
            <w:pPr>
              <w:pStyle w:val="Default"/>
              <w:spacing w:line="460" w:lineRule="exact"/>
              <w:ind w:leftChars="-45" w:left="-99" w:rightChars="-12" w:right="-26"/>
              <w:jc w:val="both"/>
              <w:rPr>
                <w:rFonts w:hAnsi="標楷體"/>
                <w:sz w:val="28"/>
                <w:szCs w:val="28"/>
              </w:rPr>
            </w:pPr>
            <w:r>
              <w:rPr>
                <w:rFonts w:hAnsi="標楷體" w:hint="eastAsia"/>
                <w:sz w:val="28"/>
              </w:rPr>
              <w:t>照案通過。</w:t>
            </w:r>
          </w:p>
        </w:tc>
      </w:tr>
      <w:tr w:rsidR="008C5547" w:rsidRPr="00614C90" w14:paraId="0B48FFCB" w14:textId="77777777" w:rsidTr="00A9033B">
        <w:tc>
          <w:tcPr>
            <w:tcW w:w="3256" w:type="dxa"/>
          </w:tcPr>
          <w:p w14:paraId="345F2A5B" w14:textId="77777777" w:rsidR="008C5547" w:rsidRPr="00285865" w:rsidRDefault="008C5547" w:rsidP="00285865">
            <w:pPr>
              <w:pStyle w:val="TableParagraph"/>
              <w:spacing w:before="56" w:line="460" w:lineRule="exact"/>
              <w:ind w:left="1056" w:right="-98" w:hanging="1182"/>
              <w:jc w:val="both"/>
              <w:rPr>
                <w:rFonts w:ascii="標楷體" w:eastAsia="標楷體" w:hAnsi="標楷體"/>
                <w:sz w:val="28"/>
                <w:szCs w:val="28"/>
              </w:rPr>
            </w:pPr>
            <w:r w:rsidRPr="00285865">
              <w:rPr>
                <w:rFonts w:ascii="標楷體" w:eastAsia="標楷體" w:hAnsi="標楷體" w:hint="eastAsia"/>
                <w:sz w:val="28"/>
                <w:szCs w:val="28"/>
              </w:rPr>
              <w:t>第十七條</w:t>
            </w:r>
            <w:r w:rsidRPr="00285865">
              <w:rPr>
                <w:rFonts w:ascii="標楷體" w:eastAsia="標楷體" w:hAnsi="標楷體"/>
                <w:sz w:val="28"/>
                <w:szCs w:val="28"/>
              </w:rPr>
              <w:t xml:space="preserve">　</w:t>
            </w:r>
            <w:r w:rsidR="00285865" w:rsidRPr="00285865">
              <w:rPr>
                <w:rFonts w:ascii="標楷體" w:eastAsia="標楷體" w:hAnsi="標楷體"/>
                <w:sz w:val="28"/>
                <w:szCs w:val="28"/>
              </w:rPr>
              <w:t xml:space="preserve">　</w:t>
            </w:r>
            <w:r w:rsidRPr="00285865">
              <w:rPr>
                <w:rFonts w:ascii="標楷體" w:eastAsia="標楷體" w:hAnsi="標楷體" w:hint="eastAsia"/>
                <w:sz w:val="28"/>
                <w:szCs w:val="28"/>
              </w:rPr>
              <w:t>本自治條例自公布日施行。</w:t>
            </w:r>
          </w:p>
        </w:tc>
        <w:tc>
          <w:tcPr>
            <w:tcW w:w="3402" w:type="dxa"/>
          </w:tcPr>
          <w:p w14:paraId="41E8BEAC" w14:textId="77777777" w:rsidR="008C5547" w:rsidRPr="00285865" w:rsidRDefault="008C5547" w:rsidP="00285865">
            <w:pPr>
              <w:pStyle w:val="TableParagraph"/>
              <w:spacing w:before="56" w:line="460" w:lineRule="exact"/>
              <w:ind w:left="1056" w:right="-98" w:hanging="1182"/>
              <w:jc w:val="both"/>
              <w:rPr>
                <w:rFonts w:ascii="標楷體" w:eastAsia="標楷體" w:hAnsi="標楷體"/>
                <w:sz w:val="28"/>
                <w:szCs w:val="28"/>
              </w:rPr>
            </w:pPr>
            <w:r w:rsidRPr="00285865">
              <w:rPr>
                <w:rFonts w:ascii="標楷體" w:eastAsia="標楷體" w:hAnsi="標楷體" w:hint="eastAsia"/>
                <w:sz w:val="28"/>
                <w:szCs w:val="28"/>
              </w:rPr>
              <w:t>第十七條</w:t>
            </w:r>
            <w:r w:rsidRPr="00285865">
              <w:rPr>
                <w:rFonts w:ascii="標楷體" w:eastAsia="標楷體" w:hAnsi="標楷體"/>
                <w:sz w:val="28"/>
                <w:szCs w:val="28"/>
              </w:rPr>
              <w:t xml:space="preserve">　</w:t>
            </w:r>
            <w:r w:rsidR="00285865" w:rsidRPr="00285865">
              <w:rPr>
                <w:rFonts w:ascii="標楷體" w:eastAsia="標楷體" w:hAnsi="標楷體"/>
                <w:sz w:val="28"/>
                <w:szCs w:val="28"/>
              </w:rPr>
              <w:t xml:space="preserve">　</w:t>
            </w:r>
            <w:r w:rsidRPr="00285865">
              <w:rPr>
                <w:rFonts w:ascii="標楷體" w:eastAsia="標楷體" w:hAnsi="標楷體" w:hint="eastAsia"/>
                <w:sz w:val="28"/>
                <w:szCs w:val="28"/>
              </w:rPr>
              <w:t>本自治條例自公布日施行。</w:t>
            </w:r>
            <w:r w:rsidRPr="00285865">
              <w:rPr>
                <w:rFonts w:ascii="標楷體" w:eastAsia="標楷體" w:hAnsi="標楷體"/>
                <w:sz w:val="28"/>
                <w:szCs w:val="28"/>
              </w:rPr>
              <w:t xml:space="preserve"> </w:t>
            </w:r>
          </w:p>
        </w:tc>
        <w:tc>
          <w:tcPr>
            <w:tcW w:w="2970" w:type="dxa"/>
          </w:tcPr>
          <w:p w14:paraId="18E7AF9E" w14:textId="66496F46" w:rsidR="008C5547" w:rsidRPr="00614C90" w:rsidRDefault="00413349" w:rsidP="00113CF8">
            <w:pPr>
              <w:pStyle w:val="Default"/>
              <w:spacing w:line="460" w:lineRule="exact"/>
              <w:ind w:leftChars="-45" w:left="-99" w:rightChars="-12" w:right="-26"/>
              <w:jc w:val="both"/>
              <w:rPr>
                <w:rFonts w:hAnsi="標楷體"/>
                <w:sz w:val="28"/>
                <w:szCs w:val="28"/>
              </w:rPr>
            </w:pPr>
            <w:r>
              <w:rPr>
                <w:rFonts w:hAnsi="標楷體" w:hint="eastAsia"/>
                <w:sz w:val="28"/>
              </w:rPr>
              <w:t>照案通過。</w:t>
            </w:r>
          </w:p>
        </w:tc>
      </w:tr>
    </w:tbl>
    <w:p w14:paraId="0728FEC6" w14:textId="77777777" w:rsidR="00270FA9" w:rsidRPr="00270FA9" w:rsidRDefault="00270FA9" w:rsidP="00106E84">
      <w:pPr>
        <w:pStyle w:val="TableParagraph"/>
        <w:spacing w:before="56" w:line="460" w:lineRule="exact"/>
        <w:ind w:left="1701" w:right="-98" w:firstLineChars="202" w:firstLine="566"/>
        <w:jc w:val="both"/>
        <w:rPr>
          <w:rFonts w:ascii="標楷體" w:eastAsia="標楷體" w:hAnsi="標楷體"/>
          <w:sz w:val="28"/>
          <w:szCs w:val="28"/>
        </w:rPr>
      </w:pPr>
    </w:p>
    <w:sectPr w:rsidR="00270FA9" w:rsidRPr="00270FA9" w:rsidSect="00113CF8">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C729F" w14:textId="77777777" w:rsidR="00D10D3C" w:rsidRDefault="00D10D3C" w:rsidP="00CE0511">
      <w:r>
        <w:separator/>
      </w:r>
    </w:p>
  </w:endnote>
  <w:endnote w:type="continuationSeparator" w:id="0">
    <w:p w14:paraId="3EB55EBC" w14:textId="77777777" w:rsidR="00D10D3C" w:rsidRDefault="00D10D3C" w:rsidP="00CE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華康細明體">
    <w:panose1 w:val="02020309000000000000"/>
    <w:charset w:val="88"/>
    <w:family w:val="modern"/>
    <w:pitch w:val="fixed"/>
    <w:sig w:usb0="F1002BFF" w:usb1="29DFFFFF" w:usb2="00000037" w:usb3="00000000" w:csb0="003F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44163"/>
      <w:docPartObj>
        <w:docPartGallery w:val="Page Numbers (Bottom of Page)"/>
        <w:docPartUnique/>
      </w:docPartObj>
    </w:sdtPr>
    <w:sdtContent>
      <w:p w14:paraId="4453747B" w14:textId="77777777" w:rsidR="00DB5CC7" w:rsidRDefault="00682CF9">
        <w:pPr>
          <w:pStyle w:val="a8"/>
          <w:jc w:val="center"/>
        </w:pPr>
        <w:r>
          <w:fldChar w:fldCharType="begin"/>
        </w:r>
        <w:r>
          <w:instrText>PAGE   \* MERGEFORMAT</w:instrText>
        </w:r>
        <w:r>
          <w:fldChar w:fldCharType="separate"/>
        </w:r>
        <w:r w:rsidR="00B40686" w:rsidRPr="00B40686">
          <w:rPr>
            <w:noProof/>
            <w:lang w:val="zh-TW"/>
          </w:rPr>
          <w:t>1</w:t>
        </w:r>
        <w:r>
          <w:fldChar w:fldCharType="end"/>
        </w:r>
      </w:p>
    </w:sdtContent>
  </w:sdt>
  <w:p w14:paraId="50A87A75" w14:textId="77777777" w:rsidR="00DB5CC7" w:rsidRDefault="00DB5CC7">
    <w:pPr>
      <w:pStyle w:val="a3"/>
      <w:spacing w:before="0"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B8239" w14:textId="77777777" w:rsidR="00D10D3C" w:rsidRDefault="00D10D3C" w:rsidP="00CE0511">
      <w:r>
        <w:separator/>
      </w:r>
    </w:p>
  </w:footnote>
  <w:footnote w:type="continuationSeparator" w:id="0">
    <w:p w14:paraId="407718DF" w14:textId="77777777" w:rsidR="00D10D3C" w:rsidRDefault="00D10D3C" w:rsidP="00CE0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EB86" w14:textId="77777777" w:rsidR="002773EC" w:rsidRPr="00FB0C1D" w:rsidRDefault="002773EC" w:rsidP="002773EC">
    <w:pPr>
      <w:pStyle w:val="af"/>
      <w:spacing w:line="400" w:lineRule="exact"/>
      <w:ind w:left="110" w:right="110"/>
      <w:jc w:val="center"/>
      <w:rPr>
        <w:rFonts w:ascii="標楷體" w:eastAsia="標楷體" w:hAnsi="標楷體"/>
        <w:b/>
        <w:bCs/>
        <w:kern w:val="0"/>
        <w:sz w:val="28"/>
        <w:szCs w:val="28"/>
      </w:rPr>
    </w:pPr>
    <w:bookmarkStart w:id="0" w:name="_Hlk190706437"/>
    <w:bookmarkStart w:id="1" w:name="_Hlk190706438"/>
    <w:proofErr w:type="gramStart"/>
    <w:r w:rsidRPr="00FB0C1D">
      <w:rPr>
        <w:rFonts w:ascii="標楷體" w:eastAsia="標楷體" w:hAnsi="標楷體" w:hint="eastAsia"/>
        <w:b/>
        <w:bCs/>
        <w:kern w:val="0"/>
        <w:sz w:val="28"/>
        <w:szCs w:val="28"/>
      </w:rPr>
      <w:t>臺</w:t>
    </w:r>
    <w:proofErr w:type="gramEnd"/>
    <w:r w:rsidRPr="00FB0C1D">
      <w:rPr>
        <w:rFonts w:ascii="標楷體" w:eastAsia="標楷體" w:hAnsi="標楷體" w:hint="eastAsia"/>
        <w:b/>
        <w:bCs/>
        <w:kern w:val="0"/>
        <w:sz w:val="28"/>
        <w:szCs w:val="28"/>
      </w:rPr>
      <w:t>南</w:t>
    </w:r>
    <w:proofErr w:type="gramStart"/>
    <w:r w:rsidRPr="00FB0C1D">
      <w:rPr>
        <w:rFonts w:ascii="標楷體" w:eastAsia="標楷體" w:hAnsi="標楷體" w:hint="eastAsia"/>
        <w:b/>
        <w:bCs/>
        <w:kern w:val="0"/>
        <w:sz w:val="28"/>
        <w:szCs w:val="28"/>
      </w:rPr>
      <w:t>巿</w:t>
    </w:r>
    <w:proofErr w:type="gramEnd"/>
    <w:r w:rsidRPr="00FB0C1D">
      <w:rPr>
        <w:rFonts w:ascii="標楷體" w:eastAsia="標楷體" w:hAnsi="標楷體" w:hint="eastAsia"/>
        <w:b/>
        <w:bCs/>
        <w:kern w:val="0"/>
        <w:sz w:val="28"/>
        <w:szCs w:val="28"/>
      </w:rPr>
      <w:t>議會第</w:t>
    </w:r>
    <w:r w:rsidRPr="00FB0C1D">
      <w:rPr>
        <w:rFonts w:ascii="標楷體" w:eastAsia="標楷體" w:hAnsi="標楷體"/>
        <w:b/>
        <w:bCs/>
        <w:kern w:val="0"/>
        <w:sz w:val="28"/>
        <w:szCs w:val="28"/>
      </w:rPr>
      <w:t>4</w:t>
    </w:r>
    <w:r w:rsidRPr="00FB0C1D">
      <w:rPr>
        <w:rFonts w:ascii="標楷體" w:eastAsia="標楷體" w:hAnsi="標楷體" w:hint="eastAsia"/>
        <w:b/>
        <w:bCs/>
        <w:kern w:val="0"/>
        <w:sz w:val="28"/>
        <w:szCs w:val="28"/>
      </w:rPr>
      <w:t>屆第5次定期會</w:t>
    </w:r>
  </w:p>
  <w:p w14:paraId="629E353D" w14:textId="1F632C03" w:rsidR="002773EC" w:rsidRPr="002773EC" w:rsidRDefault="00D07DC6" w:rsidP="002773EC">
    <w:pPr>
      <w:pStyle w:val="af"/>
      <w:spacing w:line="400" w:lineRule="exact"/>
      <w:ind w:left="110" w:right="110"/>
      <w:jc w:val="center"/>
      <w:rPr>
        <w:rFonts w:ascii="標楷體" w:eastAsia="標楷體" w:hAnsi="標楷體"/>
        <w:b/>
        <w:bCs/>
        <w:kern w:val="0"/>
        <w:sz w:val="28"/>
        <w:szCs w:val="28"/>
      </w:rPr>
    </w:pPr>
    <w:r w:rsidRPr="002773EC">
      <w:rPr>
        <w:rFonts w:ascii="標楷體" w:eastAsia="標楷體" w:hAnsi="標楷體" w:hint="eastAsia"/>
        <w:b/>
        <w:bCs/>
        <w:kern w:val="0"/>
        <w:sz w:val="28"/>
        <w:szCs w:val="28"/>
      </w:rPr>
      <w:t>修正</w:t>
    </w:r>
    <w:r>
      <w:rPr>
        <w:rFonts w:ascii="標楷體" w:eastAsia="標楷體" w:hAnsi="標楷體" w:hint="eastAsia"/>
        <w:b/>
        <w:bCs/>
        <w:kern w:val="0"/>
        <w:sz w:val="28"/>
        <w:szCs w:val="28"/>
      </w:rPr>
      <w:t>「</w:t>
    </w:r>
    <w:proofErr w:type="gramStart"/>
    <w:r w:rsidR="002773EC" w:rsidRPr="002773EC">
      <w:rPr>
        <w:rFonts w:ascii="標楷體" w:eastAsia="標楷體" w:hAnsi="標楷體" w:hint="eastAsia"/>
        <w:b/>
        <w:bCs/>
        <w:kern w:val="0"/>
        <w:sz w:val="28"/>
        <w:szCs w:val="28"/>
      </w:rPr>
      <w:t>臺</w:t>
    </w:r>
    <w:proofErr w:type="gramEnd"/>
    <w:r w:rsidR="002773EC" w:rsidRPr="002773EC">
      <w:rPr>
        <w:rFonts w:ascii="標楷體" w:eastAsia="標楷體" w:hAnsi="標楷體" w:hint="eastAsia"/>
        <w:b/>
        <w:bCs/>
        <w:kern w:val="0"/>
        <w:sz w:val="28"/>
        <w:szCs w:val="28"/>
      </w:rPr>
      <w:t>南市公民投票自治條例</w:t>
    </w:r>
    <w:r>
      <w:rPr>
        <w:rFonts w:ascii="標楷體" w:eastAsia="標楷體" w:hAnsi="標楷體" w:hint="eastAsia"/>
        <w:b/>
        <w:bCs/>
        <w:kern w:val="0"/>
        <w:sz w:val="28"/>
        <w:szCs w:val="28"/>
      </w:rPr>
      <w:t>」</w:t>
    </w:r>
    <w:r w:rsidR="002773EC" w:rsidRPr="002773EC">
      <w:rPr>
        <w:rFonts w:ascii="標楷體" w:eastAsia="標楷體" w:hAnsi="標楷體" w:hint="eastAsia"/>
        <w:b/>
        <w:bCs/>
        <w:kern w:val="0"/>
        <w:sz w:val="28"/>
        <w:szCs w:val="28"/>
      </w:rPr>
      <w:t>草案</w:t>
    </w:r>
  </w:p>
  <w:p w14:paraId="413EBA0C" w14:textId="757A45EC" w:rsidR="00DB5CC7" w:rsidRPr="002773EC" w:rsidRDefault="002773EC" w:rsidP="002773EC">
    <w:pPr>
      <w:pStyle w:val="af"/>
      <w:spacing w:line="400" w:lineRule="exact"/>
      <w:ind w:left="110" w:right="110"/>
      <w:jc w:val="center"/>
      <w:rPr>
        <w:rFonts w:ascii="標楷體" w:eastAsia="標楷體" w:hAnsi="標楷體"/>
        <w:b/>
        <w:bCs/>
        <w:kern w:val="0"/>
        <w:sz w:val="28"/>
        <w:szCs w:val="28"/>
      </w:rPr>
    </w:pPr>
    <w:r w:rsidRPr="002773EC">
      <w:rPr>
        <w:rFonts w:ascii="標楷體" w:eastAsia="標楷體" w:hAnsi="標楷體" w:hint="eastAsia"/>
        <w:b/>
        <w:bCs/>
        <w:kern w:val="0"/>
        <w:sz w:val="28"/>
        <w:szCs w:val="28"/>
      </w:rPr>
      <w:t xml:space="preserve">                   </w:t>
    </w:r>
    <w:r>
      <w:rPr>
        <w:rFonts w:ascii="標楷體" w:eastAsia="標楷體" w:hAnsi="標楷體" w:hint="eastAsia"/>
        <w:b/>
        <w:bCs/>
        <w:kern w:val="0"/>
        <w:sz w:val="28"/>
        <w:szCs w:val="28"/>
      </w:rPr>
      <w:t>審查結果</w:t>
    </w:r>
    <w:r w:rsidRPr="002773EC">
      <w:rPr>
        <w:rFonts w:ascii="標楷體" w:eastAsia="標楷體" w:hAnsi="標楷體" w:hint="eastAsia"/>
        <w:b/>
        <w:bCs/>
        <w:kern w:val="0"/>
        <w:sz w:val="28"/>
        <w:szCs w:val="28"/>
      </w:rPr>
      <w:t>對照表(法規</w:t>
    </w:r>
    <w:proofErr w:type="gramStart"/>
    <w:r w:rsidRPr="002773EC">
      <w:rPr>
        <w:rFonts w:ascii="標楷體" w:eastAsia="標楷體" w:hAnsi="標楷體" w:hint="eastAsia"/>
        <w:b/>
        <w:bCs/>
        <w:kern w:val="0"/>
        <w:sz w:val="28"/>
        <w:szCs w:val="28"/>
      </w:rPr>
      <w:t>巿</w:t>
    </w:r>
    <w:proofErr w:type="gramEnd"/>
    <w:r w:rsidRPr="002773EC">
      <w:rPr>
        <w:rFonts w:ascii="標楷體" w:eastAsia="標楷體" w:hAnsi="標楷體" w:hint="eastAsia"/>
        <w:b/>
        <w:bCs/>
        <w:kern w:val="0"/>
        <w:sz w:val="28"/>
        <w:szCs w:val="28"/>
      </w:rPr>
      <w:t xml:space="preserve">提4) </w:t>
    </w:r>
    <w:bookmarkEnd w:id="0"/>
    <w:bookmarkEnd w:id="1"/>
    <w:r w:rsidRPr="002773EC">
      <w:rPr>
        <w:rFonts w:ascii="標楷體" w:eastAsia="標楷體" w:hAnsi="標楷體" w:hint="eastAsia"/>
        <w:b/>
        <w:bCs/>
        <w:kern w:val="0"/>
        <w:sz w:val="28"/>
        <w:szCs w:val="28"/>
      </w:rPr>
      <w:t xml:space="preserve"> </w:t>
    </w:r>
    <w:r w:rsidRPr="002773EC">
      <w:rPr>
        <w:rFonts w:ascii="標楷體" w:eastAsia="標楷體" w:hAnsi="標楷體" w:hint="eastAsia"/>
        <w:b/>
        <w:bCs/>
        <w:kern w:val="0"/>
        <w:sz w:val="22"/>
        <w:szCs w:val="22"/>
      </w:rPr>
      <w:t>審查日期：114年6月17日</w:t>
    </w:r>
  </w:p>
  <w:p w14:paraId="1E743D4C" w14:textId="77777777" w:rsidR="00DB5CC7" w:rsidRPr="00DA06EB" w:rsidRDefault="00DB5CC7" w:rsidP="00DA06EB">
    <w:pPr>
      <w:pStyle w:val="aa"/>
      <w:jc w:val="right"/>
      <w:rPr>
        <w:rFonts w:ascii="標楷體" w:eastAsia="標楷體" w:hAnsi="標楷體"/>
        <w:sz w:val="24"/>
        <w:szCs w:val="24"/>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4326A"/>
    <w:multiLevelType w:val="hybridMultilevel"/>
    <w:tmpl w:val="36D4C0BA"/>
    <w:lvl w:ilvl="0" w:tplc="94AACAF8">
      <w:start w:val="1"/>
      <w:numFmt w:val="taiwaneseCountingThousand"/>
      <w:lvlText w:val="%1、"/>
      <w:lvlJc w:val="left"/>
      <w:pPr>
        <w:ind w:left="621" w:hanging="720"/>
      </w:pPr>
      <w:rPr>
        <w:rFonts w:cs="標楷體" w:hint="default"/>
      </w:rPr>
    </w:lvl>
    <w:lvl w:ilvl="1" w:tplc="04090019" w:tentative="1">
      <w:start w:val="1"/>
      <w:numFmt w:val="ideographTraditional"/>
      <w:lvlText w:val="%2、"/>
      <w:lvlJc w:val="left"/>
      <w:pPr>
        <w:ind w:left="861" w:hanging="480"/>
      </w:pPr>
    </w:lvl>
    <w:lvl w:ilvl="2" w:tplc="0409001B" w:tentative="1">
      <w:start w:val="1"/>
      <w:numFmt w:val="lowerRoman"/>
      <w:lvlText w:val="%3."/>
      <w:lvlJc w:val="right"/>
      <w:pPr>
        <w:ind w:left="1341" w:hanging="480"/>
      </w:pPr>
    </w:lvl>
    <w:lvl w:ilvl="3" w:tplc="0409000F" w:tentative="1">
      <w:start w:val="1"/>
      <w:numFmt w:val="decimal"/>
      <w:lvlText w:val="%4."/>
      <w:lvlJc w:val="left"/>
      <w:pPr>
        <w:ind w:left="1821" w:hanging="480"/>
      </w:pPr>
    </w:lvl>
    <w:lvl w:ilvl="4" w:tplc="04090019" w:tentative="1">
      <w:start w:val="1"/>
      <w:numFmt w:val="ideographTraditional"/>
      <w:lvlText w:val="%5、"/>
      <w:lvlJc w:val="left"/>
      <w:pPr>
        <w:ind w:left="2301" w:hanging="480"/>
      </w:pPr>
    </w:lvl>
    <w:lvl w:ilvl="5" w:tplc="0409001B" w:tentative="1">
      <w:start w:val="1"/>
      <w:numFmt w:val="lowerRoman"/>
      <w:lvlText w:val="%6."/>
      <w:lvlJc w:val="right"/>
      <w:pPr>
        <w:ind w:left="2781" w:hanging="480"/>
      </w:pPr>
    </w:lvl>
    <w:lvl w:ilvl="6" w:tplc="0409000F" w:tentative="1">
      <w:start w:val="1"/>
      <w:numFmt w:val="decimal"/>
      <w:lvlText w:val="%7."/>
      <w:lvlJc w:val="left"/>
      <w:pPr>
        <w:ind w:left="3261" w:hanging="480"/>
      </w:pPr>
    </w:lvl>
    <w:lvl w:ilvl="7" w:tplc="04090019" w:tentative="1">
      <w:start w:val="1"/>
      <w:numFmt w:val="ideographTraditional"/>
      <w:lvlText w:val="%8、"/>
      <w:lvlJc w:val="left"/>
      <w:pPr>
        <w:ind w:left="3741" w:hanging="480"/>
      </w:pPr>
    </w:lvl>
    <w:lvl w:ilvl="8" w:tplc="0409001B" w:tentative="1">
      <w:start w:val="1"/>
      <w:numFmt w:val="lowerRoman"/>
      <w:lvlText w:val="%9."/>
      <w:lvlJc w:val="right"/>
      <w:pPr>
        <w:ind w:left="4221" w:hanging="480"/>
      </w:pPr>
    </w:lvl>
  </w:abstractNum>
  <w:abstractNum w:abstractNumId="1" w15:restartNumberingAfterBreak="0">
    <w:nsid w:val="2DF96F40"/>
    <w:multiLevelType w:val="hybridMultilevel"/>
    <w:tmpl w:val="38AA44EE"/>
    <w:lvl w:ilvl="0" w:tplc="C40C8E4A">
      <w:start w:val="1"/>
      <w:numFmt w:val="taiwaneseCountingThousand"/>
      <w:lvlText w:val="%1、"/>
      <w:lvlJc w:val="left"/>
      <w:pPr>
        <w:ind w:left="621" w:hanging="720"/>
      </w:pPr>
      <w:rPr>
        <w:rFonts w:cs="標楷體" w:hint="default"/>
      </w:rPr>
    </w:lvl>
    <w:lvl w:ilvl="1" w:tplc="04090019" w:tentative="1">
      <w:start w:val="1"/>
      <w:numFmt w:val="ideographTraditional"/>
      <w:lvlText w:val="%2、"/>
      <w:lvlJc w:val="left"/>
      <w:pPr>
        <w:ind w:left="861" w:hanging="480"/>
      </w:pPr>
    </w:lvl>
    <w:lvl w:ilvl="2" w:tplc="0409001B" w:tentative="1">
      <w:start w:val="1"/>
      <w:numFmt w:val="lowerRoman"/>
      <w:lvlText w:val="%3."/>
      <w:lvlJc w:val="right"/>
      <w:pPr>
        <w:ind w:left="1341" w:hanging="480"/>
      </w:pPr>
    </w:lvl>
    <w:lvl w:ilvl="3" w:tplc="0409000F" w:tentative="1">
      <w:start w:val="1"/>
      <w:numFmt w:val="decimal"/>
      <w:lvlText w:val="%4."/>
      <w:lvlJc w:val="left"/>
      <w:pPr>
        <w:ind w:left="1821" w:hanging="480"/>
      </w:pPr>
    </w:lvl>
    <w:lvl w:ilvl="4" w:tplc="04090019" w:tentative="1">
      <w:start w:val="1"/>
      <w:numFmt w:val="ideographTraditional"/>
      <w:lvlText w:val="%5、"/>
      <w:lvlJc w:val="left"/>
      <w:pPr>
        <w:ind w:left="2301" w:hanging="480"/>
      </w:pPr>
    </w:lvl>
    <w:lvl w:ilvl="5" w:tplc="0409001B" w:tentative="1">
      <w:start w:val="1"/>
      <w:numFmt w:val="lowerRoman"/>
      <w:lvlText w:val="%6."/>
      <w:lvlJc w:val="right"/>
      <w:pPr>
        <w:ind w:left="2781" w:hanging="480"/>
      </w:pPr>
    </w:lvl>
    <w:lvl w:ilvl="6" w:tplc="0409000F" w:tentative="1">
      <w:start w:val="1"/>
      <w:numFmt w:val="decimal"/>
      <w:lvlText w:val="%7."/>
      <w:lvlJc w:val="left"/>
      <w:pPr>
        <w:ind w:left="3261" w:hanging="480"/>
      </w:pPr>
    </w:lvl>
    <w:lvl w:ilvl="7" w:tplc="04090019" w:tentative="1">
      <w:start w:val="1"/>
      <w:numFmt w:val="ideographTraditional"/>
      <w:lvlText w:val="%8、"/>
      <w:lvlJc w:val="left"/>
      <w:pPr>
        <w:ind w:left="3741" w:hanging="480"/>
      </w:pPr>
    </w:lvl>
    <w:lvl w:ilvl="8" w:tplc="0409001B" w:tentative="1">
      <w:start w:val="1"/>
      <w:numFmt w:val="lowerRoman"/>
      <w:lvlText w:val="%9."/>
      <w:lvlJc w:val="right"/>
      <w:pPr>
        <w:ind w:left="4221" w:hanging="480"/>
      </w:pPr>
    </w:lvl>
  </w:abstractNum>
  <w:abstractNum w:abstractNumId="2" w15:restartNumberingAfterBreak="0">
    <w:nsid w:val="2E4D783E"/>
    <w:multiLevelType w:val="hybridMultilevel"/>
    <w:tmpl w:val="C048166E"/>
    <w:lvl w:ilvl="0" w:tplc="A4FCEEFC">
      <w:start w:val="1"/>
      <w:numFmt w:val="taiwaneseCountingThousand"/>
      <w:lvlText w:val="%1、"/>
      <w:lvlJc w:val="left"/>
      <w:pPr>
        <w:ind w:left="621" w:hanging="720"/>
      </w:pPr>
      <w:rPr>
        <w:rFonts w:hint="default"/>
      </w:rPr>
    </w:lvl>
    <w:lvl w:ilvl="1" w:tplc="04090019" w:tentative="1">
      <w:start w:val="1"/>
      <w:numFmt w:val="ideographTraditional"/>
      <w:lvlText w:val="%2、"/>
      <w:lvlJc w:val="left"/>
      <w:pPr>
        <w:ind w:left="861" w:hanging="480"/>
      </w:pPr>
    </w:lvl>
    <w:lvl w:ilvl="2" w:tplc="0409001B" w:tentative="1">
      <w:start w:val="1"/>
      <w:numFmt w:val="lowerRoman"/>
      <w:lvlText w:val="%3."/>
      <w:lvlJc w:val="right"/>
      <w:pPr>
        <w:ind w:left="1341" w:hanging="480"/>
      </w:pPr>
    </w:lvl>
    <w:lvl w:ilvl="3" w:tplc="0409000F" w:tentative="1">
      <w:start w:val="1"/>
      <w:numFmt w:val="decimal"/>
      <w:lvlText w:val="%4."/>
      <w:lvlJc w:val="left"/>
      <w:pPr>
        <w:ind w:left="1821" w:hanging="480"/>
      </w:pPr>
    </w:lvl>
    <w:lvl w:ilvl="4" w:tplc="04090019" w:tentative="1">
      <w:start w:val="1"/>
      <w:numFmt w:val="ideographTraditional"/>
      <w:lvlText w:val="%5、"/>
      <w:lvlJc w:val="left"/>
      <w:pPr>
        <w:ind w:left="2301" w:hanging="480"/>
      </w:pPr>
    </w:lvl>
    <w:lvl w:ilvl="5" w:tplc="0409001B" w:tentative="1">
      <w:start w:val="1"/>
      <w:numFmt w:val="lowerRoman"/>
      <w:lvlText w:val="%6."/>
      <w:lvlJc w:val="right"/>
      <w:pPr>
        <w:ind w:left="2781" w:hanging="480"/>
      </w:pPr>
    </w:lvl>
    <w:lvl w:ilvl="6" w:tplc="0409000F" w:tentative="1">
      <w:start w:val="1"/>
      <w:numFmt w:val="decimal"/>
      <w:lvlText w:val="%7."/>
      <w:lvlJc w:val="left"/>
      <w:pPr>
        <w:ind w:left="3261" w:hanging="480"/>
      </w:pPr>
    </w:lvl>
    <w:lvl w:ilvl="7" w:tplc="04090019" w:tentative="1">
      <w:start w:val="1"/>
      <w:numFmt w:val="ideographTraditional"/>
      <w:lvlText w:val="%8、"/>
      <w:lvlJc w:val="left"/>
      <w:pPr>
        <w:ind w:left="3741" w:hanging="480"/>
      </w:pPr>
    </w:lvl>
    <w:lvl w:ilvl="8" w:tplc="0409001B" w:tentative="1">
      <w:start w:val="1"/>
      <w:numFmt w:val="lowerRoman"/>
      <w:lvlText w:val="%9."/>
      <w:lvlJc w:val="right"/>
      <w:pPr>
        <w:ind w:left="4221" w:hanging="480"/>
      </w:pPr>
    </w:lvl>
  </w:abstractNum>
  <w:abstractNum w:abstractNumId="3" w15:restartNumberingAfterBreak="0">
    <w:nsid w:val="560F496D"/>
    <w:multiLevelType w:val="hybridMultilevel"/>
    <w:tmpl w:val="9D983A56"/>
    <w:lvl w:ilvl="0" w:tplc="BA8C19F2">
      <w:start w:val="1"/>
      <w:numFmt w:val="taiwaneseCountingThousand"/>
      <w:lvlText w:val="%1、"/>
      <w:lvlJc w:val="left"/>
      <w:pPr>
        <w:ind w:left="621" w:hanging="720"/>
      </w:pPr>
      <w:rPr>
        <w:rFonts w:hint="default"/>
      </w:rPr>
    </w:lvl>
    <w:lvl w:ilvl="1" w:tplc="04090019" w:tentative="1">
      <w:start w:val="1"/>
      <w:numFmt w:val="ideographTraditional"/>
      <w:lvlText w:val="%2、"/>
      <w:lvlJc w:val="left"/>
      <w:pPr>
        <w:ind w:left="861" w:hanging="480"/>
      </w:pPr>
    </w:lvl>
    <w:lvl w:ilvl="2" w:tplc="0409001B" w:tentative="1">
      <w:start w:val="1"/>
      <w:numFmt w:val="lowerRoman"/>
      <w:lvlText w:val="%3."/>
      <w:lvlJc w:val="right"/>
      <w:pPr>
        <w:ind w:left="1341" w:hanging="480"/>
      </w:pPr>
    </w:lvl>
    <w:lvl w:ilvl="3" w:tplc="0409000F" w:tentative="1">
      <w:start w:val="1"/>
      <w:numFmt w:val="decimal"/>
      <w:lvlText w:val="%4."/>
      <w:lvlJc w:val="left"/>
      <w:pPr>
        <w:ind w:left="1821" w:hanging="480"/>
      </w:pPr>
    </w:lvl>
    <w:lvl w:ilvl="4" w:tplc="04090019" w:tentative="1">
      <w:start w:val="1"/>
      <w:numFmt w:val="ideographTraditional"/>
      <w:lvlText w:val="%5、"/>
      <w:lvlJc w:val="left"/>
      <w:pPr>
        <w:ind w:left="2301" w:hanging="480"/>
      </w:pPr>
    </w:lvl>
    <w:lvl w:ilvl="5" w:tplc="0409001B" w:tentative="1">
      <w:start w:val="1"/>
      <w:numFmt w:val="lowerRoman"/>
      <w:lvlText w:val="%6."/>
      <w:lvlJc w:val="right"/>
      <w:pPr>
        <w:ind w:left="2781" w:hanging="480"/>
      </w:pPr>
    </w:lvl>
    <w:lvl w:ilvl="6" w:tplc="0409000F" w:tentative="1">
      <w:start w:val="1"/>
      <w:numFmt w:val="decimal"/>
      <w:lvlText w:val="%7."/>
      <w:lvlJc w:val="left"/>
      <w:pPr>
        <w:ind w:left="3261" w:hanging="480"/>
      </w:pPr>
    </w:lvl>
    <w:lvl w:ilvl="7" w:tplc="04090019" w:tentative="1">
      <w:start w:val="1"/>
      <w:numFmt w:val="ideographTraditional"/>
      <w:lvlText w:val="%8、"/>
      <w:lvlJc w:val="left"/>
      <w:pPr>
        <w:ind w:left="3741" w:hanging="480"/>
      </w:pPr>
    </w:lvl>
    <w:lvl w:ilvl="8" w:tplc="0409001B" w:tentative="1">
      <w:start w:val="1"/>
      <w:numFmt w:val="lowerRoman"/>
      <w:lvlText w:val="%9."/>
      <w:lvlJc w:val="right"/>
      <w:pPr>
        <w:ind w:left="4221" w:hanging="480"/>
      </w:pPr>
    </w:lvl>
  </w:abstractNum>
  <w:num w:numId="1" w16cid:durableId="2076317351">
    <w:abstractNumId w:val="0"/>
  </w:num>
  <w:num w:numId="2" w16cid:durableId="334844762">
    <w:abstractNumId w:val="3"/>
  </w:num>
  <w:num w:numId="3" w16cid:durableId="847061693">
    <w:abstractNumId w:val="2"/>
  </w:num>
  <w:num w:numId="4" w16cid:durableId="1482118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CF8"/>
    <w:rsid w:val="00030020"/>
    <w:rsid w:val="0003734B"/>
    <w:rsid w:val="00082294"/>
    <w:rsid w:val="000F1981"/>
    <w:rsid w:val="00106E84"/>
    <w:rsid w:val="00113CF8"/>
    <w:rsid w:val="00165ED8"/>
    <w:rsid w:val="00181204"/>
    <w:rsid w:val="00181FF6"/>
    <w:rsid w:val="001A4D91"/>
    <w:rsid w:val="0022287B"/>
    <w:rsid w:val="002424AD"/>
    <w:rsid w:val="00243DA6"/>
    <w:rsid w:val="00270FA9"/>
    <w:rsid w:val="002773EC"/>
    <w:rsid w:val="00285865"/>
    <w:rsid w:val="0028746F"/>
    <w:rsid w:val="00295E4E"/>
    <w:rsid w:val="002B7CDB"/>
    <w:rsid w:val="002C60AD"/>
    <w:rsid w:val="002D21CF"/>
    <w:rsid w:val="00380F8A"/>
    <w:rsid w:val="003B5143"/>
    <w:rsid w:val="00413349"/>
    <w:rsid w:val="0043398A"/>
    <w:rsid w:val="004C1C09"/>
    <w:rsid w:val="004F1A30"/>
    <w:rsid w:val="004F7186"/>
    <w:rsid w:val="00535740"/>
    <w:rsid w:val="00551C1F"/>
    <w:rsid w:val="00563314"/>
    <w:rsid w:val="005A6336"/>
    <w:rsid w:val="005B76E3"/>
    <w:rsid w:val="005C7838"/>
    <w:rsid w:val="00623974"/>
    <w:rsid w:val="00643903"/>
    <w:rsid w:val="00682CF9"/>
    <w:rsid w:val="00685E92"/>
    <w:rsid w:val="006B29DD"/>
    <w:rsid w:val="006B73D1"/>
    <w:rsid w:val="006C2089"/>
    <w:rsid w:val="006D5221"/>
    <w:rsid w:val="007212EC"/>
    <w:rsid w:val="00740B9A"/>
    <w:rsid w:val="007A5DF1"/>
    <w:rsid w:val="007B1DA3"/>
    <w:rsid w:val="007E492A"/>
    <w:rsid w:val="008173F7"/>
    <w:rsid w:val="00830CDA"/>
    <w:rsid w:val="00850543"/>
    <w:rsid w:val="00852707"/>
    <w:rsid w:val="008B1C00"/>
    <w:rsid w:val="008C5547"/>
    <w:rsid w:val="008E720C"/>
    <w:rsid w:val="0092369C"/>
    <w:rsid w:val="0094692E"/>
    <w:rsid w:val="0095342E"/>
    <w:rsid w:val="009618B5"/>
    <w:rsid w:val="009A28D9"/>
    <w:rsid w:val="00A9033B"/>
    <w:rsid w:val="00A90402"/>
    <w:rsid w:val="00AC4334"/>
    <w:rsid w:val="00AF5FEA"/>
    <w:rsid w:val="00B31C09"/>
    <w:rsid w:val="00B40686"/>
    <w:rsid w:val="00B43129"/>
    <w:rsid w:val="00B73289"/>
    <w:rsid w:val="00B754A7"/>
    <w:rsid w:val="00C069CA"/>
    <w:rsid w:val="00C56225"/>
    <w:rsid w:val="00C87294"/>
    <w:rsid w:val="00CB2F9B"/>
    <w:rsid w:val="00CC524E"/>
    <w:rsid w:val="00CD7981"/>
    <w:rsid w:val="00CE0511"/>
    <w:rsid w:val="00CE79FA"/>
    <w:rsid w:val="00D07DC6"/>
    <w:rsid w:val="00D10D3C"/>
    <w:rsid w:val="00D37026"/>
    <w:rsid w:val="00D37966"/>
    <w:rsid w:val="00D517AB"/>
    <w:rsid w:val="00D61DB4"/>
    <w:rsid w:val="00D92653"/>
    <w:rsid w:val="00DA4EC8"/>
    <w:rsid w:val="00DB5CC7"/>
    <w:rsid w:val="00DF0FFA"/>
    <w:rsid w:val="00E6080E"/>
    <w:rsid w:val="00E91932"/>
    <w:rsid w:val="00ED0D1A"/>
    <w:rsid w:val="00EF1193"/>
    <w:rsid w:val="00F045BD"/>
    <w:rsid w:val="00F11AD3"/>
    <w:rsid w:val="00F124BC"/>
    <w:rsid w:val="00F560B5"/>
    <w:rsid w:val="00F7281A"/>
    <w:rsid w:val="00FB630C"/>
    <w:rsid w:val="00FF24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B4CBA"/>
  <w15:docId w15:val="{9BA8D3C9-6383-4F3F-8BCC-5223D72C7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113CF8"/>
    <w:pPr>
      <w:widowControl w:val="0"/>
      <w:autoSpaceDE w:val="0"/>
      <w:autoSpaceDN w:val="0"/>
    </w:pPr>
    <w:rPr>
      <w:rFonts w:ascii="SimSun" w:eastAsia="SimSun" w:hAnsi="SimSun" w:cs="SimSu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13CF8"/>
    <w:pPr>
      <w:spacing w:before="61"/>
      <w:ind w:left="140"/>
    </w:pPr>
    <w:rPr>
      <w:sz w:val="28"/>
      <w:szCs w:val="28"/>
    </w:rPr>
  </w:style>
  <w:style w:type="character" w:customStyle="1" w:styleId="a4">
    <w:name w:val="本文 字元"/>
    <w:basedOn w:val="a0"/>
    <w:link w:val="a3"/>
    <w:uiPriority w:val="1"/>
    <w:rsid w:val="00113CF8"/>
    <w:rPr>
      <w:rFonts w:ascii="SimSun" w:eastAsia="SimSun" w:hAnsi="SimSun" w:cs="SimSun"/>
      <w:kern w:val="0"/>
      <w:sz w:val="28"/>
      <w:szCs w:val="28"/>
    </w:rPr>
  </w:style>
  <w:style w:type="paragraph" w:styleId="a5">
    <w:name w:val="Title"/>
    <w:basedOn w:val="a"/>
    <w:link w:val="a6"/>
    <w:uiPriority w:val="1"/>
    <w:qFormat/>
    <w:rsid w:val="00113CF8"/>
    <w:pPr>
      <w:spacing w:before="10"/>
      <w:ind w:left="400"/>
      <w:jc w:val="center"/>
    </w:pPr>
    <w:rPr>
      <w:sz w:val="40"/>
      <w:szCs w:val="40"/>
    </w:rPr>
  </w:style>
  <w:style w:type="character" w:customStyle="1" w:styleId="a6">
    <w:name w:val="標題 字元"/>
    <w:basedOn w:val="a0"/>
    <w:link w:val="a5"/>
    <w:uiPriority w:val="1"/>
    <w:rsid w:val="00113CF8"/>
    <w:rPr>
      <w:rFonts w:ascii="SimSun" w:eastAsia="SimSun" w:hAnsi="SimSun" w:cs="SimSun"/>
      <w:kern w:val="0"/>
      <w:sz w:val="40"/>
      <w:szCs w:val="40"/>
    </w:rPr>
  </w:style>
  <w:style w:type="paragraph" w:customStyle="1" w:styleId="TableParagraph">
    <w:name w:val="Table Paragraph"/>
    <w:basedOn w:val="a"/>
    <w:uiPriority w:val="1"/>
    <w:qFormat/>
    <w:rsid w:val="00113CF8"/>
  </w:style>
  <w:style w:type="table" w:styleId="a7">
    <w:name w:val="Table Grid"/>
    <w:basedOn w:val="a1"/>
    <w:uiPriority w:val="59"/>
    <w:rsid w:val="00113C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3CF8"/>
    <w:pPr>
      <w:widowControl w:val="0"/>
      <w:autoSpaceDE w:val="0"/>
      <w:autoSpaceDN w:val="0"/>
      <w:adjustRightInd w:val="0"/>
    </w:pPr>
    <w:rPr>
      <w:rFonts w:ascii="標楷體" w:eastAsia="標楷體" w:cs="標楷體"/>
      <w:color w:val="000000"/>
      <w:kern w:val="0"/>
      <w:szCs w:val="24"/>
    </w:rPr>
  </w:style>
  <w:style w:type="paragraph" w:styleId="a8">
    <w:name w:val="footer"/>
    <w:basedOn w:val="a"/>
    <w:link w:val="a9"/>
    <w:uiPriority w:val="99"/>
    <w:unhideWhenUsed/>
    <w:rsid w:val="00113CF8"/>
    <w:pPr>
      <w:tabs>
        <w:tab w:val="center" w:pos="4153"/>
        <w:tab w:val="right" w:pos="8306"/>
      </w:tabs>
      <w:autoSpaceDE/>
      <w:autoSpaceDN/>
      <w:snapToGrid w:val="0"/>
    </w:pPr>
    <w:rPr>
      <w:rFonts w:asciiTheme="minorHAnsi" w:eastAsiaTheme="minorEastAsia" w:hAnsiTheme="minorHAnsi" w:cstheme="minorBidi"/>
      <w:kern w:val="2"/>
      <w:sz w:val="20"/>
      <w:szCs w:val="20"/>
    </w:rPr>
  </w:style>
  <w:style w:type="character" w:customStyle="1" w:styleId="a9">
    <w:name w:val="頁尾 字元"/>
    <w:basedOn w:val="a0"/>
    <w:link w:val="a8"/>
    <w:uiPriority w:val="99"/>
    <w:rsid w:val="00113CF8"/>
    <w:rPr>
      <w:sz w:val="20"/>
      <w:szCs w:val="20"/>
    </w:rPr>
  </w:style>
  <w:style w:type="paragraph" w:styleId="aa">
    <w:name w:val="header"/>
    <w:basedOn w:val="a"/>
    <w:link w:val="ab"/>
    <w:uiPriority w:val="99"/>
    <w:unhideWhenUsed/>
    <w:rsid w:val="00113CF8"/>
    <w:pPr>
      <w:tabs>
        <w:tab w:val="center" w:pos="4153"/>
        <w:tab w:val="right" w:pos="8306"/>
      </w:tabs>
      <w:snapToGrid w:val="0"/>
    </w:pPr>
    <w:rPr>
      <w:sz w:val="20"/>
      <w:szCs w:val="20"/>
    </w:rPr>
  </w:style>
  <w:style w:type="character" w:customStyle="1" w:styleId="ab">
    <w:name w:val="頁首 字元"/>
    <w:basedOn w:val="a0"/>
    <w:link w:val="aa"/>
    <w:uiPriority w:val="99"/>
    <w:rsid w:val="00113CF8"/>
    <w:rPr>
      <w:rFonts w:ascii="SimSun" w:eastAsia="SimSun" w:hAnsi="SimSun" w:cs="SimSun"/>
      <w:kern w:val="0"/>
      <w:sz w:val="20"/>
      <w:szCs w:val="20"/>
    </w:rPr>
  </w:style>
  <w:style w:type="paragraph" w:styleId="ac">
    <w:name w:val="List Paragraph"/>
    <w:basedOn w:val="a"/>
    <w:uiPriority w:val="34"/>
    <w:qFormat/>
    <w:rsid w:val="00270FA9"/>
    <w:pPr>
      <w:ind w:leftChars="200" w:left="480"/>
    </w:pPr>
  </w:style>
  <w:style w:type="paragraph" w:styleId="ad">
    <w:name w:val="Balloon Text"/>
    <w:basedOn w:val="a"/>
    <w:link w:val="ae"/>
    <w:uiPriority w:val="99"/>
    <w:semiHidden/>
    <w:unhideWhenUsed/>
    <w:rsid w:val="00B406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B40686"/>
    <w:rPr>
      <w:rFonts w:asciiTheme="majorHAnsi" w:eastAsiaTheme="majorEastAsia" w:hAnsiTheme="majorHAnsi" w:cstheme="majorBidi"/>
      <w:kern w:val="0"/>
      <w:sz w:val="18"/>
      <w:szCs w:val="18"/>
    </w:rPr>
  </w:style>
  <w:style w:type="paragraph" w:customStyle="1" w:styleId="af">
    <w:name w:val="表格第一列(文字分散)"/>
    <w:basedOn w:val="a"/>
    <w:next w:val="a"/>
    <w:rsid w:val="002773EC"/>
    <w:pPr>
      <w:kinsoku w:val="0"/>
      <w:overflowPunct w:val="0"/>
      <w:autoSpaceDE/>
      <w:autoSpaceDN/>
      <w:spacing w:line="315" w:lineRule="exact"/>
      <w:ind w:leftChars="50" w:left="50" w:rightChars="50" w:right="50"/>
      <w:jc w:val="distribute"/>
      <w:textAlignment w:val="center"/>
    </w:pPr>
    <w:rPr>
      <w:rFonts w:ascii="Times New Roman" w:eastAsia="華康細明體"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15</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黃峻育</dc:creator>
  <cp:lastModifiedBy>臺南市議會</cp:lastModifiedBy>
  <cp:revision>36</cp:revision>
  <cp:lastPrinted>2025-06-19T02:32:00Z</cp:lastPrinted>
  <dcterms:created xsi:type="dcterms:W3CDTF">2025-06-06T03:15:00Z</dcterms:created>
  <dcterms:modified xsi:type="dcterms:W3CDTF">2025-06-19T02:48:00Z</dcterms:modified>
</cp:coreProperties>
</file>