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2A8CB" w14:textId="10346156" w:rsidR="007E1E5C" w:rsidRDefault="007E1E5C" w:rsidP="002874FC">
      <w:pPr>
        <w:pStyle w:val="a7"/>
        <w:numPr>
          <w:ilvl w:val="0"/>
          <w:numId w:val="16"/>
        </w:numPr>
        <w:ind w:leftChars="0" w:firstLineChars="0"/>
        <w:rPr>
          <w:rFonts w:ascii="標楷體" w:eastAsia="標楷體" w:hAnsi="標楷體"/>
          <w:b/>
          <w:bCs/>
        </w:rPr>
      </w:pPr>
      <w:r w:rsidRPr="002616DE">
        <w:rPr>
          <w:rFonts w:ascii="標楷體" w:eastAsia="標楷體" w:hAnsi="標楷體" w:hint="eastAsia"/>
          <w:b/>
          <w:bCs/>
        </w:rPr>
        <w:t>出席議員已達法定人數</w:t>
      </w:r>
      <w:r w:rsidR="0045795E" w:rsidRPr="002616DE">
        <w:rPr>
          <w:rFonts w:ascii="標楷體" w:eastAsia="標楷體" w:hAnsi="標楷體" w:hint="eastAsia"/>
          <w:b/>
          <w:bCs/>
        </w:rPr>
        <w:t>(</w:t>
      </w:r>
      <w:r w:rsidR="00800908">
        <w:rPr>
          <w:rFonts w:ascii="標楷體" w:eastAsia="標楷體" w:hAnsi="標楷體" w:hint="eastAsia"/>
          <w:b/>
          <w:bCs/>
        </w:rPr>
        <w:t>43</w:t>
      </w:r>
      <w:r w:rsidR="0045795E" w:rsidRPr="002616DE">
        <w:rPr>
          <w:rFonts w:ascii="標楷體" w:eastAsia="標楷體" w:hAnsi="標楷體" w:hint="eastAsia"/>
          <w:b/>
          <w:bCs/>
        </w:rPr>
        <w:t>位)</w:t>
      </w:r>
      <w:r w:rsidRPr="002616DE">
        <w:rPr>
          <w:rFonts w:ascii="標楷體" w:eastAsia="標楷體" w:hAnsi="標楷體" w:hint="eastAsia"/>
          <w:b/>
          <w:bCs/>
        </w:rPr>
        <w:t>，宣布開會。</w:t>
      </w:r>
    </w:p>
    <w:p w14:paraId="00E09D75" w14:textId="23C54128" w:rsidR="001F5E48" w:rsidRPr="002616DE" w:rsidRDefault="001F5E48" w:rsidP="001F5E48">
      <w:pPr>
        <w:pStyle w:val="a7"/>
        <w:ind w:leftChars="0" w:firstLineChars="0" w:firstLine="0"/>
        <w:rPr>
          <w:rFonts w:ascii="標楷體" w:eastAsia="標楷體" w:hAnsi="標楷體"/>
          <w:b/>
          <w:bCs/>
        </w:rPr>
      </w:pPr>
    </w:p>
    <w:p w14:paraId="2B42F422" w14:textId="4EFEC4A8" w:rsidR="002874FC" w:rsidRPr="002616DE" w:rsidRDefault="002874FC" w:rsidP="002874FC">
      <w:pPr>
        <w:pStyle w:val="a7"/>
        <w:numPr>
          <w:ilvl w:val="0"/>
          <w:numId w:val="16"/>
        </w:numPr>
        <w:ind w:leftChars="0" w:firstLineChars="0"/>
        <w:rPr>
          <w:rFonts w:ascii="標楷體" w:eastAsia="標楷體" w:hAnsi="標楷體"/>
          <w:b/>
          <w:bCs/>
        </w:rPr>
      </w:pPr>
      <w:r w:rsidRPr="002616DE">
        <w:rPr>
          <w:rFonts w:ascii="標楷體" w:eastAsia="標楷體" w:hAnsi="標楷體" w:hint="eastAsia"/>
          <w:b/>
          <w:bCs/>
        </w:rPr>
        <w:t>主席致詞</w:t>
      </w:r>
    </w:p>
    <w:p w14:paraId="2D99318D" w14:textId="34EBC13B" w:rsidR="00B83FFA" w:rsidRPr="00B83FFA" w:rsidRDefault="00B83FFA" w:rsidP="00B83FFA">
      <w:pPr>
        <w:pStyle w:val="a7"/>
        <w:ind w:leftChars="0" w:left="709" w:firstLineChars="0" w:firstLine="0"/>
        <w:rPr>
          <w:rFonts w:ascii="標楷體" w:eastAsia="標楷體" w:hAnsi="標楷體"/>
        </w:rPr>
      </w:pPr>
      <w:r>
        <w:rPr>
          <w:rFonts w:ascii="標楷體" w:eastAsia="標楷體" w:hAnsi="標楷體" w:hint="eastAsia"/>
        </w:rPr>
        <w:t xml:space="preserve">    </w:t>
      </w:r>
      <w:r w:rsidR="00421C10" w:rsidRPr="00421C10">
        <w:rPr>
          <w:rFonts w:ascii="標楷體" w:eastAsia="標楷體" w:hAnsi="標楷體" w:hint="eastAsia"/>
        </w:rPr>
        <w:t>臺南市政府黃偉哲市長、方秘書長、各局處首長及新聞媒體好朋友、本會各位議員先進、以及本會顏秘書長所帶領的市議會團隊，大家好!</w:t>
      </w:r>
    </w:p>
    <w:p w14:paraId="690EBCBF" w14:textId="67E9F523" w:rsidR="00B83FFA" w:rsidRPr="00B83FFA" w:rsidRDefault="00B83FFA" w:rsidP="00B83FFA">
      <w:pPr>
        <w:pStyle w:val="a7"/>
        <w:ind w:leftChars="0" w:left="426" w:firstLineChars="0" w:firstLine="0"/>
        <w:rPr>
          <w:rFonts w:ascii="標楷體" w:eastAsia="標楷體" w:hAnsi="標楷體"/>
        </w:rPr>
      </w:pPr>
      <w:r>
        <w:rPr>
          <w:rFonts w:ascii="標楷體" w:eastAsia="標楷體" w:hAnsi="標楷體" w:hint="eastAsia"/>
        </w:rPr>
        <w:t xml:space="preserve">      </w:t>
      </w:r>
      <w:r w:rsidRPr="00B83FFA">
        <w:rPr>
          <w:rFonts w:ascii="標楷體" w:eastAsia="標楷體" w:hAnsi="標楷體" w:hint="eastAsia"/>
        </w:rPr>
        <w:t>今日下午的議程為：</w:t>
      </w:r>
    </w:p>
    <w:p w14:paraId="756BD302" w14:textId="24295A3B" w:rsidR="00B83FFA" w:rsidRPr="00B83FFA" w:rsidRDefault="00B83FFA" w:rsidP="00B83FFA">
      <w:pPr>
        <w:pStyle w:val="a7"/>
        <w:ind w:leftChars="0" w:left="1189" w:firstLineChars="0" w:firstLine="251"/>
        <w:rPr>
          <w:rFonts w:ascii="標楷體" w:eastAsia="標楷體" w:hAnsi="標楷體"/>
        </w:rPr>
      </w:pPr>
      <w:r w:rsidRPr="00B83FFA">
        <w:rPr>
          <w:rFonts w:ascii="標楷體" w:eastAsia="標楷體" w:hAnsi="標楷體" w:hint="eastAsia"/>
        </w:rPr>
        <w:t>一、程序委員會審定結果報告</w:t>
      </w:r>
    </w:p>
    <w:p w14:paraId="448AFBF2" w14:textId="61773DF5" w:rsidR="00B83FFA" w:rsidRPr="00B83FFA" w:rsidRDefault="00B83FFA" w:rsidP="00B83FFA">
      <w:pPr>
        <w:pStyle w:val="a7"/>
        <w:ind w:leftChars="0" w:left="1189" w:firstLineChars="0" w:firstLine="251"/>
        <w:rPr>
          <w:rFonts w:ascii="標楷體" w:eastAsia="標楷體" w:hAnsi="標楷體"/>
        </w:rPr>
      </w:pPr>
      <w:r w:rsidRPr="00B83FFA">
        <w:rPr>
          <w:rFonts w:ascii="標楷體" w:eastAsia="標楷體" w:hAnsi="標楷體" w:hint="eastAsia"/>
        </w:rPr>
        <w:t>二、報告事項：法規報告案、其他</w:t>
      </w:r>
    </w:p>
    <w:p w14:paraId="25679167" w14:textId="22F05572" w:rsidR="0068006F" w:rsidRDefault="00B83FFA" w:rsidP="00B83FFA">
      <w:pPr>
        <w:pStyle w:val="a7"/>
        <w:ind w:leftChars="0" w:left="1189" w:firstLineChars="0" w:firstLine="251"/>
        <w:rPr>
          <w:rFonts w:ascii="標楷體" w:eastAsia="標楷體" w:hAnsi="標楷體"/>
        </w:rPr>
      </w:pPr>
      <w:r w:rsidRPr="00B83FFA">
        <w:rPr>
          <w:rFonts w:ascii="標楷體" w:eastAsia="標楷體" w:hAnsi="標楷體" w:hint="eastAsia"/>
        </w:rPr>
        <w:t>三、討論事項：審議各項提案、三讀議案第一讀會</w:t>
      </w:r>
    </w:p>
    <w:p w14:paraId="3F88E3B6" w14:textId="77777777" w:rsidR="00B83FFA" w:rsidRPr="0068006F" w:rsidRDefault="00B83FFA" w:rsidP="00B83FFA">
      <w:pPr>
        <w:pStyle w:val="a7"/>
        <w:ind w:leftChars="0" w:left="1189" w:firstLineChars="0" w:firstLine="251"/>
        <w:rPr>
          <w:rFonts w:ascii="標楷體" w:eastAsia="標楷體" w:hAnsi="標楷體"/>
        </w:rPr>
      </w:pPr>
    </w:p>
    <w:p w14:paraId="4282A5D0" w14:textId="50B37DB5" w:rsidR="002874FC" w:rsidRPr="002616DE" w:rsidRDefault="002874FC" w:rsidP="002874FC">
      <w:pPr>
        <w:pStyle w:val="a7"/>
        <w:numPr>
          <w:ilvl w:val="0"/>
          <w:numId w:val="16"/>
        </w:numPr>
        <w:ind w:leftChars="0" w:firstLineChars="0"/>
        <w:rPr>
          <w:rFonts w:ascii="標楷體" w:eastAsia="標楷體" w:hAnsi="標楷體"/>
          <w:b/>
          <w:bCs/>
        </w:rPr>
      </w:pPr>
      <w:r w:rsidRPr="002616DE">
        <w:rPr>
          <w:rFonts w:ascii="標楷體" w:eastAsia="標楷體" w:hAnsi="標楷體" w:hint="eastAsia"/>
          <w:b/>
          <w:bCs/>
        </w:rPr>
        <w:t>程序委員會審定結果報告</w:t>
      </w:r>
      <w:r w:rsidRPr="002616DE">
        <w:rPr>
          <w:rFonts w:ascii="標楷體" w:eastAsia="標楷體" w:hAnsi="標楷體"/>
          <w:b/>
          <w:bCs/>
        </w:rPr>
        <w:t>(</w:t>
      </w:r>
      <w:r w:rsidRPr="002616DE">
        <w:rPr>
          <w:rFonts w:ascii="標楷體" w:eastAsia="標楷體" w:hAnsi="標楷體" w:hint="eastAsia"/>
          <w:b/>
          <w:bCs/>
        </w:rPr>
        <w:t>第</w:t>
      </w:r>
      <w:r w:rsidRPr="002616DE">
        <w:rPr>
          <w:rFonts w:ascii="標楷體" w:eastAsia="標楷體" w:hAnsi="標楷體"/>
          <w:b/>
          <w:bCs/>
        </w:rPr>
        <w:t>4</w:t>
      </w:r>
      <w:r w:rsidRPr="002616DE">
        <w:rPr>
          <w:rFonts w:ascii="標楷體" w:eastAsia="標楷體" w:hAnsi="標楷體" w:hint="eastAsia"/>
          <w:b/>
          <w:bCs/>
        </w:rPr>
        <w:t>屆第</w:t>
      </w:r>
      <w:r w:rsidR="00B65D3E">
        <w:rPr>
          <w:rFonts w:ascii="標楷體" w:eastAsia="標楷體" w:hAnsi="標楷體" w:hint="eastAsia"/>
          <w:b/>
          <w:bCs/>
        </w:rPr>
        <w:t>5</w:t>
      </w:r>
      <w:r w:rsidRPr="002616DE">
        <w:rPr>
          <w:rFonts w:ascii="標楷體" w:eastAsia="標楷體" w:hAnsi="標楷體" w:hint="eastAsia"/>
          <w:b/>
          <w:bCs/>
        </w:rPr>
        <w:t>次定期會第</w:t>
      </w:r>
      <w:r w:rsidRPr="002616DE">
        <w:rPr>
          <w:rFonts w:ascii="標楷體" w:eastAsia="標楷體" w:hAnsi="標楷體"/>
          <w:b/>
          <w:bCs/>
        </w:rPr>
        <w:t>3</w:t>
      </w:r>
      <w:r w:rsidRPr="002616DE">
        <w:rPr>
          <w:rFonts w:ascii="標楷體" w:eastAsia="標楷體" w:hAnsi="標楷體" w:hint="eastAsia"/>
          <w:b/>
          <w:bCs/>
        </w:rPr>
        <w:t>次程序委員會</w:t>
      </w:r>
      <w:r w:rsidRPr="002616DE">
        <w:rPr>
          <w:rFonts w:ascii="標楷體" w:eastAsia="標楷體" w:hAnsi="標楷體"/>
          <w:b/>
          <w:bCs/>
        </w:rPr>
        <w:t>)</w:t>
      </w:r>
    </w:p>
    <w:p w14:paraId="0B58BE06" w14:textId="77777777" w:rsidR="002874FC" w:rsidRPr="009D096F" w:rsidRDefault="002874FC" w:rsidP="009D096F">
      <w:pPr>
        <w:ind w:leftChars="272" w:left="1133" w:hanging="480"/>
        <w:rPr>
          <w:rFonts w:ascii="標楷體" w:eastAsia="標楷體" w:hAnsi="標楷體"/>
        </w:rPr>
      </w:pPr>
      <w:r w:rsidRPr="001A2FB2">
        <w:rPr>
          <w:rFonts w:ascii="標楷體" w:eastAsia="標楷體" w:hAnsi="標楷體" w:hint="eastAsia"/>
        </w:rPr>
        <w:t>一、審定結果</w:t>
      </w:r>
      <w:r w:rsidRPr="009D096F">
        <w:rPr>
          <w:rFonts w:ascii="標楷體" w:eastAsia="標楷體" w:hAnsi="標楷體" w:hint="eastAsia"/>
        </w:rPr>
        <w:t>：</w:t>
      </w:r>
    </w:p>
    <w:p w14:paraId="667EA5DF" w14:textId="3E72CB4A" w:rsidR="002874FC" w:rsidRPr="002874FC" w:rsidRDefault="009D096F" w:rsidP="001A2FB2">
      <w:pPr>
        <w:pStyle w:val="a7"/>
        <w:ind w:leftChars="0" w:left="709" w:firstLineChars="0" w:firstLine="251"/>
        <w:rPr>
          <w:rFonts w:ascii="標楷體" w:eastAsia="標楷體" w:hAnsi="標楷體"/>
        </w:rPr>
      </w:pPr>
      <w:r>
        <w:rPr>
          <w:rFonts w:ascii="標楷體" w:eastAsia="標楷體" w:hAnsi="標楷體" w:hint="eastAsia"/>
        </w:rPr>
        <w:t xml:space="preserve"> </w:t>
      </w:r>
      <w:r w:rsidR="00421C10">
        <w:rPr>
          <w:rFonts w:ascii="標楷體" w:eastAsia="標楷體" w:hAnsi="標楷體" w:hint="eastAsia"/>
        </w:rPr>
        <w:t>(一)</w:t>
      </w:r>
      <w:r w:rsidR="002874FC" w:rsidRPr="002874FC">
        <w:rPr>
          <w:rFonts w:ascii="標楷體" w:eastAsia="標楷體" w:hAnsi="標楷體" w:hint="eastAsia"/>
        </w:rPr>
        <w:t>各項提案審查結果：</w:t>
      </w:r>
    </w:p>
    <w:p w14:paraId="79200266" w14:textId="5C08F252" w:rsidR="00520D5C" w:rsidRDefault="00520D5C" w:rsidP="00421C10">
      <w:pPr>
        <w:pStyle w:val="a7"/>
        <w:numPr>
          <w:ilvl w:val="0"/>
          <w:numId w:val="35"/>
        </w:numPr>
        <w:ind w:leftChars="0" w:left="1985" w:firstLineChars="0"/>
        <w:rPr>
          <w:rFonts w:ascii="標楷體" w:eastAsia="標楷體" w:hAnsi="標楷體"/>
        </w:rPr>
      </w:pPr>
      <w:r>
        <w:rPr>
          <w:rFonts w:ascii="標楷體" w:eastAsia="標楷體" w:hAnsi="標楷體" w:hint="eastAsia"/>
        </w:rPr>
        <w:t>墊付款案：</w:t>
      </w:r>
    </w:p>
    <w:p w14:paraId="23F5694B" w14:textId="3D5AC615" w:rsidR="00CD489A" w:rsidRPr="00CD489A" w:rsidRDefault="00B65D3E" w:rsidP="00421C10">
      <w:pPr>
        <w:pStyle w:val="a7"/>
        <w:numPr>
          <w:ilvl w:val="1"/>
          <w:numId w:val="35"/>
        </w:numPr>
        <w:ind w:leftChars="0" w:left="2127" w:firstLineChars="0"/>
        <w:rPr>
          <w:rFonts w:ascii="標楷體" w:eastAsia="標楷體" w:hAnsi="標楷體"/>
        </w:rPr>
      </w:pPr>
      <w:r w:rsidRPr="00B65D3E">
        <w:rPr>
          <w:rFonts w:ascii="標楷體" w:eastAsia="標楷體" w:hAnsi="標楷體" w:hint="eastAsia"/>
        </w:rPr>
        <w:t>民政教育2案、財經4案、環保衛生5案、建設6案、工務3案，計20案，提請大會審議</w:t>
      </w:r>
      <w:r w:rsidR="00CD489A" w:rsidRPr="00CD489A">
        <w:rPr>
          <w:rFonts w:ascii="標楷體" w:eastAsia="標楷體" w:hAnsi="標楷體" w:hint="eastAsia"/>
        </w:rPr>
        <w:t>。</w:t>
      </w:r>
    </w:p>
    <w:p w14:paraId="6C5A5E53" w14:textId="563A871C" w:rsidR="00520D5C" w:rsidRPr="00CD489A" w:rsidRDefault="00B65D3E" w:rsidP="00421C10">
      <w:pPr>
        <w:pStyle w:val="a7"/>
        <w:numPr>
          <w:ilvl w:val="1"/>
          <w:numId w:val="35"/>
        </w:numPr>
        <w:ind w:leftChars="0" w:left="2127" w:firstLineChars="0"/>
        <w:rPr>
          <w:rFonts w:ascii="標楷體" w:eastAsia="標楷體" w:hAnsi="標楷體"/>
        </w:rPr>
      </w:pPr>
      <w:r w:rsidRPr="00B65D3E">
        <w:rPr>
          <w:rFonts w:ascii="標楷體" w:eastAsia="標楷體" w:hAnsi="標楷體" w:hint="eastAsia"/>
        </w:rPr>
        <w:t>建設市提11號案：請市府文化局於6月4日大會審查時，將文創園區之評鑑辦法或要點（含評分項目）提供予本會全體議員；另園區如有對外招商，併請提供招商之契約書版本</w:t>
      </w:r>
      <w:r w:rsidR="00520D5C" w:rsidRPr="00CD489A">
        <w:rPr>
          <w:rFonts w:ascii="標楷體" w:eastAsia="標楷體" w:hAnsi="標楷體" w:hint="eastAsia"/>
        </w:rPr>
        <w:t>。</w:t>
      </w:r>
    </w:p>
    <w:p w14:paraId="1BCDB272" w14:textId="77777777" w:rsidR="00B65D3E" w:rsidRDefault="002874FC" w:rsidP="00421C10">
      <w:pPr>
        <w:pStyle w:val="a7"/>
        <w:numPr>
          <w:ilvl w:val="0"/>
          <w:numId w:val="35"/>
        </w:numPr>
        <w:ind w:leftChars="0" w:left="1985" w:firstLineChars="0"/>
        <w:rPr>
          <w:rFonts w:ascii="標楷體" w:eastAsia="標楷體" w:hAnsi="標楷體"/>
        </w:rPr>
      </w:pPr>
      <w:r w:rsidRPr="002874FC">
        <w:rPr>
          <w:rFonts w:ascii="標楷體" w:eastAsia="標楷體" w:hAnsi="標楷體" w:hint="eastAsia"/>
        </w:rPr>
        <w:t>一般提案：</w:t>
      </w:r>
    </w:p>
    <w:p w14:paraId="724B44B4" w14:textId="7103B542" w:rsidR="002874FC" w:rsidRDefault="00B65D3E" w:rsidP="00421C10">
      <w:pPr>
        <w:pStyle w:val="a7"/>
        <w:numPr>
          <w:ilvl w:val="1"/>
          <w:numId w:val="35"/>
        </w:numPr>
        <w:ind w:leftChars="0" w:left="2127" w:firstLineChars="0"/>
        <w:rPr>
          <w:rFonts w:ascii="標楷體" w:eastAsia="標楷體" w:hAnsi="標楷體"/>
        </w:rPr>
      </w:pPr>
      <w:r w:rsidRPr="00B65D3E">
        <w:rPr>
          <w:rFonts w:ascii="標楷體" w:eastAsia="標楷體" w:hAnsi="標楷體" w:hint="eastAsia"/>
        </w:rPr>
        <w:t>民政教育1案、財經2案、建設2案，計5案，提請大會審議</w:t>
      </w:r>
      <w:r w:rsidR="00520D5C" w:rsidRPr="00520D5C">
        <w:rPr>
          <w:rFonts w:ascii="標楷體" w:eastAsia="標楷體" w:hAnsi="標楷體" w:hint="eastAsia"/>
        </w:rPr>
        <w:t>。</w:t>
      </w:r>
    </w:p>
    <w:p w14:paraId="5B50CCD5" w14:textId="5E89A927" w:rsidR="00B65D3E" w:rsidRDefault="00B65D3E" w:rsidP="00421C10">
      <w:pPr>
        <w:pStyle w:val="a7"/>
        <w:numPr>
          <w:ilvl w:val="1"/>
          <w:numId w:val="35"/>
        </w:numPr>
        <w:ind w:leftChars="0" w:left="2127" w:firstLineChars="0"/>
        <w:rPr>
          <w:rFonts w:ascii="標楷體" w:eastAsia="標楷體" w:hAnsi="標楷體"/>
        </w:rPr>
      </w:pPr>
      <w:r w:rsidRPr="00B65D3E">
        <w:rPr>
          <w:rFonts w:ascii="標楷體" w:eastAsia="標楷體" w:hAnsi="標楷體" w:hint="eastAsia"/>
        </w:rPr>
        <w:t>工務市提5號案：本案不予審議。</w:t>
      </w:r>
    </w:p>
    <w:p w14:paraId="2B748A03" w14:textId="68455F90" w:rsidR="00B65D3E" w:rsidRDefault="00B65D3E" w:rsidP="00421C10">
      <w:pPr>
        <w:pStyle w:val="a7"/>
        <w:numPr>
          <w:ilvl w:val="1"/>
          <w:numId w:val="35"/>
        </w:numPr>
        <w:ind w:leftChars="0" w:left="2127" w:firstLineChars="0"/>
        <w:rPr>
          <w:rFonts w:ascii="標楷體" w:eastAsia="標楷體" w:hAnsi="標楷體"/>
        </w:rPr>
      </w:pPr>
      <w:r w:rsidRPr="00B65D3E">
        <w:rPr>
          <w:rFonts w:ascii="標楷體" w:eastAsia="標楷體" w:hAnsi="標楷體" w:hint="eastAsia"/>
        </w:rPr>
        <w:t>民政教育市提4號案及建設市提5、6號案：請市府體育局、文化局將各財團法人基金會董事、監事之基本介紹資料，於6月4日大會審查時，提供予本會全體議員。</w:t>
      </w:r>
    </w:p>
    <w:p w14:paraId="14369242" w14:textId="479DE67A" w:rsidR="00B65D3E" w:rsidRDefault="00B65D3E" w:rsidP="00421C10">
      <w:pPr>
        <w:pStyle w:val="a7"/>
        <w:numPr>
          <w:ilvl w:val="0"/>
          <w:numId w:val="35"/>
        </w:numPr>
        <w:ind w:leftChars="0" w:left="1985" w:firstLineChars="0"/>
        <w:rPr>
          <w:rFonts w:ascii="標楷體" w:eastAsia="標楷體" w:hAnsi="標楷體"/>
        </w:rPr>
      </w:pPr>
      <w:r>
        <w:rPr>
          <w:rFonts w:ascii="標楷體" w:eastAsia="標楷體" w:hAnsi="標楷體" w:hint="eastAsia"/>
        </w:rPr>
        <w:t>市法規案：</w:t>
      </w:r>
    </w:p>
    <w:p w14:paraId="0D2C4CAF" w14:textId="13E6D587" w:rsidR="00B65D3E" w:rsidRDefault="00B65D3E" w:rsidP="00421C10">
      <w:pPr>
        <w:pStyle w:val="a7"/>
        <w:numPr>
          <w:ilvl w:val="1"/>
          <w:numId w:val="35"/>
        </w:numPr>
        <w:ind w:leftChars="0" w:left="2127" w:firstLineChars="0"/>
        <w:rPr>
          <w:rFonts w:ascii="標楷體" w:eastAsia="標楷體" w:hAnsi="標楷體"/>
        </w:rPr>
      </w:pPr>
      <w:r w:rsidRPr="00B65D3E">
        <w:rPr>
          <w:rFonts w:ascii="標楷體" w:eastAsia="標楷體" w:hAnsi="標楷體" w:hint="eastAsia"/>
        </w:rPr>
        <w:t>法規市提4~6號案、議提1號案，計4案，提請大會審議。</w:t>
      </w:r>
    </w:p>
    <w:p w14:paraId="2C6759A5" w14:textId="4282DF05" w:rsidR="00B65D3E" w:rsidRPr="002874FC" w:rsidRDefault="00B65D3E" w:rsidP="00421C10">
      <w:pPr>
        <w:pStyle w:val="a7"/>
        <w:numPr>
          <w:ilvl w:val="1"/>
          <w:numId w:val="35"/>
        </w:numPr>
        <w:ind w:leftChars="0" w:left="2127" w:firstLineChars="0"/>
        <w:rPr>
          <w:rFonts w:ascii="標楷體" w:eastAsia="標楷體" w:hAnsi="標楷體"/>
        </w:rPr>
      </w:pPr>
      <w:r w:rsidRPr="00B65D3E">
        <w:rPr>
          <w:rFonts w:ascii="標楷體" w:eastAsia="標楷體" w:hAnsi="標楷體" w:hint="eastAsia"/>
        </w:rPr>
        <w:t>法規市提5號案：請市府農業局將自治條例全部條文，及113年8月召開之公聽會會議紀錄，於6月4日大會審查時，提供予本會全體議員。</w:t>
      </w:r>
    </w:p>
    <w:p w14:paraId="3831D683" w14:textId="31B2A50C" w:rsidR="002874FC" w:rsidRPr="00C3387F" w:rsidRDefault="00C3387F" w:rsidP="00421C10">
      <w:pPr>
        <w:ind w:leftChars="168" w:left="602" w:hangingChars="83" w:hanging="199"/>
        <w:rPr>
          <w:rFonts w:ascii="標楷體" w:eastAsia="標楷體" w:hAnsi="標楷體"/>
        </w:rPr>
      </w:pPr>
      <w:r>
        <w:rPr>
          <w:rFonts w:ascii="標楷體" w:eastAsia="標楷體" w:hAnsi="標楷體" w:hint="eastAsia"/>
        </w:rPr>
        <w:t xml:space="preserve">      </w:t>
      </w:r>
      <w:r w:rsidR="00B65D3E">
        <w:rPr>
          <w:rFonts w:ascii="標楷體" w:eastAsia="標楷體" w:hAnsi="標楷體"/>
        </w:rPr>
        <w:tab/>
      </w:r>
      <w:r w:rsidR="00520D5C" w:rsidRPr="00C3387F">
        <w:rPr>
          <w:rFonts w:ascii="標楷體" w:eastAsia="標楷體" w:hAnsi="標楷體" w:hint="eastAsia"/>
        </w:rPr>
        <w:t>以上合計</w:t>
      </w:r>
      <w:r w:rsidR="00CD489A">
        <w:rPr>
          <w:rFonts w:ascii="標楷體" w:eastAsia="標楷體" w:hAnsi="標楷體" w:hint="eastAsia"/>
        </w:rPr>
        <w:t>30</w:t>
      </w:r>
      <w:r w:rsidR="00520D5C" w:rsidRPr="00C3387F">
        <w:rPr>
          <w:rFonts w:ascii="標楷體" w:eastAsia="標楷體" w:hAnsi="標楷體" w:hint="eastAsia"/>
        </w:rPr>
        <w:t>案，詳如審定結果提案列表。</w:t>
      </w:r>
      <w:r w:rsidR="002874FC" w:rsidRPr="00C3387F">
        <w:rPr>
          <w:rFonts w:ascii="標楷體" w:eastAsia="標楷體" w:hAnsi="標楷體" w:hint="eastAsia"/>
        </w:rPr>
        <w:t>(詳第3次程序委員會紀錄)</w:t>
      </w:r>
    </w:p>
    <w:p w14:paraId="20DFE889" w14:textId="1A9CC551" w:rsidR="00B65D3E" w:rsidRDefault="00421C10" w:rsidP="00421C10">
      <w:pPr>
        <w:pStyle w:val="a7"/>
        <w:ind w:leftChars="272" w:left="1133" w:hanging="480"/>
        <w:rPr>
          <w:rFonts w:ascii="標楷體" w:eastAsia="標楷體" w:hAnsi="標楷體"/>
        </w:rPr>
      </w:pPr>
      <w:r>
        <w:rPr>
          <w:rFonts w:ascii="標楷體" w:eastAsia="標楷體" w:hAnsi="標楷體" w:hint="eastAsia"/>
        </w:rPr>
        <w:t xml:space="preserve">  (</w:t>
      </w:r>
      <w:r w:rsidR="002874FC" w:rsidRPr="002874FC">
        <w:rPr>
          <w:rFonts w:ascii="標楷體" w:eastAsia="標楷體" w:hAnsi="標楷體" w:hint="eastAsia"/>
        </w:rPr>
        <w:t>二</w:t>
      </w:r>
      <w:r>
        <w:rPr>
          <w:rFonts w:ascii="標楷體" w:eastAsia="標楷體" w:hAnsi="標楷體" w:hint="eastAsia"/>
        </w:rPr>
        <w:t>)</w:t>
      </w:r>
      <w:r w:rsidR="00B65D3E">
        <w:rPr>
          <w:rFonts w:ascii="標楷體" w:eastAsia="標楷體" w:hAnsi="標楷體" w:hint="eastAsia"/>
        </w:rPr>
        <w:t>其他事項：</w:t>
      </w:r>
    </w:p>
    <w:p w14:paraId="6E9B2265" w14:textId="743E6C46" w:rsidR="00B65D3E" w:rsidRDefault="00B65D3E" w:rsidP="00421C10">
      <w:pPr>
        <w:pStyle w:val="a7"/>
        <w:ind w:leftChars="390" w:left="1416" w:hanging="480"/>
        <w:rPr>
          <w:rFonts w:ascii="標楷體" w:eastAsia="標楷體" w:hAnsi="標楷體"/>
        </w:rPr>
      </w:pPr>
      <w:r>
        <w:rPr>
          <w:rFonts w:ascii="標楷體" w:eastAsia="標楷體" w:hAnsi="標楷體"/>
        </w:rPr>
        <w:tab/>
      </w:r>
      <w:r w:rsidRPr="00B65D3E">
        <w:rPr>
          <w:rFonts w:ascii="標楷體" w:eastAsia="標楷體" w:hAnsi="標楷體" w:hint="eastAsia"/>
        </w:rPr>
        <w:t>本會法規委員會審查法規議案會議前，請專門委員通告全體議員知悉。</w:t>
      </w:r>
    </w:p>
    <w:p w14:paraId="4F7C91F4" w14:textId="6A0FA353" w:rsidR="00421C10" w:rsidRDefault="00421C10" w:rsidP="00CD489A">
      <w:pPr>
        <w:pStyle w:val="a7"/>
        <w:ind w:leftChars="263" w:left="1111" w:hanging="480"/>
        <w:rPr>
          <w:rFonts w:ascii="標楷體" w:eastAsia="標楷體" w:hAnsi="標楷體"/>
        </w:rPr>
      </w:pPr>
      <w:r>
        <w:rPr>
          <w:rFonts w:ascii="標楷體" w:eastAsia="標楷體" w:hAnsi="標楷體" w:hint="eastAsia"/>
        </w:rPr>
        <w:t>二、針對</w:t>
      </w:r>
      <w:r w:rsidRPr="00421C10">
        <w:rPr>
          <w:rFonts w:ascii="標楷體" w:eastAsia="標楷體" w:hAnsi="標楷體" w:hint="eastAsia"/>
        </w:rPr>
        <w:t>建設市提11號案、民政教育市提4號案及建設市提5、6號案、法規市提5號案，市府已將相關資料提送本會，並</w:t>
      </w:r>
      <w:r>
        <w:rPr>
          <w:rFonts w:ascii="標楷體" w:eastAsia="標楷體" w:hAnsi="標楷體" w:hint="eastAsia"/>
        </w:rPr>
        <w:t>放置於</w:t>
      </w:r>
      <w:r w:rsidRPr="00421C10">
        <w:rPr>
          <w:rFonts w:ascii="標楷體" w:eastAsia="標楷體" w:hAnsi="標楷體" w:hint="eastAsia"/>
        </w:rPr>
        <w:t>各位議員先進席位</w:t>
      </w:r>
      <w:r>
        <w:rPr>
          <w:rFonts w:ascii="標楷體" w:eastAsia="標楷體" w:hAnsi="標楷體" w:hint="eastAsia"/>
        </w:rPr>
        <w:t>供</w:t>
      </w:r>
      <w:r w:rsidRPr="00421C10">
        <w:rPr>
          <w:rFonts w:ascii="標楷體" w:eastAsia="標楷體" w:hAnsi="標楷體" w:hint="eastAsia"/>
        </w:rPr>
        <w:t>參考。</w:t>
      </w:r>
    </w:p>
    <w:p w14:paraId="597BD0F8" w14:textId="2501C202" w:rsidR="00CD489A" w:rsidRDefault="00B65D3E" w:rsidP="00CD489A">
      <w:pPr>
        <w:pStyle w:val="a7"/>
        <w:ind w:leftChars="263" w:left="1111" w:hanging="480"/>
        <w:rPr>
          <w:rFonts w:ascii="標楷體" w:eastAsia="標楷體" w:hAnsi="標楷體"/>
        </w:rPr>
      </w:pPr>
      <w:r>
        <w:rPr>
          <w:rFonts w:ascii="標楷體" w:eastAsia="標楷體" w:hAnsi="標楷體" w:hint="eastAsia"/>
        </w:rPr>
        <w:t>三、</w:t>
      </w:r>
      <w:r w:rsidR="00CD489A" w:rsidRPr="00523118">
        <w:rPr>
          <w:rFonts w:ascii="標楷體" w:eastAsia="標楷體" w:hAnsi="標楷體" w:hint="eastAsia"/>
          <w:b/>
          <w:bCs/>
        </w:rPr>
        <w:t>大會</w:t>
      </w:r>
      <w:r>
        <w:rPr>
          <w:rFonts w:ascii="標楷體" w:eastAsia="標楷體" w:hAnsi="標楷體" w:hint="eastAsia"/>
          <w:b/>
          <w:bCs/>
        </w:rPr>
        <w:t>決議</w:t>
      </w:r>
      <w:r w:rsidR="00CD489A" w:rsidRPr="00523118">
        <w:rPr>
          <w:rFonts w:ascii="標楷體" w:eastAsia="標楷體" w:hAnsi="標楷體" w:hint="eastAsia"/>
          <w:b/>
          <w:bCs/>
        </w:rPr>
        <w:t>：</w:t>
      </w:r>
    </w:p>
    <w:p w14:paraId="7E0CA5C3" w14:textId="3F535AAB" w:rsidR="00CD489A" w:rsidRDefault="00B65D3E" w:rsidP="00421C10">
      <w:pPr>
        <w:pStyle w:val="a7"/>
        <w:ind w:leftChars="0" w:left="1134" w:firstLineChars="0" w:firstLine="0"/>
        <w:rPr>
          <w:rFonts w:ascii="標楷體" w:eastAsia="標楷體" w:hAnsi="標楷體"/>
          <w:b/>
          <w:bCs/>
        </w:rPr>
      </w:pPr>
      <w:r>
        <w:rPr>
          <w:rFonts w:ascii="標楷體" w:eastAsia="標楷體" w:hAnsi="標楷體" w:hint="eastAsia"/>
          <w:b/>
          <w:bCs/>
        </w:rPr>
        <w:t>均</w:t>
      </w:r>
      <w:r w:rsidR="00CD489A">
        <w:rPr>
          <w:rFonts w:ascii="標楷體" w:eastAsia="標楷體" w:hAnsi="標楷體" w:hint="eastAsia"/>
          <w:b/>
          <w:bCs/>
        </w:rPr>
        <w:t>照審定結果通過</w:t>
      </w:r>
      <w:r w:rsidR="00421C10">
        <w:rPr>
          <w:rFonts w:ascii="標楷體" w:eastAsia="標楷體" w:hAnsi="標楷體" w:hint="eastAsia"/>
          <w:b/>
          <w:bCs/>
        </w:rPr>
        <w:t>，</w:t>
      </w:r>
      <w:r>
        <w:rPr>
          <w:rFonts w:ascii="標楷體" w:eastAsia="標楷體" w:hAnsi="標楷體" w:hint="eastAsia"/>
          <w:b/>
          <w:bCs/>
        </w:rPr>
        <w:t>除工務市提5號案</w:t>
      </w:r>
      <w:r w:rsidR="00421C10" w:rsidRPr="00421C10">
        <w:rPr>
          <w:rFonts w:ascii="標楷體" w:eastAsia="標楷體" w:hAnsi="標楷體" w:hint="eastAsia"/>
          <w:b/>
          <w:bCs/>
        </w:rPr>
        <w:t>(開徵本市污水下水道使用費同意案)</w:t>
      </w:r>
      <w:r>
        <w:rPr>
          <w:rFonts w:ascii="標楷體" w:eastAsia="標楷體" w:hAnsi="標楷體" w:hint="eastAsia"/>
          <w:b/>
          <w:bCs/>
        </w:rPr>
        <w:t>不予審議外，餘各項提案</w:t>
      </w:r>
      <w:r w:rsidR="00CD489A" w:rsidRPr="00181986">
        <w:rPr>
          <w:rFonts w:ascii="標楷體" w:eastAsia="標楷體" w:hAnsi="標楷體" w:hint="eastAsia"/>
          <w:b/>
          <w:bCs/>
        </w:rPr>
        <w:t>稍後進行審議</w:t>
      </w:r>
      <w:r w:rsidR="00CD489A">
        <w:rPr>
          <w:rFonts w:ascii="標楷體" w:eastAsia="標楷體" w:hAnsi="標楷體" w:hint="eastAsia"/>
          <w:b/>
          <w:bCs/>
        </w:rPr>
        <w:t>、</w:t>
      </w:r>
      <w:r w:rsidR="00CD489A" w:rsidRPr="00181986">
        <w:rPr>
          <w:rFonts w:ascii="標楷體" w:eastAsia="標楷體" w:hAnsi="標楷體" w:hint="eastAsia"/>
          <w:b/>
          <w:bCs/>
        </w:rPr>
        <w:t>付委。</w:t>
      </w:r>
    </w:p>
    <w:p w14:paraId="7548F7DA" w14:textId="77777777" w:rsidR="00284A6A" w:rsidRPr="00421C10" w:rsidRDefault="00284A6A" w:rsidP="00F14EE5">
      <w:pPr>
        <w:pStyle w:val="a7"/>
        <w:ind w:leftChars="0" w:left="709" w:firstLineChars="0" w:firstLine="251"/>
        <w:rPr>
          <w:rFonts w:ascii="標楷體" w:eastAsia="標楷體" w:hAnsi="標楷體"/>
        </w:rPr>
      </w:pPr>
    </w:p>
    <w:p w14:paraId="3DF0AD69" w14:textId="0CC37413" w:rsidR="002874FC" w:rsidRPr="002616DE" w:rsidRDefault="002874FC" w:rsidP="002874FC">
      <w:pPr>
        <w:pStyle w:val="a7"/>
        <w:numPr>
          <w:ilvl w:val="0"/>
          <w:numId w:val="16"/>
        </w:numPr>
        <w:ind w:leftChars="0" w:firstLineChars="0"/>
        <w:rPr>
          <w:rFonts w:ascii="標楷體" w:eastAsia="標楷體" w:hAnsi="標楷體"/>
          <w:b/>
          <w:bCs/>
        </w:rPr>
      </w:pPr>
      <w:r w:rsidRPr="002616DE">
        <w:rPr>
          <w:rFonts w:ascii="標楷體" w:eastAsia="標楷體" w:hAnsi="標楷體" w:hint="eastAsia"/>
          <w:b/>
          <w:bCs/>
        </w:rPr>
        <w:lastRenderedPageBreak/>
        <w:t>各項提案</w:t>
      </w:r>
      <w:r w:rsidR="00B44B55">
        <w:rPr>
          <w:rFonts w:ascii="標楷體" w:eastAsia="標楷體" w:hAnsi="標楷體" w:hint="eastAsia"/>
          <w:b/>
          <w:bCs/>
        </w:rPr>
        <w:t>(含法規報告案及一般</w:t>
      </w:r>
      <w:r w:rsidR="00614034">
        <w:rPr>
          <w:rFonts w:ascii="標楷體" w:eastAsia="標楷體" w:hAnsi="標楷體" w:hint="eastAsia"/>
          <w:b/>
          <w:bCs/>
        </w:rPr>
        <w:t>報告</w:t>
      </w:r>
      <w:r w:rsidR="00B44B55">
        <w:rPr>
          <w:rFonts w:ascii="標楷體" w:eastAsia="標楷體" w:hAnsi="標楷體" w:hint="eastAsia"/>
          <w:b/>
          <w:bCs/>
        </w:rPr>
        <w:t>案)</w:t>
      </w:r>
      <w:r w:rsidRPr="002616DE">
        <w:rPr>
          <w:rFonts w:ascii="標楷體" w:eastAsia="標楷體" w:hAnsi="標楷體" w:hint="eastAsia"/>
          <w:b/>
          <w:bCs/>
        </w:rPr>
        <w:t>交付委員會審查</w:t>
      </w:r>
    </w:p>
    <w:p w14:paraId="4F60B40E" w14:textId="428F87D6" w:rsidR="002874FC" w:rsidRPr="002874FC" w:rsidRDefault="002874FC" w:rsidP="002874FC">
      <w:pPr>
        <w:pStyle w:val="a7"/>
        <w:ind w:leftChars="0" w:firstLineChars="0" w:firstLine="0"/>
        <w:rPr>
          <w:rFonts w:ascii="標楷體" w:eastAsia="標楷體" w:hAnsi="標楷體"/>
        </w:rPr>
      </w:pPr>
      <w:r w:rsidRPr="00AE60C9">
        <w:rPr>
          <w:rFonts w:ascii="標楷體" w:eastAsia="標楷體" w:hAnsi="標楷體" w:hint="eastAsia"/>
          <w:b/>
          <w:bCs/>
        </w:rPr>
        <w:t>一、</w:t>
      </w:r>
      <w:r w:rsidRPr="00DD5BCF">
        <w:rPr>
          <w:rFonts w:ascii="標楷體" w:eastAsia="標楷體" w:hAnsi="標楷體" w:hint="eastAsia"/>
          <w:b/>
          <w:bCs/>
        </w:rPr>
        <w:t>法規報告案</w:t>
      </w:r>
      <w:r w:rsidRPr="002874FC">
        <w:rPr>
          <w:rFonts w:ascii="標楷體" w:eastAsia="標楷體" w:hAnsi="標楷體" w:hint="eastAsia"/>
        </w:rPr>
        <w:t>(計</w:t>
      </w:r>
      <w:r w:rsidR="00237B63">
        <w:rPr>
          <w:rFonts w:ascii="標楷體" w:eastAsia="標楷體" w:hAnsi="標楷體" w:hint="eastAsia"/>
        </w:rPr>
        <w:t>17</w:t>
      </w:r>
      <w:r w:rsidRPr="002874FC">
        <w:rPr>
          <w:rFonts w:ascii="標楷體" w:eastAsia="標楷體" w:hAnsi="標楷體" w:hint="eastAsia"/>
        </w:rPr>
        <w:t>案：</w:t>
      </w:r>
      <w:r w:rsidR="00C15ADD">
        <w:rPr>
          <w:rFonts w:ascii="標楷體" w:eastAsia="標楷體" w:hAnsi="標楷體" w:hint="eastAsia"/>
        </w:rPr>
        <w:t>法規備查1-3、</w:t>
      </w:r>
      <w:r w:rsidRPr="002874FC">
        <w:rPr>
          <w:rFonts w:ascii="標楷體" w:eastAsia="標楷體" w:hAnsi="標楷體" w:hint="eastAsia"/>
        </w:rPr>
        <w:t>法規查照1-</w:t>
      </w:r>
      <w:r w:rsidR="00421C10">
        <w:rPr>
          <w:rFonts w:ascii="標楷體" w:eastAsia="標楷體" w:hAnsi="標楷體" w:hint="eastAsia"/>
        </w:rPr>
        <w:t>14</w:t>
      </w:r>
      <w:r w:rsidRPr="002874FC">
        <w:rPr>
          <w:rFonts w:ascii="標楷體" w:eastAsia="標楷體" w:hAnsi="標楷體" w:hint="eastAsia"/>
        </w:rPr>
        <w:t>)</w:t>
      </w:r>
    </w:p>
    <w:p w14:paraId="1919A8D0" w14:textId="3EF5B5A5" w:rsidR="005A36CD" w:rsidRDefault="002874FC" w:rsidP="009C02D9">
      <w:pPr>
        <w:ind w:leftChars="381" w:left="1394" w:hanging="480"/>
        <w:rPr>
          <w:rFonts w:ascii="標楷體" w:eastAsia="標楷體" w:hAnsi="標楷體"/>
        </w:rPr>
      </w:pPr>
      <w:r w:rsidRPr="000F07E1">
        <w:rPr>
          <w:rFonts w:ascii="標楷體" w:eastAsia="標楷體" w:hAnsi="標楷體"/>
        </w:rPr>
        <w:t>(</w:t>
      </w:r>
      <w:r w:rsidRPr="000F07E1">
        <w:rPr>
          <w:rFonts w:ascii="標楷體" w:eastAsia="標楷體" w:hAnsi="標楷體" w:hint="eastAsia"/>
        </w:rPr>
        <w:t>一</w:t>
      </w:r>
      <w:r w:rsidRPr="000F07E1">
        <w:rPr>
          <w:rFonts w:ascii="標楷體" w:eastAsia="標楷體" w:hAnsi="標楷體"/>
        </w:rPr>
        <w:t>)</w:t>
      </w:r>
      <w:r w:rsidR="00186E73">
        <w:rPr>
          <w:rFonts w:ascii="標楷體" w:eastAsia="標楷體" w:hAnsi="標楷體" w:hint="eastAsia"/>
        </w:rPr>
        <w:t>法規備查1</w:t>
      </w:r>
      <w:r w:rsidR="005A36CD">
        <w:rPr>
          <w:rFonts w:ascii="標楷體" w:eastAsia="標楷體" w:hAnsi="標楷體" w:hint="eastAsia"/>
        </w:rPr>
        <w:t>號案：</w:t>
      </w:r>
    </w:p>
    <w:p w14:paraId="64A2FD5F" w14:textId="38356B45" w:rsidR="005A36CD" w:rsidRDefault="005A36CD" w:rsidP="009C02D9">
      <w:pPr>
        <w:ind w:leftChars="381" w:left="1394" w:hanging="480"/>
        <w:rPr>
          <w:rFonts w:ascii="標楷體" w:eastAsia="標楷體" w:hAnsi="標楷體"/>
        </w:rPr>
      </w:pPr>
      <w:r>
        <w:rPr>
          <w:rFonts w:ascii="標楷體" w:eastAsia="標楷體" w:hAnsi="標楷體"/>
        </w:rPr>
        <w:tab/>
      </w:r>
      <w:r>
        <w:rPr>
          <w:rFonts w:ascii="標楷體" w:eastAsia="標楷體" w:hAnsi="標楷體" w:hint="eastAsia"/>
        </w:rPr>
        <w:t>1、教育局鄭局長新輝說明因政策上的變動，</w:t>
      </w:r>
      <w:r w:rsidR="00551228">
        <w:rPr>
          <w:rFonts w:ascii="標楷體" w:eastAsia="標楷體" w:hAnsi="標楷體" w:hint="eastAsia"/>
        </w:rPr>
        <w:t>爰</w:t>
      </w:r>
      <w:r w:rsidR="00743CAD">
        <w:rPr>
          <w:rFonts w:ascii="標楷體" w:eastAsia="標楷體" w:hAnsi="標楷體" w:hint="eastAsia"/>
        </w:rPr>
        <w:t>提出</w:t>
      </w:r>
      <w:r w:rsidR="00237B63">
        <w:rPr>
          <w:rFonts w:ascii="標楷體" w:eastAsia="標楷體" w:hAnsi="標楷體" w:hint="eastAsia"/>
        </w:rPr>
        <w:t>自</w:t>
      </w:r>
      <w:r>
        <w:rPr>
          <w:rFonts w:ascii="標楷體" w:eastAsia="標楷體" w:hAnsi="標楷體" w:hint="eastAsia"/>
        </w:rPr>
        <w:t>行撤回</w:t>
      </w:r>
      <w:r w:rsidR="00743CAD">
        <w:rPr>
          <w:rFonts w:ascii="標楷體" w:eastAsia="標楷體" w:hAnsi="標楷體" w:hint="eastAsia"/>
        </w:rPr>
        <w:t>本案</w:t>
      </w:r>
      <w:r>
        <w:rPr>
          <w:rFonts w:ascii="標楷體" w:eastAsia="標楷體" w:hAnsi="標楷體" w:hint="eastAsia"/>
        </w:rPr>
        <w:t>。</w:t>
      </w:r>
    </w:p>
    <w:p w14:paraId="17276580" w14:textId="6E8A2A56" w:rsidR="005A36CD" w:rsidRDefault="005A36CD" w:rsidP="005A36CD">
      <w:pPr>
        <w:ind w:leftChars="381" w:left="1298" w:hangingChars="160" w:hanging="384"/>
        <w:rPr>
          <w:rFonts w:ascii="標楷體" w:eastAsia="標楷體" w:hAnsi="標楷體"/>
        </w:rPr>
      </w:pPr>
      <w:r>
        <w:rPr>
          <w:rFonts w:ascii="標楷體" w:eastAsia="標楷體" w:hAnsi="標楷體" w:hint="eastAsia"/>
        </w:rPr>
        <w:t xml:space="preserve">    2、</w:t>
      </w:r>
      <w:r w:rsidRPr="00743CAD">
        <w:rPr>
          <w:rFonts w:ascii="標楷體" w:eastAsia="標楷體" w:hAnsi="標楷體" w:hint="eastAsia"/>
          <w:b/>
          <w:bCs/>
        </w:rPr>
        <w:t>大會決議：</w:t>
      </w:r>
      <w:r w:rsidR="00397F61" w:rsidRPr="00743CAD">
        <w:rPr>
          <w:rFonts w:ascii="標楷體" w:eastAsia="標楷體" w:hAnsi="標楷體" w:hint="eastAsia"/>
          <w:b/>
          <w:bCs/>
        </w:rPr>
        <w:t>同意撤回。</w:t>
      </w:r>
    </w:p>
    <w:p w14:paraId="1E466A2A" w14:textId="28746B70" w:rsidR="005A36CD" w:rsidRDefault="005A36CD" w:rsidP="005A36CD">
      <w:pPr>
        <w:ind w:leftChars="381" w:left="1274" w:hangingChars="150" w:hanging="360"/>
        <w:rPr>
          <w:rFonts w:ascii="標楷體" w:eastAsia="標楷體" w:hAnsi="標楷體"/>
        </w:rPr>
      </w:pPr>
      <w:r>
        <w:rPr>
          <w:rFonts w:ascii="標楷體" w:eastAsia="標楷體" w:hAnsi="標楷體" w:hint="eastAsia"/>
        </w:rPr>
        <w:t>(二)法規備查2號案：</w:t>
      </w:r>
    </w:p>
    <w:p w14:paraId="0E637D4A" w14:textId="3842C231" w:rsidR="005A36CD" w:rsidRDefault="005A36CD" w:rsidP="005A36CD">
      <w:pPr>
        <w:ind w:leftChars="558" w:left="1699" w:hangingChars="150" w:hanging="360"/>
        <w:rPr>
          <w:rFonts w:ascii="標楷體" w:eastAsia="標楷體" w:hAnsi="標楷體"/>
        </w:rPr>
      </w:pPr>
      <w:r>
        <w:rPr>
          <w:rFonts w:ascii="標楷體" w:eastAsia="標楷體" w:hAnsi="標楷體" w:hint="eastAsia"/>
        </w:rPr>
        <w:t>1、本案</w:t>
      </w:r>
      <w:r w:rsidRPr="00186E73">
        <w:rPr>
          <w:rFonts w:ascii="標楷體" w:eastAsia="標楷體" w:hAnsi="標楷體" w:hint="eastAsia"/>
        </w:rPr>
        <w:t>為訂定污水下水道使用費率案</w:t>
      </w:r>
      <w:r>
        <w:rPr>
          <w:rFonts w:ascii="標楷體" w:eastAsia="標楷體" w:hAnsi="標楷體" w:hint="eastAsia"/>
        </w:rPr>
        <w:t>，</w:t>
      </w:r>
      <w:r w:rsidR="00551228">
        <w:rPr>
          <w:rFonts w:ascii="標楷體" w:eastAsia="標楷體" w:hAnsi="標楷體" w:hint="eastAsia"/>
        </w:rPr>
        <w:t>唯</w:t>
      </w:r>
      <w:r w:rsidRPr="00186E73">
        <w:rPr>
          <w:rFonts w:ascii="標楷體" w:eastAsia="標楷體" w:hAnsi="標楷體" w:hint="eastAsia"/>
        </w:rPr>
        <w:t>水利局提送</w:t>
      </w:r>
      <w:r>
        <w:rPr>
          <w:rFonts w:ascii="標楷體" w:eastAsia="標楷體" w:hAnsi="標楷體" w:hint="eastAsia"/>
        </w:rPr>
        <w:t>之</w:t>
      </w:r>
      <w:r w:rsidRPr="00186E73">
        <w:rPr>
          <w:rFonts w:ascii="標楷體" w:eastAsia="標楷體" w:hAnsi="標楷體" w:hint="eastAsia"/>
        </w:rPr>
        <w:t>工務市提5號案(開徵本市污水下水道使用費同意案)</w:t>
      </w:r>
      <w:r>
        <w:rPr>
          <w:rFonts w:ascii="標楷體" w:eastAsia="標楷體" w:hAnsi="標楷體" w:hint="eastAsia"/>
        </w:rPr>
        <w:t>前經</w:t>
      </w:r>
      <w:r w:rsidRPr="00186E73">
        <w:rPr>
          <w:rFonts w:ascii="標楷體" w:eastAsia="標楷體" w:hAnsi="標楷體" w:hint="eastAsia"/>
        </w:rPr>
        <w:t>大會通過不予審議</w:t>
      </w:r>
      <w:r>
        <w:rPr>
          <w:rFonts w:ascii="標楷體" w:eastAsia="標楷體" w:hAnsi="標楷體" w:hint="eastAsia"/>
        </w:rPr>
        <w:t>。</w:t>
      </w:r>
    </w:p>
    <w:p w14:paraId="2A26C42F" w14:textId="79805D3C" w:rsidR="005A36CD" w:rsidRDefault="005A36CD" w:rsidP="005A36CD">
      <w:pPr>
        <w:ind w:leftChars="567" w:left="1841" w:hanging="480"/>
        <w:rPr>
          <w:rFonts w:ascii="標楷體" w:eastAsia="標楷體" w:hAnsi="標楷體"/>
        </w:rPr>
      </w:pPr>
      <w:r>
        <w:rPr>
          <w:rFonts w:ascii="標楷體" w:eastAsia="標楷體" w:hAnsi="標楷體" w:hint="eastAsia"/>
        </w:rPr>
        <w:t>2、</w:t>
      </w:r>
      <w:r w:rsidRPr="00743CAD">
        <w:rPr>
          <w:rFonts w:ascii="標楷體" w:eastAsia="標楷體" w:hAnsi="標楷體" w:hint="eastAsia"/>
          <w:b/>
          <w:bCs/>
        </w:rPr>
        <w:t>大會決議：本案退回。</w:t>
      </w:r>
    </w:p>
    <w:p w14:paraId="28B082E5" w14:textId="77777777" w:rsidR="00925AEC" w:rsidRDefault="005A36CD" w:rsidP="009C02D9">
      <w:pPr>
        <w:ind w:leftChars="381" w:left="1394" w:hanging="480"/>
        <w:rPr>
          <w:rFonts w:ascii="標楷體" w:eastAsia="標楷體" w:hAnsi="標楷體"/>
        </w:rPr>
      </w:pPr>
      <w:r>
        <w:rPr>
          <w:rFonts w:ascii="標楷體" w:eastAsia="標楷體" w:hAnsi="標楷體" w:hint="eastAsia"/>
        </w:rPr>
        <w:t>(三)</w:t>
      </w:r>
      <w:r w:rsidR="00925AEC">
        <w:rPr>
          <w:rFonts w:ascii="標楷體" w:eastAsia="標楷體" w:hAnsi="標楷體" w:hint="eastAsia"/>
        </w:rPr>
        <w:t>法規備查3號案：大會通過交付工務委員會審查。</w:t>
      </w:r>
    </w:p>
    <w:p w14:paraId="45B6D489" w14:textId="4EE1F667" w:rsidR="00F05BD6" w:rsidRPr="000F07E1" w:rsidRDefault="00925AEC" w:rsidP="009C02D9">
      <w:pPr>
        <w:ind w:leftChars="381" w:left="1394" w:hanging="480"/>
        <w:rPr>
          <w:rFonts w:ascii="標楷體" w:eastAsia="標楷體" w:hAnsi="標楷體"/>
        </w:rPr>
      </w:pPr>
      <w:r w:rsidRPr="000F07E1">
        <w:rPr>
          <w:rFonts w:ascii="標楷體" w:eastAsia="標楷體" w:hAnsi="標楷體" w:hint="eastAsia"/>
        </w:rPr>
        <w:t>(</w:t>
      </w:r>
      <w:r>
        <w:rPr>
          <w:rFonts w:ascii="標楷體" w:eastAsia="標楷體" w:hAnsi="標楷體" w:hint="eastAsia"/>
        </w:rPr>
        <w:t>四</w:t>
      </w:r>
      <w:r w:rsidRPr="000F07E1">
        <w:rPr>
          <w:rFonts w:ascii="標楷體" w:eastAsia="標楷體" w:hAnsi="標楷體" w:hint="eastAsia"/>
        </w:rPr>
        <w:t>)</w:t>
      </w:r>
      <w:r w:rsidR="001F5E48" w:rsidRPr="000F07E1">
        <w:rPr>
          <w:rFonts w:ascii="標楷體" w:eastAsia="標楷體" w:hAnsi="標楷體" w:hint="eastAsia"/>
        </w:rPr>
        <w:t>法規查照</w:t>
      </w:r>
      <w:r w:rsidR="00186E73">
        <w:rPr>
          <w:rFonts w:ascii="標楷體" w:eastAsia="標楷體" w:hAnsi="標楷體" w:hint="eastAsia"/>
        </w:rPr>
        <w:t>1、</w:t>
      </w:r>
      <w:r w:rsidR="00990CF1" w:rsidRPr="00990CF1">
        <w:rPr>
          <w:rFonts w:ascii="標楷體" w:eastAsia="標楷體" w:hAnsi="標楷體" w:hint="eastAsia"/>
        </w:rPr>
        <w:t>2、</w:t>
      </w:r>
      <w:r w:rsidR="00186E73">
        <w:rPr>
          <w:rFonts w:ascii="標楷體" w:eastAsia="標楷體" w:hAnsi="標楷體" w:hint="eastAsia"/>
        </w:rPr>
        <w:t>3、</w:t>
      </w:r>
      <w:r w:rsidR="00990CF1" w:rsidRPr="00990CF1">
        <w:rPr>
          <w:rFonts w:ascii="標楷體" w:eastAsia="標楷體" w:hAnsi="標楷體" w:hint="eastAsia"/>
        </w:rPr>
        <w:t>1</w:t>
      </w:r>
      <w:r w:rsidR="00186E73">
        <w:rPr>
          <w:rFonts w:ascii="標楷體" w:eastAsia="標楷體" w:hAnsi="標楷體" w:hint="eastAsia"/>
        </w:rPr>
        <w:t>0</w:t>
      </w:r>
      <w:r w:rsidR="001F5E48" w:rsidRPr="000F07E1">
        <w:rPr>
          <w:rFonts w:ascii="標楷體" w:eastAsia="標楷體" w:hAnsi="標楷體" w:hint="eastAsia"/>
        </w:rPr>
        <w:t>號案</w:t>
      </w:r>
      <w:r w:rsidR="00F05BD6" w:rsidRPr="000F07E1">
        <w:rPr>
          <w:rFonts w:ascii="標楷體" w:eastAsia="標楷體" w:hAnsi="標楷體" w:hint="eastAsia"/>
        </w:rPr>
        <w:t>：大會通過交付</w:t>
      </w:r>
      <w:r w:rsidR="001F5E48" w:rsidRPr="000F07E1">
        <w:rPr>
          <w:rFonts w:ascii="標楷體" w:eastAsia="標楷體" w:hAnsi="標楷體" w:hint="eastAsia"/>
        </w:rPr>
        <w:t>民政教育</w:t>
      </w:r>
      <w:r w:rsidR="00F05BD6" w:rsidRPr="000F07E1">
        <w:rPr>
          <w:rFonts w:ascii="標楷體" w:eastAsia="標楷體" w:hAnsi="標楷體" w:hint="eastAsia"/>
        </w:rPr>
        <w:t>委員會審查。</w:t>
      </w:r>
    </w:p>
    <w:p w14:paraId="41EDC423" w14:textId="2B4CF187" w:rsidR="00F05BD6" w:rsidRPr="000F07E1" w:rsidRDefault="00925AEC" w:rsidP="000F07E1">
      <w:pPr>
        <w:ind w:leftChars="381" w:left="1274" w:hangingChars="150" w:hanging="360"/>
        <w:rPr>
          <w:rFonts w:ascii="標楷體" w:eastAsia="標楷體" w:hAnsi="標楷體"/>
        </w:rPr>
      </w:pPr>
      <w:r w:rsidRPr="000F07E1">
        <w:rPr>
          <w:rFonts w:ascii="標楷體" w:eastAsia="標楷體" w:hAnsi="標楷體" w:hint="eastAsia"/>
        </w:rPr>
        <w:t>(</w:t>
      </w:r>
      <w:r>
        <w:rPr>
          <w:rFonts w:ascii="標楷體" w:eastAsia="標楷體" w:hAnsi="標楷體" w:hint="eastAsia"/>
        </w:rPr>
        <w:t>五</w:t>
      </w:r>
      <w:r w:rsidRPr="000F07E1">
        <w:rPr>
          <w:rFonts w:ascii="標楷體" w:eastAsia="標楷體" w:hAnsi="標楷體" w:hint="eastAsia"/>
        </w:rPr>
        <w:t>)</w:t>
      </w:r>
      <w:r w:rsidR="001F5E48" w:rsidRPr="000F07E1">
        <w:rPr>
          <w:rFonts w:ascii="標楷體" w:eastAsia="標楷體" w:hAnsi="標楷體" w:hint="eastAsia"/>
        </w:rPr>
        <w:t>法規查照</w:t>
      </w:r>
      <w:r w:rsidR="00186E73">
        <w:rPr>
          <w:rFonts w:ascii="標楷體" w:eastAsia="標楷體" w:hAnsi="標楷體" w:hint="eastAsia"/>
        </w:rPr>
        <w:t>4</w:t>
      </w:r>
      <w:r w:rsidR="001F5E48" w:rsidRPr="000F07E1">
        <w:rPr>
          <w:rFonts w:ascii="標楷體" w:eastAsia="標楷體" w:hAnsi="標楷體" w:hint="eastAsia"/>
        </w:rPr>
        <w:t>號案</w:t>
      </w:r>
      <w:r w:rsidR="00F05BD6" w:rsidRPr="000F07E1">
        <w:rPr>
          <w:rFonts w:ascii="標楷體" w:eastAsia="標楷體" w:hAnsi="標楷體" w:hint="eastAsia"/>
        </w:rPr>
        <w:t>：大會通過交付</w:t>
      </w:r>
      <w:r w:rsidR="003364EC" w:rsidRPr="000F07E1">
        <w:rPr>
          <w:rFonts w:ascii="標楷體" w:eastAsia="標楷體" w:hAnsi="標楷體" w:hint="eastAsia"/>
        </w:rPr>
        <w:t>財經</w:t>
      </w:r>
      <w:r w:rsidR="00F05BD6" w:rsidRPr="000F07E1">
        <w:rPr>
          <w:rFonts w:ascii="標楷體" w:eastAsia="標楷體" w:hAnsi="標楷體" w:hint="eastAsia"/>
        </w:rPr>
        <w:t>委員會審查</w:t>
      </w:r>
      <w:r w:rsidR="00237B63">
        <w:rPr>
          <w:rFonts w:ascii="標楷體" w:eastAsia="標楷體" w:hAnsi="標楷體" w:hint="eastAsia"/>
        </w:rPr>
        <w:t>。</w:t>
      </w:r>
    </w:p>
    <w:p w14:paraId="2E3E5289" w14:textId="329C8E0B" w:rsidR="002874FC" w:rsidRPr="000F07E1" w:rsidRDefault="00925AEC" w:rsidP="000F07E1">
      <w:pPr>
        <w:ind w:leftChars="381" w:left="1274" w:hangingChars="150" w:hanging="360"/>
        <w:rPr>
          <w:rFonts w:ascii="標楷體" w:eastAsia="標楷體" w:hAnsi="標楷體"/>
        </w:rPr>
      </w:pPr>
      <w:r w:rsidRPr="000F07E1">
        <w:rPr>
          <w:rFonts w:ascii="標楷體" w:eastAsia="標楷體" w:hAnsi="標楷體" w:hint="eastAsia"/>
        </w:rPr>
        <w:t>(</w:t>
      </w:r>
      <w:r>
        <w:rPr>
          <w:rFonts w:ascii="標楷體" w:eastAsia="標楷體" w:hAnsi="標楷體" w:hint="eastAsia"/>
        </w:rPr>
        <w:t>六</w:t>
      </w:r>
      <w:r w:rsidRPr="000F07E1">
        <w:rPr>
          <w:rFonts w:ascii="標楷體" w:eastAsia="標楷體" w:hAnsi="標楷體" w:hint="eastAsia"/>
        </w:rPr>
        <w:t>)</w:t>
      </w:r>
      <w:r w:rsidR="00DF1ABA">
        <w:rPr>
          <w:rFonts w:ascii="標楷體" w:eastAsia="標楷體" w:hAnsi="標楷體" w:hint="eastAsia"/>
        </w:rPr>
        <w:t>法規查照</w:t>
      </w:r>
      <w:r w:rsidR="00186E73" w:rsidRPr="00186E73">
        <w:rPr>
          <w:rFonts w:ascii="標楷體" w:eastAsia="標楷體" w:hAnsi="標楷體" w:hint="eastAsia"/>
        </w:rPr>
        <w:t>5、6、7、12、13、14</w:t>
      </w:r>
      <w:r w:rsidR="00DF1ABA">
        <w:rPr>
          <w:rFonts w:ascii="標楷體" w:eastAsia="標楷體" w:hAnsi="標楷體" w:hint="eastAsia"/>
        </w:rPr>
        <w:t>號案</w:t>
      </w:r>
      <w:r w:rsidR="002874FC" w:rsidRPr="000F07E1">
        <w:rPr>
          <w:rFonts w:ascii="標楷體" w:eastAsia="標楷體" w:hAnsi="標楷體" w:hint="eastAsia"/>
        </w:rPr>
        <w:t>：大會通過交付環保衛生委員會審查。</w:t>
      </w:r>
    </w:p>
    <w:p w14:paraId="27F113DC" w14:textId="7BE4E4DE" w:rsidR="002874FC" w:rsidRPr="000F07E1" w:rsidRDefault="00925AEC" w:rsidP="000F07E1">
      <w:pPr>
        <w:ind w:leftChars="381" w:left="1274" w:hangingChars="150" w:hanging="360"/>
        <w:rPr>
          <w:rFonts w:ascii="標楷體" w:eastAsia="標楷體" w:hAnsi="標楷體"/>
        </w:rPr>
      </w:pPr>
      <w:r w:rsidRPr="000F07E1">
        <w:rPr>
          <w:rFonts w:ascii="標楷體" w:eastAsia="標楷體" w:hAnsi="標楷體" w:hint="eastAsia"/>
        </w:rPr>
        <w:t>(</w:t>
      </w:r>
      <w:r>
        <w:rPr>
          <w:rFonts w:ascii="標楷體" w:eastAsia="標楷體" w:hAnsi="標楷體" w:hint="eastAsia"/>
        </w:rPr>
        <w:t>七</w:t>
      </w:r>
      <w:r w:rsidRPr="000F07E1">
        <w:rPr>
          <w:rFonts w:ascii="標楷體" w:eastAsia="標楷體" w:hAnsi="標楷體" w:hint="eastAsia"/>
        </w:rPr>
        <w:t>)</w:t>
      </w:r>
      <w:r w:rsidR="003364EC" w:rsidRPr="000F07E1">
        <w:rPr>
          <w:rFonts w:ascii="標楷體" w:eastAsia="標楷體" w:hAnsi="標楷體" w:hint="eastAsia"/>
        </w:rPr>
        <w:t>法規查照</w:t>
      </w:r>
      <w:r w:rsidR="00186E73">
        <w:rPr>
          <w:rFonts w:ascii="標楷體" w:eastAsia="標楷體" w:hAnsi="標楷體" w:hint="eastAsia"/>
        </w:rPr>
        <w:t>8</w:t>
      </w:r>
      <w:r w:rsidR="00304E36">
        <w:rPr>
          <w:rFonts w:ascii="標楷體" w:eastAsia="標楷體" w:hAnsi="標楷體" w:hint="eastAsia"/>
        </w:rPr>
        <w:t>、</w:t>
      </w:r>
      <w:r w:rsidR="00186E73">
        <w:rPr>
          <w:rFonts w:ascii="標楷體" w:eastAsia="標楷體" w:hAnsi="標楷體" w:hint="eastAsia"/>
        </w:rPr>
        <w:t>9</w:t>
      </w:r>
      <w:r w:rsidR="003364EC" w:rsidRPr="000F07E1">
        <w:rPr>
          <w:rFonts w:ascii="標楷體" w:eastAsia="標楷體" w:hAnsi="標楷體" w:hint="eastAsia"/>
        </w:rPr>
        <w:t>號案</w:t>
      </w:r>
      <w:r w:rsidR="002874FC" w:rsidRPr="000F07E1">
        <w:rPr>
          <w:rFonts w:ascii="標楷體" w:eastAsia="標楷體" w:hAnsi="標楷體" w:hint="eastAsia"/>
        </w:rPr>
        <w:t>：大會通過交付</w:t>
      </w:r>
      <w:r w:rsidR="00186E73">
        <w:rPr>
          <w:rFonts w:ascii="標楷體" w:eastAsia="標楷體" w:hAnsi="標楷體" w:hint="eastAsia"/>
        </w:rPr>
        <w:t>工務</w:t>
      </w:r>
      <w:r w:rsidR="002874FC" w:rsidRPr="000F07E1">
        <w:rPr>
          <w:rFonts w:ascii="標楷體" w:eastAsia="標楷體" w:hAnsi="標楷體" w:hint="eastAsia"/>
        </w:rPr>
        <w:t>委員會審查。</w:t>
      </w:r>
    </w:p>
    <w:p w14:paraId="06EB7A18" w14:textId="49DF24B7" w:rsidR="00990CF1" w:rsidRDefault="00925AEC" w:rsidP="000F07E1">
      <w:pPr>
        <w:ind w:leftChars="381" w:left="1274" w:hangingChars="150" w:hanging="360"/>
        <w:rPr>
          <w:rFonts w:ascii="標楷體" w:eastAsia="標楷體" w:hAnsi="標楷體"/>
        </w:rPr>
      </w:pPr>
      <w:r>
        <w:rPr>
          <w:rFonts w:ascii="標楷體" w:eastAsia="標楷體" w:hAnsi="標楷體" w:hint="eastAsia"/>
        </w:rPr>
        <w:t>(八)</w:t>
      </w:r>
      <w:r w:rsidR="00304E36">
        <w:rPr>
          <w:rFonts w:ascii="標楷體" w:eastAsia="標楷體" w:hAnsi="標楷體" w:hint="eastAsia"/>
        </w:rPr>
        <w:t>法規查照1</w:t>
      </w:r>
      <w:r w:rsidR="00186E73">
        <w:rPr>
          <w:rFonts w:ascii="標楷體" w:eastAsia="標楷體" w:hAnsi="標楷體" w:hint="eastAsia"/>
        </w:rPr>
        <w:t>1</w:t>
      </w:r>
      <w:r w:rsidR="00304E36">
        <w:rPr>
          <w:rFonts w:ascii="標楷體" w:eastAsia="標楷體" w:hAnsi="標楷體" w:hint="eastAsia"/>
        </w:rPr>
        <w:t>號案：大會通過交付保安委員會審查。</w:t>
      </w:r>
    </w:p>
    <w:p w14:paraId="3E5D807B" w14:textId="33B535D6" w:rsidR="00186E73" w:rsidRDefault="00186E73" w:rsidP="000F07E1">
      <w:pPr>
        <w:ind w:leftChars="381" w:left="1274" w:hangingChars="150" w:hanging="360"/>
        <w:rPr>
          <w:rFonts w:ascii="標楷體" w:eastAsia="標楷體" w:hAnsi="標楷體"/>
        </w:rPr>
      </w:pPr>
    </w:p>
    <w:p w14:paraId="7119FD15" w14:textId="1EDA0CF4" w:rsidR="002874FC" w:rsidRPr="002874FC" w:rsidRDefault="002874FC" w:rsidP="002874FC">
      <w:pPr>
        <w:pStyle w:val="a7"/>
        <w:ind w:leftChars="0" w:firstLineChars="0" w:firstLine="0"/>
        <w:rPr>
          <w:rFonts w:ascii="標楷體" w:eastAsia="標楷體" w:hAnsi="標楷體"/>
        </w:rPr>
      </w:pPr>
      <w:r w:rsidRPr="00AE60C9">
        <w:rPr>
          <w:rFonts w:ascii="標楷體" w:eastAsia="標楷體" w:hAnsi="標楷體" w:hint="eastAsia"/>
          <w:b/>
          <w:bCs/>
        </w:rPr>
        <w:t>二、</w:t>
      </w:r>
      <w:r w:rsidRPr="00DD5BCF">
        <w:rPr>
          <w:rFonts w:ascii="標楷體" w:eastAsia="標楷體" w:hAnsi="標楷體" w:hint="eastAsia"/>
          <w:b/>
          <w:bCs/>
        </w:rPr>
        <w:t>一般報告案</w:t>
      </w:r>
      <w:r w:rsidRPr="002874FC">
        <w:rPr>
          <w:rFonts w:ascii="標楷體" w:eastAsia="標楷體" w:hAnsi="標楷體" w:hint="eastAsia"/>
        </w:rPr>
        <w:t>(計</w:t>
      </w:r>
      <w:r w:rsidR="00E77370">
        <w:rPr>
          <w:rFonts w:ascii="標楷體" w:eastAsia="標楷體" w:hAnsi="標楷體" w:hint="eastAsia"/>
        </w:rPr>
        <w:t>6</w:t>
      </w:r>
      <w:r w:rsidRPr="002874FC">
        <w:rPr>
          <w:rFonts w:ascii="標楷體" w:eastAsia="標楷體" w:hAnsi="標楷體" w:hint="eastAsia"/>
        </w:rPr>
        <w:t>案：民政教育備查1</w:t>
      </w:r>
      <w:r w:rsidR="00520D5C">
        <w:rPr>
          <w:rFonts w:ascii="標楷體" w:eastAsia="標楷體" w:hAnsi="標楷體" w:hint="eastAsia"/>
        </w:rPr>
        <w:t>-3</w:t>
      </w:r>
      <w:r w:rsidR="00F3601B">
        <w:rPr>
          <w:rFonts w:ascii="標楷體" w:eastAsia="標楷體" w:hAnsi="標楷體" w:hint="eastAsia"/>
        </w:rPr>
        <w:t>；</w:t>
      </w:r>
      <w:r w:rsidRPr="002874FC">
        <w:rPr>
          <w:rFonts w:ascii="標楷體" w:eastAsia="標楷體" w:hAnsi="標楷體" w:hint="eastAsia"/>
        </w:rPr>
        <w:t>財經備查1、</w:t>
      </w:r>
      <w:r w:rsidR="00B4064E">
        <w:rPr>
          <w:rFonts w:ascii="標楷體" w:eastAsia="標楷體" w:hAnsi="標楷體" w:hint="eastAsia"/>
        </w:rPr>
        <w:t>2；</w:t>
      </w:r>
      <w:r w:rsidRPr="002874FC">
        <w:rPr>
          <w:rFonts w:ascii="標楷體" w:eastAsia="標楷體" w:hAnsi="標楷體" w:hint="eastAsia"/>
        </w:rPr>
        <w:t>建設備查1)</w:t>
      </w:r>
    </w:p>
    <w:p w14:paraId="0D0F0B17" w14:textId="25B57614" w:rsidR="002874FC" w:rsidRPr="002874FC" w:rsidRDefault="002874FC" w:rsidP="00DD5BCF">
      <w:pPr>
        <w:pStyle w:val="a7"/>
        <w:ind w:leftChars="331" w:left="1274" w:hanging="480"/>
        <w:rPr>
          <w:rFonts w:ascii="標楷體" w:eastAsia="標楷體" w:hAnsi="標楷體"/>
        </w:rPr>
      </w:pPr>
      <w:r w:rsidRPr="002874FC">
        <w:rPr>
          <w:rFonts w:ascii="標楷體" w:eastAsia="標楷體" w:hAnsi="標楷體" w:hint="eastAsia"/>
        </w:rPr>
        <w:t>(一)</w:t>
      </w:r>
      <w:r w:rsidR="003364EC" w:rsidRPr="003364EC">
        <w:rPr>
          <w:rFonts w:ascii="標楷體" w:eastAsia="標楷體" w:hAnsi="標楷體" w:hint="eastAsia"/>
        </w:rPr>
        <w:t>民政教育備查1</w:t>
      </w:r>
      <w:r w:rsidR="00DF1ABA">
        <w:rPr>
          <w:rFonts w:ascii="標楷體" w:eastAsia="標楷體" w:hAnsi="標楷體" w:hint="eastAsia"/>
        </w:rPr>
        <w:t>-3</w:t>
      </w:r>
      <w:r w:rsidR="003364EC" w:rsidRPr="003364EC">
        <w:rPr>
          <w:rFonts w:ascii="標楷體" w:eastAsia="標楷體" w:hAnsi="標楷體" w:hint="eastAsia"/>
        </w:rPr>
        <w:t>號案</w:t>
      </w:r>
      <w:r w:rsidR="003364EC">
        <w:rPr>
          <w:rFonts w:ascii="標楷體" w:eastAsia="標楷體" w:hAnsi="標楷體" w:hint="eastAsia"/>
        </w:rPr>
        <w:t>(</w:t>
      </w:r>
      <w:r w:rsidR="00186E73" w:rsidRPr="00186E73">
        <w:rPr>
          <w:rFonts w:ascii="標楷體" w:eastAsia="標楷體" w:hAnsi="標楷體" w:hint="eastAsia"/>
        </w:rPr>
        <w:t>113年度社區大學評鑑結果</w:t>
      </w:r>
      <w:r w:rsidR="00186E73">
        <w:rPr>
          <w:rFonts w:ascii="標楷體" w:eastAsia="標楷體" w:hAnsi="標楷體" w:hint="eastAsia"/>
        </w:rPr>
        <w:t>、</w:t>
      </w:r>
      <w:r w:rsidR="00186E73" w:rsidRPr="00186E73">
        <w:rPr>
          <w:rFonts w:ascii="標楷體" w:eastAsia="標楷體" w:hAnsi="標楷體" w:hint="eastAsia"/>
        </w:rPr>
        <w:t>本會辦理政策及業務宣導之執行情形</w:t>
      </w:r>
      <w:r w:rsidR="003364EC">
        <w:rPr>
          <w:rFonts w:ascii="標楷體" w:eastAsia="標楷體" w:hAnsi="標楷體" w:hint="eastAsia"/>
        </w:rPr>
        <w:t>)</w:t>
      </w:r>
      <w:r w:rsidRPr="002874FC">
        <w:rPr>
          <w:rFonts w:ascii="標楷體" w:eastAsia="標楷體" w:hAnsi="標楷體"/>
        </w:rPr>
        <w:t>：</w:t>
      </w:r>
      <w:r w:rsidRPr="002874FC">
        <w:rPr>
          <w:rFonts w:ascii="標楷體" w:eastAsia="標楷體" w:hAnsi="標楷體" w:hint="eastAsia"/>
        </w:rPr>
        <w:t>大會通過</w:t>
      </w:r>
      <w:r w:rsidR="00465663">
        <w:rPr>
          <w:rFonts w:ascii="標楷體" w:eastAsia="標楷體" w:hAnsi="標楷體" w:hint="eastAsia"/>
        </w:rPr>
        <w:t>均</w:t>
      </w:r>
      <w:r w:rsidRPr="002874FC">
        <w:rPr>
          <w:rFonts w:ascii="標楷體" w:eastAsia="標楷體" w:hAnsi="標楷體" w:hint="eastAsia"/>
        </w:rPr>
        <w:t>交付民政教育委員會審查。</w:t>
      </w:r>
    </w:p>
    <w:p w14:paraId="15291998" w14:textId="57BB3FF9" w:rsidR="002874FC" w:rsidRPr="002874FC" w:rsidRDefault="002874FC" w:rsidP="00DD5BCF">
      <w:pPr>
        <w:pStyle w:val="a7"/>
        <w:ind w:leftChars="331" w:left="1274" w:hanging="480"/>
        <w:rPr>
          <w:rFonts w:ascii="標楷體" w:eastAsia="標楷體" w:hAnsi="標楷體"/>
        </w:rPr>
      </w:pPr>
      <w:r w:rsidRPr="002874FC">
        <w:rPr>
          <w:rFonts w:ascii="標楷體" w:eastAsia="標楷體" w:hAnsi="標楷體" w:hint="eastAsia"/>
        </w:rPr>
        <w:t>(二)財經備查1</w:t>
      </w:r>
      <w:r w:rsidR="00920CF0">
        <w:rPr>
          <w:rFonts w:ascii="標楷體" w:eastAsia="標楷體" w:hAnsi="標楷體" w:hint="eastAsia"/>
        </w:rPr>
        <w:t>、2</w:t>
      </w:r>
      <w:r w:rsidRPr="002874FC">
        <w:rPr>
          <w:rFonts w:ascii="標楷體" w:eastAsia="標楷體" w:hAnsi="標楷體" w:hint="eastAsia"/>
        </w:rPr>
        <w:t>號案(</w:t>
      </w:r>
      <w:r w:rsidR="003364EC" w:rsidRPr="003364EC">
        <w:rPr>
          <w:rFonts w:ascii="標楷體" w:eastAsia="標楷體" w:hAnsi="標楷體" w:hint="eastAsia"/>
        </w:rPr>
        <w:t>臺南市政府辦理政策及業務宣導之執行情形，</w:t>
      </w:r>
      <w:r w:rsidR="00375EA6">
        <w:rPr>
          <w:rFonts w:ascii="標楷體" w:eastAsia="標楷體" w:hAnsi="標楷體" w:hint="eastAsia"/>
        </w:rPr>
        <w:t>執行</w:t>
      </w:r>
      <w:r w:rsidR="003364EC" w:rsidRPr="003364EC">
        <w:rPr>
          <w:rFonts w:ascii="標楷體" w:eastAsia="標楷體" w:hAnsi="標楷體" w:hint="eastAsia"/>
        </w:rPr>
        <w:t>機關涉及各相關局處</w:t>
      </w:r>
      <w:r w:rsidRPr="002874FC">
        <w:rPr>
          <w:rFonts w:ascii="標楷體" w:eastAsia="標楷體" w:hAnsi="標楷體" w:hint="eastAsia"/>
        </w:rPr>
        <w:t>)：大會通過</w:t>
      </w:r>
      <w:r w:rsidR="00465663">
        <w:rPr>
          <w:rFonts w:ascii="標楷體" w:eastAsia="標楷體" w:hAnsi="標楷體" w:hint="eastAsia"/>
        </w:rPr>
        <w:t>均</w:t>
      </w:r>
      <w:r w:rsidRPr="002874FC">
        <w:rPr>
          <w:rFonts w:ascii="標楷體" w:eastAsia="標楷體" w:hAnsi="標楷體" w:hint="eastAsia"/>
        </w:rPr>
        <w:t>交付各相關委員會審查。</w:t>
      </w:r>
    </w:p>
    <w:p w14:paraId="389731CA" w14:textId="037250A2" w:rsidR="008513A6" w:rsidRDefault="002874FC" w:rsidP="00DD5BCF">
      <w:pPr>
        <w:pStyle w:val="a7"/>
        <w:ind w:leftChars="331" w:left="1274" w:hanging="480"/>
        <w:rPr>
          <w:rFonts w:ascii="標楷體" w:eastAsia="標楷體" w:hAnsi="標楷體"/>
        </w:rPr>
      </w:pPr>
      <w:r w:rsidRPr="002874FC">
        <w:rPr>
          <w:rFonts w:ascii="標楷體" w:eastAsia="標楷體" w:hAnsi="標楷體" w:hint="eastAsia"/>
        </w:rPr>
        <w:t>(三)建設備查1號案</w:t>
      </w:r>
      <w:r w:rsidR="005657F8">
        <w:rPr>
          <w:rFonts w:ascii="標楷體" w:eastAsia="標楷體" w:hAnsi="標楷體" w:hint="eastAsia"/>
        </w:rPr>
        <w:t>(</w:t>
      </w:r>
      <w:r w:rsidR="003D2004">
        <w:rPr>
          <w:rFonts w:ascii="標楷體" w:eastAsia="標楷體" w:hAnsi="標楷體" w:hint="eastAsia"/>
        </w:rPr>
        <w:t>「</w:t>
      </w:r>
      <w:r w:rsidR="00186E73" w:rsidRPr="00186E73">
        <w:rPr>
          <w:rFonts w:ascii="標楷體" w:eastAsia="標楷體" w:hAnsi="標楷體" w:hint="eastAsia"/>
        </w:rPr>
        <w:t>臺南市台日文化友好交流基金會</w:t>
      </w:r>
      <w:r w:rsidR="00B86CC0">
        <w:rPr>
          <w:rFonts w:ascii="標楷體" w:eastAsia="標楷體" w:hAnsi="標楷體" w:hint="eastAsia"/>
        </w:rPr>
        <w:t>」</w:t>
      </w:r>
      <w:r w:rsidR="00186E73" w:rsidRPr="00186E73">
        <w:rPr>
          <w:rFonts w:ascii="標楷體" w:eastAsia="標楷體" w:hAnsi="標楷體" w:hint="eastAsia"/>
        </w:rPr>
        <w:t>114年度營運及資金運用計畫</w:t>
      </w:r>
      <w:r w:rsidR="005657F8">
        <w:rPr>
          <w:rFonts w:ascii="標楷體" w:eastAsia="標楷體" w:hAnsi="標楷體" w:hint="eastAsia"/>
        </w:rPr>
        <w:t>)</w:t>
      </w:r>
      <w:r w:rsidRPr="002874FC">
        <w:rPr>
          <w:rFonts w:ascii="標楷體" w:eastAsia="標楷體" w:hAnsi="標楷體" w:hint="eastAsia"/>
        </w:rPr>
        <w:t>：</w:t>
      </w:r>
    </w:p>
    <w:p w14:paraId="64C7A473" w14:textId="3AC9BEE8" w:rsidR="002874FC" w:rsidRDefault="008513A6" w:rsidP="00825D40">
      <w:pPr>
        <w:pStyle w:val="a7"/>
        <w:ind w:leftChars="331" w:left="1514" w:hangingChars="300" w:hanging="720"/>
        <w:rPr>
          <w:rFonts w:ascii="標楷體" w:eastAsia="標楷體" w:hAnsi="標楷體"/>
        </w:rPr>
      </w:pPr>
      <w:r>
        <w:rPr>
          <w:rFonts w:ascii="標楷體" w:eastAsia="標楷體" w:hAnsi="標楷體" w:hint="eastAsia"/>
        </w:rPr>
        <w:t xml:space="preserve">    1、</w:t>
      </w:r>
      <w:r w:rsidR="002874FC" w:rsidRPr="002874FC">
        <w:rPr>
          <w:rFonts w:ascii="標楷體" w:eastAsia="標楷體" w:hAnsi="標楷體" w:hint="eastAsia"/>
        </w:rPr>
        <w:t>大會通過交付建設委員會審查。</w:t>
      </w:r>
    </w:p>
    <w:p w14:paraId="65D1E9B6" w14:textId="7DF5D095" w:rsidR="008513A6" w:rsidRPr="002874FC" w:rsidRDefault="008513A6" w:rsidP="00825D40">
      <w:pPr>
        <w:pStyle w:val="a7"/>
        <w:ind w:leftChars="331" w:left="1514" w:hangingChars="300" w:hanging="720"/>
        <w:rPr>
          <w:rFonts w:ascii="標楷體" w:eastAsia="標楷體" w:hAnsi="標楷體"/>
        </w:rPr>
      </w:pPr>
      <w:r>
        <w:rPr>
          <w:rFonts w:ascii="標楷體" w:eastAsia="標楷體" w:hAnsi="標楷體" w:hint="eastAsia"/>
        </w:rPr>
        <w:t xml:space="preserve">    2、請於審查前再</w:t>
      </w:r>
      <w:r w:rsidRPr="008513A6">
        <w:rPr>
          <w:rFonts w:ascii="標楷體" w:eastAsia="標楷體" w:hAnsi="標楷體" w:hint="eastAsia"/>
        </w:rPr>
        <w:t>予以補充</w:t>
      </w:r>
      <w:r>
        <w:rPr>
          <w:rFonts w:ascii="標楷體" w:eastAsia="標楷體" w:hAnsi="標楷體" w:hint="eastAsia"/>
        </w:rPr>
        <w:t>該</w:t>
      </w:r>
      <w:r w:rsidR="00237B63">
        <w:rPr>
          <w:rFonts w:ascii="標楷體" w:eastAsia="標楷體" w:hAnsi="標楷體" w:hint="eastAsia"/>
        </w:rPr>
        <w:t>基金會</w:t>
      </w:r>
      <w:r w:rsidRPr="008513A6">
        <w:rPr>
          <w:rFonts w:ascii="標楷體" w:eastAsia="標楷體" w:hAnsi="標楷體" w:hint="eastAsia"/>
        </w:rPr>
        <w:t>榮譽董事或名譽董事</w:t>
      </w:r>
      <w:r>
        <w:rPr>
          <w:rFonts w:ascii="標楷體" w:eastAsia="標楷體" w:hAnsi="標楷體" w:hint="eastAsia"/>
        </w:rPr>
        <w:t>名單</w:t>
      </w:r>
      <w:r w:rsidRPr="008513A6">
        <w:rPr>
          <w:rFonts w:ascii="標楷體" w:eastAsia="標楷體" w:hAnsi="標楷體" w:hint="eastAsia"/>
        </w:rPr>
        <w:t>，</w:t>
      </w:r>
      <w:r>
        <w:rPr>
          <w:rFonts w:ascii="標楷體" w:eastAsia="標楷體" w:hAnsi="標楷體" w:hint="eastAsia"/>
        </w:rPr>
        <w:t>另說明</w:t>
      </w:r>
      <w:r w:rsidR="00825D40">
        <w:rPr>
          <w:rFonts w:ascii="標楷體" w:eastAsia="標楷體" w:hAnsi="標楷體" w:hint="eastAsia"/>
        </w:rPr>
        <w:t xml:space="preserve">其捐助章程  </w:t>
      </w:r>
      <w:r>
        <w:rPr>
          <w:rFonts w:ascii="標楷體" w:eastAsia="標楷體" w:hAnsi="標楷體" w:hint="eastAsia"/>
        </w:rPr>
        <w:t>未</w:t>
      </w:r>
      <w:r w:rsidR="00825D40">
        <w:rPr>
          <w:rFonts w:ascii="標楷體" w:eastAsia="標楷體" w:hAnsi="標楷體" w:hint="eastAsia"/>
        </w:rPr>
        <w:t>置</w:t>
      </w:r>
      <w:r w:rsidRPr="008513A6">
        <w:rPr>
          <w:rFonts w:ascii="標楷體" w:eastAsia="標楷體" w:hAnsi="標楷體" w:hint="eastAsia"/>
        </w:rPr>
        <w:t>監事</w:t>
      </w:r>
      <w:r w:rsidR="00825D40">
        <w:rPr>
          <w:rFonts w:ascii="標楷體" w:eastAsia="標楷體" w:hAnsi="標楷體" w:hint="eastAsia"/>
        </w:rPr>
        <w:t>之原由。</w:t>
      </w:r>
    </w:p>
    <w:p w14:paraId="59FCAD83" w14:textId="77777777" w:rsidR="002874FC" w:rsidRPr="002874FC" w:rsidRDefault="002874FC" w:rsidP="002874FC">
      <w:pPr>
        <w:pStyle w:val="a7"/>
        <w:ind w:leftChars="0" w:firstLineChars="0" w:firstLine="0"/>
        <w:rPr>
          <w:rFonts w:ascii="標楷體" w:eastAsia="標楷體" w:hAnsi="標楷體"/>
        </w:rPr>
      </w:pPr>
    </w:p>
    <w:p w14:paraId="4D995D58" w14:textId="00B1539C" w:rsidR="002874FC" w:rsidRDefault="002874FC" w:rsidP="002874FC">
      <w:pPr>
        <w:pStyle w:val="a7"/>
        <w:ind w:leftChars="0" w:firstLineChars="0" w:firstLine="0"/>
        <w:rPr>
          <w:rFonts w:ascii="標楷體" w:eastAsia="標楷體" w:hAnsi="標楷體"/>
        </w:rPr>
      </w:pPr>
      <w:r w:rsidRPr="00AE60C9">
        <w:rPr>
          <w:rFonts w:ascii="標楷體" w:eastAsia="標楷體" w:hAnsi="標楷體" w:hint="eastAsia"/>
          <w:b/>
          <w:bCs/>
        </w:rPr>
        <w:t>三、</w:t>
      </w:r>
      <w:r w:rsidRPr="00DD5BCF">
        <w:rPr>
          <w:rFonts w:ascii="標楷體" w:eastAsia="標楷體" w:hAnsi="標楷體" w:hint="eastAsia"/>
          <w:b/>
          <w:bCs/>
        </w:rPr>
        <w:t>經程序委員會審</w:t>
      </w:r>
      <w:r w:rsidR="00614034">
        <w:rPr>
          <w:rFonts w:ascii="標楷體" w:eastAsia="標楷體" w:hAnsi="標楷體" w:hint="eastAsia"/>
          <w:b/>
          <w:bCs/>
        </w:rPr>
        <w:t>定</w:t>
      </w:r>
      <w:r w:rsidRPr="00DD5BCF">
        <w:rPr>
          <w:rFonts w:ascii="標楷體" w:eastAsia="標楷體" w:hAnsi="標楷體" w:hint="eastAsia"/>
          <w:b/>
          <w:bCs/>
        </w:rPr>
        <w:t>之各項提案</w:t>
      </w:r>
      <w:r w:rsidRPr="002874FC">
        <w:rPr>
          <w:rFonts w:ascii="標楷體" w:eastAsia="標楷體" w:hAnsi="標楷體"/>
        </w:rPr>
        <w:t>(</w:t>
      </w:r>
      <w:r w:rsidRPr="002874FC">
        <w:rPr>
          <w:rFonts w:ascii="標楷體" w:eastAsia="標楷體" w:hAnsi="標楷體" w:hint="eastAsia"/>
        </w:rPr>
        <w:t>計</w:t>
      </w:r>
      <w:r w:rsidR="00186E73">
        <w:rPr>
          <w:rFonts w:ascii="標楷體" w:eastAsia="標楷體" w:hAnsi="標楷體" w:hint="eastAsia"/>
        </w:rPr>
        <w:t>2</w:t>
      </w:r>
      <w:r w:rsidR="00F3504B">
        <w:rPr>
          <w:rFonts w:ascii="標楷體" w:eastAsia="標楷體" w:hAnsi="標楷體" w:hint="eastAsia"/>
        </w:rPr>
        <w:t>5</w:t>
      </w:r>
      <w:r w:rsidRPr="002874FC">
        <w:rPr>
          <w:rFonts w:ascii="標楷體" w:eastAsia="標楷體" w:hAnsi="標楷體" w:hint="eastAsia"/>
        </w:rPr>
        <w:t>案</w:t>
      </w:r>
      <w:r w:rsidRPr="002874FC">
        <w:rPr>
          <w:rFonts w:ascii="標楷體" w:eastAsia="標楷體" w:hAnsi="標楷體"/>
        </w:rPr>
        <w:t>)</w:t>
      </w:r>
    </w:p>
    <w:p w14:paraId="0F9EE23F" w14:textId="59ACAB98" w:rsidR="002874FC" w:rsidRPr="002874FC" w:rsidRDefault="002874FC" w:rsidP="00DD5BCF">
      <w:pPr>
        <w:pStyle w:val="a7"/>
        <w:ind w:leftChars="390" w:left="1416" w:hanging="480"/>
        <w:rPr>
          <w:rFonts w:ascii="標楷體" w:eastAsia="標楷體" w:hAnsi="標楷體"/>
        </w:rPr>
      </w:pPr>
      <w:r w:rsidRPr="002874FC">
        <w:rPr>
          <w:rFonts w:ascii="標楷體" w:eastAsia="標楷體" w:hAnsi="標楷體" w:hint="eastAsia"/>
        </w:rPr>
        <w:t>(一)墊付款案(計</w:t>
      </w:r>
      <w:r w:rsidR="00FA1DED">
        <w:rPr>
          <w:rFonts w:ascii="標楷體" w:eastAsia="標楷體" w:hAnsi="標楷體" w:hint="eastAsia"/>
        </w:rPr>
        <w:t>2</w:t>
      </w:r>
      <w:r w:rsidR="00AF58D0">
        <w:rPr>
          <w:rFonts w:ascii="標楷體" w:eastAsia="標楷體" w:hAnsi="標楷體" w:hint="eastAsia"/>
        </w:rPr>
        <w:t>0</w:t>
      </w:r>
      <w:r w:rsidRPr="002874FC">
        <w:rPr>
          <w:rFonts w:ascii="標楷體" w:eastAsia="標楷體" w:hAnsi="標楷體" w:hint="eastAsia"/>
        </w:rPr>
        <w:t>案：民政教育市提</w:t>
      </w:r>
      <w:r w:rsidR="00AF58D0">
        <w:rPr>
          <w:rFonts w:ascii="標楷體" w:eastAsia="標楷體" w:hAnsi="標楷體" w:hint="eastAsia"/>
        </w:rPr>
        <w:t>5</w:t>
      </w:r>
      <w:r w:rsidR="000C61B9">
        <w:rPr>
          <w:rFonts w:ascii="標楷體" w:eastAsia="標楷體" w:hAnsi="標楷體" w:hint="eastAsia"/>
        </w:rPr>
        <w:t>-</w:t>
      </w:r>
      <w:r w:rsidR="00AF58D0">
        <w:rPr>
          <w:rFonts w:ascii="標楷體" w:eastAsia="標楷體" w:hAnsi="標楷體" w:hint="eastAsia"/>
        </w:rPr>
        <w:t>6</w:t>
      </w:r>
      <w:r w:rsidRPr="002874FC">
        <w:rPr>
          <w:rFonts w:ascii="標楷體" w:eastAsia="標楷體" w:hAnsi="標楷體" w:hint="eastAsia"/>
        </w:rPr>
        <w:t>；財經市提</w:t>
      </w:r>
      <w:r w:rsidR="00AF58D0">
        <w:rPr>
          <w:rFonts w:ascii="標楷體" w:eastAsia="標楷體" w:hAnsi="標楷體" w:hint="eastAsia"/>
        </w:rPr>
        <w:t>5、8、</w:t>
      </w:r>
      <w:r w:rsidR="00FA1DED">
        <w:rPr>
          <w:rFonts w:ascii="標楷體" w:eastAsia="標楷體" w:hAnsi="標楷體" w:hint="eastAsia"/>
        </w:rPr>
        <w:t>9</w:t>
      </w:r>
      <w:r w:rsidR="00AF58D0">
        <w:rPr>
          <w:rFonts w:ascii="標楷體" w:eastAsia="標楷體" w:hAnsi="標楷體" w:hint="eastAsia"/>
        </w:rPr>
        <w:t>、10</w:t>
      </w:r>
      <w:r w:rsidRPr="002874FC">
        <w:rPr>
          <w:rFonts w:ascii="標楷體" w:eastAsia="標楷體" w:hAnsi="標楷體" w:hint="eastAsia"/>
        </w:rPr>
        <w:t>；環保衛生市提</w:t>
      </w:r>
      <w:r w:rsidR="00947D43">
        <w:rPr>
          <w:rFonts w:ascii="標楷體" w:eastAsia="標楷體" w:hAnsi="標楷體" w:hint="eastAsia"/>
        </w:rPr>
        <w:t>9</w:t>
      </w:r>
      <w:r w:rsidRPr="002874FC">
        <w:rPr>
          <w:rFonts w:ascii="標楷體" w:eastAsia="標楷體" w:hAnsi="標楷體"/>
        </w:rPr>
        <w:t>-</w:t>
      </w:r>
      <w:r w:rsidR="00E77370">
        <w:rPr>
          <w:rFonts w:ascii="標楷體" w:eastAsia="標楷體" w:hAnsi="標楷體" w:hint="eastAsia"/>
        </w:rPr>
        <w:t>1</w:t>
      </w:r>
      <w:r w:rsidR="001611EC">
        <w:rPr>
          <w:rFonts w:ascii="標楷體" w:eastAsia="標楷體" w:hAnsi="標楷體" w:hint="eastAsia"/>
        </w:rPr>
        <w:t>3</w:t>
      </w:r>
      <w:r w:rsidRPr="002874FC">
        <w:rPr>
          <w:rFonts w:ascii="標楷體" w:eastAsia="標楷體" w:hAnsi="標楷體" w:hint="eastAsia"/>
        </w:rPr>
        <w:t>；建設市提</w:t>
      </w:r>
      <w:r w:rsidR="001611EC">
        <w:rPr>
          <w:rFonts w:ascii="標楷體" w:eastAsia="標楷體" w:hAnsi="標楷體" w:hint="eastAsia"/>
        </w:rPr>
        <w:t>7</w:t>
      </w:r>
      <w:r w:rsidRPr="002874FC">
        <w:rPr>
          <w:rFonts w:ascii="標楷體" w:eastAsia="標楷體" w:hAnsi="標楷體" w:hint="eastAsia"/>
        </w:rPr>
        <w:t>-</w:t>
      </w:r>
      <w:r w:rsidR="00E77370">
        <w:rPr>
          <w:rFonts w:ascii="標楷體" w:eastAsia="標楷體" w:hAnsi="標楷體" w:hint="eastAsia"/>
        </w:rPr>
        <w:t>1</w:t>
      </w:r>
      <w:r w:rsidR="001611EC">
        <w:rPr>
          <w:rFonts w:ascii="標楷體" w:eastAsia="標楷體" w:hAnsi="標楷體" w:hint="eastAsia"/>
        </w:rPr>
        <w:t>2</w:t>
      </w:r>
      <w:r w:rsidRPr="002874FC">
        <w:rPr>
          <w:rFonts w:ascii="標楷體" w:eastAsia="標楷體" w:hAnsi="標楷體" w:hint="eastAsia"/>
        </w:rPr>
        <w:t>；工務市提</w:t>
      </w:r>
      <w:r w:rsidR="001611EC">
        <w:rPr>
          <w:rFonts w:ascii="標楷體" w:eastAsia="標楷體" w:hAnsi="標楷體" w:hint="eastAsia"/>
        </w:rPr>
        <w:t>6</w:t>
      </w:r>
      <w:r w:rsidR="00E77370">
        <w:rPr>
          <w:rFonts w:ascii="標楷體" w:eastAsia="標楷體" w:hAnsi="標楷體" w:hint="eastAsia"/>
        </w:rPr>
        <w:t>-</w:t>
      </w:r>
      <w:r w:rsidR="001611EC">
        <w:rPr>
          <w:rFonts w:ascii="標楷體" w:eastAsia="標楷體" w:hAnsi="標楷體" w:hint="eastAsia"/>
        </w:rPr>
        <w:t>8</w:t>
      </w:r>
      <w:r w:rsidRPr="002874FC">
        <w:rPr>
          <w:rFonts w:ascii="標楷體" w:eastAsia="標楷體" w:hAnsi="標楷體" w:hint="eastAsia"/>
        </w:rPr>
        <w:t>)</w:t>
      </w:r>
    </w:p>
    <w:p w14:paraId="41223737" w14:textId="5CC2C9F9" w:rsidR="00167921" w:rsidRDefault="009C02D9" w:rsidP="009C02D9">
      <w:pPr>
        <w:ind w:leftChars="590" w:left="1776" w:hangingChars="150" w:hanging="360"/>
        <w:rPr>
          <w:rFonts w:ascii="標楷體" w:eastAsia="標楷體" w:hAnsi="標楷體"/>
          <w:b/>
          <w:bCs/>
        </w:rPr>
      </w:pPr>
      <w:r>
        <w:rPr>
          <w:rFonts w:ascii="標楷體" w:eastAsia="標楷體" w:hAnsi="標楷體" w:hint="eastAsia"/>
        </w:rPr>
        <w:t>1、</w:t>
      </w:r>
      <w:r w:rsidR="00547642" w:rsidRPr="00547642">
        <w:rPr>
          <w:rFonts w:ascii="標楷體" w:eastAsia="標楷體" w:hAnsi="標楷體" w:hint="eastAsia"/>
        </w:rPr>
        <w:t>民政教育市提</w:t>
      </w:r>
      <w:r w:rsidR="00947D43">
        <w:rPr>
          <w:rFonts w:ascii="標楷體" w:eastAsia="標楷體" w:hAnsi="標楷體" w:hint="eastAsia"/>
        </w:rPr>
        <w:t>5</w:t>
      </w:r>
      <w:r w:rsidR="00547642" w:rsidRPr="00547642">
        <w:rPr>
          <w:rFonts w:ascii="標楷體" w:eastAsia="標楷體" w:hAnsi="標楷體" w:hint="eastAsia"/>
        </w:rPr>
        <w:t>-</w:t>
      </w:r>
      <w:bookmarkStart w:id="0" w:name="_Hlk181016357"/>
      <w:r w:rsidR="00947D43">
        <w:rPr>
          <w:rFonts w:ascii="標楷體" w:eastAsia="標楷體" w:hAnsi="標楷體" w:hint="eastAsia"/>
        </w:rPr>
        <w:t>6號案</w:t>
      </w:r>
      <w:bookmarkEnd w:id="0"/>
      <w:r w:rsidR="00547642" w:rsidRPr="00547642">
        <w:rPr>
          <w:rFonts w:ascii="標楷體" w:eastAsia="標楷體" w:hAnsi="標楷體" w:hint="eastAsia"/>
        </w:rPr>
        <w:t>；財經市提</w:t>
      </w:r>
      <w:r w:rsidR="00947D43" w:rsidRPr="00947D43">
        <w:rPr>
          <w:rFonts w:ascii="標楷體" w:eastAsia="標楷體" w:hAnsi="標楷體" w:hint="eastAsia"/>
        </w:rPr>
        <w:t>5、8、9、10</w:t>
      </w:r>
      <w:r w:rsidR="00614034" w:rsidRPr="00614034">
        <w:rPr>
          <w:rFonts w:ascii="標楷體" w:eastAsia="標楷體" w:hAnsi="標楷體" w:hint="eastAsia"/>
        </w:rPr>
        <w:t>號案</w:t>
      </w:r>
      <w:r w:rsidR="00547642" w:rsidRPr="00547642">
        <w:rPr>
          <w:rFonts w:ascii="標楷體" w:eastAsia="標楷體" w:hAnsi="標楷體" w:hint="eastAsia"/>
        </w:rPr>
        <w:t>；環保衛生市提</w:t>
      </w:r>
      <w:r w:rsidR="00947D43">
        <w:rPr>
          <w:rFonts w:ascii="標楷體" w:eastAsia="標楷體" w:hAnsi="標楷體" w:hint="eastAsia"/>
        </w:rPr>
        <w:t>9</w:t>
      </w:r>
      <w:r w:rsidR="00547642" w:rsidRPr="00547642">
        <w:rPr>
          <w:rFonts w:ascii="標楷體" w:eastAsia="標楷體" w:hAnsi="標楷體" w:hint="eastAsia"/>
        </w:rPr>
        <w:t>-1</w:t>
      </w:r>
      <w:r w:rsidR="00947D43">
        <w:rPr>
          <w:rFonts w:ascii="標楷體" w:eastAsia="標楷體" w:hAnsi="標楷體" w:hint="eastAsia"/>
        </w:rPr>
        <w:t>3</w:t>
      </w:r>
      <w:r w:rsidR="00614034" w:rsidRPr="00614034">
        <w:rPr>
          <w:rFonts w:ascii="標楷體" w:eastAsia="標楷體" w:hAnsi="標楷體" w:hint="eastAsia"/>
        </w:rPr>
        <w:t>號案</w:t>
      </w:r>
      <w:r w:rsidR="00547642" w:rsidRPr="00547642">
        <w:rPr>
          <w:rFonts w:ascii="標楷體" w:eastAsia="標楷體" w:hAnsi="標楷體" w:hint="eastAsia"/>
        </w:rPr>
        <w:t>；建設市提</w:t>
      </w:r>
      <w:r w:rsidR="00947D43">
        <w:rPr>
          <w:rFonts w:ascii="標楷體" w:eastAsia="標楷體" w:hAnsi="標楷體" w:hint="eastAsia"/>
        </w:rPr>
        <w:t>7</w:t>
      </w:r>
      <w:r w:rsidR="00547642" w:rsidRPr="00547642">
        <w:rPr>
          <w:rFonts w:ascii="標楷體" w:eastAsia="標楷體" w:hAnsi="標楷體" w:hint="eastAsia"/>
        </w:rPr>
        <w:t>-1</w:t>
      </w:r>
      <w:r w:rsidR="00947D43">
        <w:rPr>
          <w:rFonts w:ascii="標楷體" w:eastAsia="標楷體" w:hAnsi="標楷體" w:hint="eastAsia"/>
        </w:rPr>
        <w:t>2</w:t>
      </w:r>
      <w:r w:rsidR="00614034" w:rsidRPr="00614034">
        <w:rPr>
          <w:rFonts w:ascii="標楷體" w:eastAsia="標楷體" w:hAnsi="標楷體" w:hint="eastAsia"/>
        </w:rPr>
        <w:t>號案</w:t>
      </w:r>
      <w:r w:rsidR="00547642" w:rsidRPr="00547642">
        <w:rPr>
          <w:rFonts w:ascii="標楷體" w:eastAsia="標楷體" w:hAnsi="標楷體" w:hint="eastAsia"/>
        </w:rPr>
        <w:t>；工務市提</w:t>
      </w:r>
      <w:r w:rsidR="00947D43">
        <w:rPr>
          <w:rFonts w:ascii="標楷體" w:eastAsia="標楷體" w:hAnsi="標楷體" w:hint="eastAsia"/>
        </w:rPr>
        <w:t>6</w:t>
      </w:r>
      <w:r w:rsidR="00547642" w:rsidRPr="00547642">
        <w:rPr>
          <w:rFonts w:ascii="標楷體" w:eastAsia="標楷體" w:hAnsi="標楷體" w:hint="eastAsia"/>
        </w:rPr>
        <w:t>-</w:t>
      </w:r>
      <w:r w:rsidR="00947D43">
        <w:rPr>
          <w:rFonts w:ascii="標楷體" w:eastAsia="標楷體" w:hAnsi="標楷體" w:hint="eastAsia"/>
        </w:rPr>
        <w:t>8</w:t>
      </w:r>
      <w:r>
        <w:rPr>
          <w:rFonts w:ascii="標楷體" w:eastAsia="標楷體" w:hAnsi="標楷體" w:hint="eastAsia"/>
        </w:rPr>
        <w:t>號案：</w:t>
      </w:r>
      <w:r w:rsidR="002874FC" w:rsidRPr="00427B30">
        <w:rPr>
          <w:rFonts w:ascii="標楷體" w:eastAsia="標楷體" w:hAnsi="標楷體" w:hint="eastAsia"/>
          <w:b/>
          <w:bCs/>
        </w:rPr>
        <w:t>大會通過</w:t>
      </w:r>
      <w:r w:rsidR="00465663" w:rsidRPr="00427B30">
        <w:rPr>
          <w:rFonts w:ascii="標楷體" w:eastAsia="標楷體" w:hAnsi="標楷體" w:hint="eastAsia"/>
          <w:b/>
          <w:bCs/>
        </w:rPr>
        <w:t>均</w:t>
      </w:r>
      <w:r w:rsidR="002874FC" w:rsidRPr="00427B30">
        <w:rPr>
          <w:rFonts w:ascii="標楷體" w:eastAsia="標楷體" w:hAnsi="標楷體" w:hint="eastAsia"/>
          <w:b/>
          <w:bCs/>
        </w:rPr>
        <w:t>交付聯席審查。</w:t>
      </w:r>
    </w:p>
    <w:p w14:paraId="52223778" w14:textId="5B375A66" w:rsidR="007C70FA" w:rsidRDefault="009C02D9" w:rsidP="00867678">
      <w:pPr>
        <w:ind w:leftChars="590" w:left="1776" w:hangingChars="150" w:hanging="360"/>
        <w:rPr>
          <w:rFonts w:ascii="標楷體" w:eastAsia="標楷體" w:hAnsi="標楷體"/>
        </w:rPr>
      </w:pPr>
      <w:r w:rsidRPr="001A7913">
        <w:rPr>
          <w:rFonts w:ascii="標楷體" w:eastAsia="標楷體" w:hAnsi="標楷體" w:hint="eastAsia"/>
        </w:rPr>
        <w:t>2、</w:t>
      </w:r>
      <w:r w:rsidR="00142FD3">
        <w:rPr>
          <w:rFonts w:ascii="標楷體" w:eastAsia="標楷體" w:hAnsi="標楷體" w:hint="eastAsia"/>
        </w:rPr>
        <w:t>建設市提11號案：請文化局於審查前再充實程序委員會要求提供</w:t>
      </w:r>
      <w:r w:rsidR="00867678">
        <w:rPr>
          <w:rFonts w:ascii="標楷體" w:eastAsia="標楷體" w:hAnsi="標楷體" w:hint="eastAsia"/>
        </w:rPr>
        <w:t>之相關資料，如契約書版本等。</w:t>
      </w:r>
    </w:p>
    <w:p w14:paraId="193B0B43" w14:textId="77777777" w:rsidR="00867678" w:rsidRPr="001A7913" w:rsidRDefault="00867678" w:rsidP="00867678">
      <w:pPr>
        <w:ind w:leftChars="590" w:left="1776" w:hangingChars="150" w:hanging="360"/>
        <w:rPr>
          <w:rFonts w:ascii="標楷體" w:eastAsia="標楷體" w:hAnsi="標楷體"/>
          <w:b/>
          <w:bCs/>
        </w:rPr>
      </w:pPr>
    </w:p>
    <w:p w14:paraId="6B4519E0" w14:textId="044A2643" w:rsidR="002874FC" w:rsidRDefault="002874FC" w:rsidP="001611EC">
      <w:pPr>
        <w:pStyle w:val="a7"/>
        <w:ind w:leftChars="390" w:left="1416" w:hanging="480"/>
        <w:rPr>
          <w:rFonts w:ascii="標楷體" w:eastAsia="標楷體" w:hAnsi="標楷體"/>
        </w:rPr>
      </w:pPr>
      <w:r w:rsidRPr="002874FC">
        <w:rPr>
          <w:rFonts w:ascii="標楷體" w:eastAsia="標楷體" w:hAnsi="標楷體" w:hint="eastAsia"/>
        </w:rPr>
        <w:t>(二)一般提案(計</w:t>
      </w:r>
      <w:r w:rsidR="00947D43">
        <w:rPr>
          <w:rFonts w:ascii="標楷體" w:eastAsia="標楷體" w:hAnsi="標楷體" w:hint="eastAsia"/>
        </w:rPr>
        <w:t>5</w:t>
      </w:r>
      <w:r w:rsidRPr="002874FC">
        <w:rPr>
          <w:rFonts w:ascii="標楷體" w:eastAsia="標楷體" w:hAnsi="標楷體" w:hint="eastAsia"/>
        </w:rPr>
        <w:t>案：民政教育市提</w:t>
      </w:r>
      <w:r w:rsidR="001611EC">
        <w:rPr>
          <w:rFonts w:ascii="標楷體" w:eastAsia="標楷體" w:hAnsi="標楷體" w:hint="eastAsia"/>
        </w:rPr>
        <w:t>4</w:t>
      </w:r>
      <w:r w:rsidRPr="002874FC">
        <w:rPr>
          <w:rFonts w:ascii="標楷體" w:eastAsia="標楷體" w:hAnsi="標楷體" w:hint="eastAsia"/>
        </w:rPr>
        <w:t>；財經市提</w:t>
      </w:r>
      <w:r w:rsidR="00CF4F5E">
        <w:rPr>
          <w:rFonts w:ascii="標楷體" w:eastAsia="標楷體" w:hAnsi="標楷體" w:hint="eastAsia"/>
        </w:rPr>
        <w:t>6</w:t>
      </w:r>
      <w:r w:rsidR="001611EC">
        <w:rPr>
          <w:rFonts w:ascii="標楷體" w:eastAsia="標楷體" w:hAnsi="標楷體" w:hint="eastAsia"/>
        </w:rPr>
        <w:t>、7</w:t>
      </w:r>
      <w:r w:rsidRPr="002874FC">
        <w:rPr>
          <w:rFonts w:ascii="標楷體" w:eastAsia="標楷體" w:hAnsi="標楷體" w:hint="eastAsia"/>
        </w:rPr>
        <w:t>；建設市提</w:t>
      </w:r>
      <w:r w:rsidR="001611EC">
        <w:rPr>
          <w:rFonts w:ascii="標楷體" w:eastAsia="標楷體" w:hAnsi="標楷體" w:hint="eastAsia"/>
        </w:rPr>
        <w:t>5</w:t>
      </w:r>
      <w:r w:rsidRPr="002874FC">
        <w:rPr>
          <w:rFonts w:ascii="標楷體" w:eastAsia="標楷體" w:hAnsi="標楷體" w:hint="eastAsia"/>
        </w:rPr>
        <w:t>、</w:t>
      </w:r>
      <w:r w:rsidR="001611EC">
        <w:rPr>
          <w:rFonts w:ascii="標楷體" w:eastAsia="標楷體" w:hAnsi="標楷體" w:hint="eastAsia"/>
        </w:rPr>
        <w:t>6</w:t>
      </w:r>
      <w:r w:rsidRPr="002874FC">
        <w:rPr>
          <w:rFonts w:ascii="標楷體" w:eastAsia="標楷體" w:hAnsi="標楷體" w:hint="eastAsia"/>
        </w:rPr>
        <w:t>)</w:t>
      </w:r>
    </w:p>
    <w:p w14:paraId="384DCBDA" w14:textId="54499641" w:rsidR="00626177" w:rsidRPr="006A210E" w:rsidRDefault="002874FC" w:rsidP="00DD5BCF">
      <w:pPr>
        <w:pStyle w:val="a7"/>
        <w:ind w:leftChars="558" w:left="1699" w:hangingChars="150" w:hanging="360"/>
        <w:rPr>
          <w:rFonts w:ascii="標楷體" w:eastAsia="標楷體" w:hAnsi="標楷體"/>
          <w:b/>
          <w:bCs/>
        </w:rPr>
      </w:pPr>
      <w:r w:rsidRPr="002874FC">
        <w:rPr>
          <w:rFonts w:ascii="標楷體" w:eastAsia="標楷體" w:hAnsi="標楷體"/>
        </w:rPr>
        <w:t>1</w:t>
      </w:r>
      <w:r w:rsidRPr="002874FC">
        <w:rPr>
          <w:rFonts w:ascii="標楷體" w:eastAsia="標楷體" w:hAnsi="標楷體" w:hint="eastAsia"/>
        </w:rPr>
        <w:t>、民政教育市提</w:t>
      </w:r>
      <w:r w:rsidR="00947D43">
        <w:rPr>
          <w:rFonts w:ascii="標楷體" w:eastAsia="標楷體" w:hAnsi="標楷體" w:hint="eastAsia"/>
        </w:rPr>
        <w:t>4</w:t>
      </w:r>
      <w:r w:rsidR="00626177" w:rsidRPr="002874FC">
        <w:rPr>
          <w:rFonts w:ascii="標楷體" w:eastAsia="標楷體" w:hAnsi="標楷體" w:hint="eastAsia"/>
        </w:rPr>
        <w:t>號案</w:t>
      </w:r>
      <w:r w:rsidR="00626177">
        <w:rPr>
          <w:rFonts w:ascii="標楷體" w:eastAsia="標楷體" w:hAnsi="標楷體" w:hint="eastAsia"/>
        </w:rPr>
        <w:t>(</w:t>
      </w:r>
      <w:r w:rsidR="00626177" w:rsidRPr="00626177">
        <w:rPr>
          <w:rFonts w:ascii="標楷體" w:eastAsia="標楷體" w:hAnsi="標楷體" w:hint="eastAsia"/>
        </w:rPr>
        <w:t>台南市體育發展基金會</w:t>
      </w:r>
      <w:r w:rsidR="00916F7C">
        <w:rPr>
          <w:rFonts w:ascii="標楷體" w:eastAsia="標楷體" w:hAnsi="標楷體" w:hint="eastAsia"/>
        </w:rPr>
        <w:t>11</w:t>
      </w:r>
      <w:r w:rsidR="00947D43">
        <w:rPr>
          <w:rFonts w:ascii="標楷體" w:eastAsia="標楷體" w:hAnsi="標楷體" w:hint="eastAsia"/>
        </w:rPr>
        <w:t>3</w:t>
      </w:r>
      <w:r w:rsidR="00916F7C">
        <w:rPr>
          <w:rFonts w:ascii="標楷體" w:eastAsia="標楷體" w:hAnsi="標楷體" w:hint="eastAsia"/>
        </w:rPr>
        <w:t>年度</w:t>
      </w:r>
      <w:r w:rsidR="00947D43">
        <w:rPr>
          <w:rFonts w:ascii="標楷體" w:eastAsia="標楷體" w:hAnsi="標楷體" w:hint="eastAsia"/>
        </w:rPr>
        <w:t>決</w:t>
      </w:r>
      <w:r w:rsidR="00916F7C">
        <w:rPr>
          <w:rFonts w:ascii="標楷體" w:eastAsia="標楷體" w:hAnsi="標楷體" w:hint="eastAsia"/>
        </w:rPr>
        <w:t>算案</w:t>
      </w:r>
      <w:r w:rsidR="00626177">
        <w:rPr>
          <w:rFonts w:ascii="標楷體" w:eastAsia="標楷體" w:hAnsi="標楷體" w:hint="eastAsia"/>
        </w:rPr>
        <w:t>)</w:t>
      </w:r>
      <w:r w:rsidR="006A210E">
        <w:rPr>
          <w:rFonts w:ascii="標楷體" w:eastAsia="標楷體" w:hAnsi="標楷體" w:hint="eastAsia"/>
        </w:rPr>
        <w:t>，</w:t>
      </w:r>
      <w:r w:rsidRPr="006A210E">
        <w:rPr>
          <w:rFonts w:ascii="標楷體" w:eastAsia="標楷體" w:hAnsi="標楷體" w:hint="eastAsia"/>
          <w:b/>
          <w:bCs/>
        </w:rPr>
        <w:t>大會通過交付聯席審查。</w:t>
      </w:r>
    </w:p>
    <w:p w14:paraId="469D00DB" w14:textId="70ECE66C" w:rsidR="002874FC" w:rsidRPr="002874FC" w:rsidRDefault="002874FC" w:rsidP="00DD5BCF">
      <w:pPr>
        <w:pStyle w:val="a7"/>
        <w:ind w:leftChars="558" w:left="1699" w:hangingChars="150" w:hanging="360"/>
        <w:rPr>
          <w:rFonts w:ascii="標楷體" w:eastAsia="標楷體" w:hAnsi="標楷體"/>
        </w:rPr>
      </w:pPr>
      <w:r w:rsidRPr="002874FC">
        <w:rPr>
          <w:rFonts w:ascii="標楷體" w:eastAsia="標楷體" w:hAnsi="標楷體" w:hint="eastAsia"/>
        </w:rPr>
        <w:lastRenderedPageBreak/>
        <w:t>2、財經市提</w:t>
      </w:r>
      <w:r w:rsidR="00CF4F5E">
        <w:rPr>
          <w:rFonts w:ascii="標楷體" w:eastAsia="標楷體" w:hAnsi="標楷體" w:hint="eastAsia"/>
        </w:rPr>
        <w:t>6</w:t>
      </w:r>
      <w:r w:rsidR="00947D43">
        <w:rPr>
          <w:rFonts w:ascii="標楷體" w:eastAsia="標楷體" w:hAnsi="標楷體" w:hint="eastAsia"/>
        </w:rPr>
        <w:t>、7</w:t>
      </w:r>
      <w:r w:rsidRPr="002874FC">
        <w:rPr>
          <w:rFonts w:ascii="標楷體" w:eastAsia="標楷體" w:hAnsi="標楷體" w:hint="eastAsia"/>
        </w:rPr>
        <w:t>號案(財產處分案)</w:t>
      </w:r>
      <w:r w:rsidR="006A210E">
        <w:rPr>
          <w:rFonts w:ascii="標楷體" w:eastAsia="標楷體" w:hAnsi="標楷體" w:hint="eastAsia"/>
        </w:rPr>
        <w:t>，</w:t>
      </w:r>
      <w:r w:rsidRPr="006A210E">
        <w:rPr>
          <w:rFonts w:ascii="標楷體" w:eastAsia="標楷體" w:hAnsi="標楷體" w:hint="eastAsia"/>
          <w:b/>
          <w:bCs/>
        </w:rPr>
        <w:t>大會通過</w:t>
      </w:r>
      <w:r w:rsidR="00547642">
        <w:rPr>
          <w:rFonts w:ascii="標楷體" w:eastAsia="標楷體" w:hAnsi="標楷體" w:hint="eastAsia"/>
          <w:b/>
          <w:bCs/>
        </w:rPr>
        <w:t>均</w:t>
      </w:r>
      <w:r w:rsidRPr="006A210E">
        <w:rPr>
          <w:rFonts w:ascii="標楷體" w:eastAsia="標楷體" w:hAnsi="標楷體" w:hint="eastAsia"/>
          <w:b/>
          <w:bCs/>
        </w:rPr>
        <w:t>交付</w:t>
      </w:r>
      <w:r w:rsidR="00947D43">
        <w:rPr>
          <w:rFonts w:ascii="標楷體" w:eastAsia="標楷體" w:hAnsi="標楷體" w:hint="eastAsia"/>
          <w:b/>
          <w:bCs/>
        </w:rPr>
        <w:t>財經委員會</w:t>
      </w:r>
      <w:r w:rsidRPr="006A210E">
        <w:rPr>
          <w:rFonts w:ascii="標楷體" w:eastAsia="標楷體" w:hAnsi="標楷體" w:hint="eastAsia"/>
          <w:b/>
          <w:bCs/>
        </w:rPr>
        <w:t>審查。</w:t>
      </w:r>
    </w:p>
    <w:p w14:paraId="05210BFD" w14:textId="503C31DA" w:rsidR="00947D43" w:rsidRDefault="002874FC" w:rsidP="006A210E">
      <w:pPr>
        <w:pStyle w:val="a7"/>
        <w:ind w:leftChars="558" w:left="1699" w:hangingChars="150" w:hanging="360"/>
        <w:rPr>
          <w:rFonts w:ascii="標楷體" w:eastAsia="標楷體" w:hAnsi="標楷體"/>
          <w:b/>
          <w:bCs/>
        </w:rPr>
      </w:pPr>
      <w:r w:rsidRPr="002874FC">
        <w:rPr>
          <w:rFonts w:ascii="標楷體" w:eastAsia="標楷體" w:hAnsi="標楷體" w:hint="eastAsia"/>
        </w:rPr>
        <w:t>3、建設市提</w:t>
      </w:r>
      <w:r w:rsidR="00237B63">
        <w:rPr>
          <w:rFonts w:ascii="標楷體" w:eastAsia="標楷體" w:hAnsi="標楷體" w:hint="eastAsia"/>
        </w:rPr>
        <w:t>5</w:t>
      </w:r>
      <w:r w:rsidR="00CF4F5E">
        <w:rPr>
          <w:rFonts w:ascii="標楷體" w:eastAsia="標楷體" w:hAnsi="標楷體" w:hint="eastAsia"/>
        </w:rPr>
        <w:t>、</w:t>
      </w:r>
      <w:r w:rsidR="00237B63">
        <w:rPr>
          <w:rFonts w:ascii="標楷體" w:eastAsia="標楷體" w:hAnsi="標楷體" w:hint="eastAsia"/>
        </w:rPr>
        <w:t>6</w:t>
      </w:r>
      <w:r w:rsidRPr="002874FC">
        <w:rPr>
          <w:rFonts w:ascii="標楷體" w:eastAsia="標楷體" w:hAnsi="標楷體" w:hint="eastAsia"/>
        </w:rPr>
        <w:t>號案：(</w:t>
      </w:r>
      <w:r w:rsidR="00CF4F5E" w:rsidRPr="00CF4F5E">
        <w:rPr>
          <w:rFonts w:ascii="標楷體" w:eastAsia="標楷體" w:hAnsi="標楷體" w:hint="eastAsia"/>
        </w:rPr>
        <w:t>台南市文化基金會</w:t>
      </w:r>
      <w:r w:rsidR="00947D43" w:rsidRPr="00947D43">
        <w:rPr>
          <w:rFonts w:ascii="標楷體" w:eastAsia="標楷體" w:hAnsi="標楷體" w:hint="eastAsia"/>
        </w:rPr>
        <w:t>113年度決算書</w:t>
      </w:r>
      <w:r w:rsidR="00916F7C">
        <w:rPr>
          <w:rFonts w:ascii="標楷體" w:eastAsia="標楷體" w:hAnsi="標楷體" w:hint="eastAsia"/>
        </w:rPr>
        <w:t>及</w:t>
      </w:r>
      <w:r w:rsidR="00CF4F5E" w:rsidRPr="00CF4F5E">
        <w:rPr>
          <w:rFonts w:ascii="標楷體" w:eastAsia="標楷體" w:hAnsi="標楷體" w:hint="eastAsia"/>
        </w:rPr>
        <w:t>臺南市孔廟文化基金會</w:t>
      </w:r>
      <w:r w:rsidR="00947D43" w:rsidRPr="00947D43">
        <w:rPr>
          <w:rFonts w:ascii="標楷體" w:eastAsia="標楷體" w:hAnsi="標楷體" w:hint="eastAsia"/>
        </w:rPr>
        <w:t>113年度決算書</w:t>
      </w:r>
      <w:r w:rsidR="006A210E">
        <w:rPr>
          <w:rFonts w:ascii="標楷體" w:eastAsia="標楷體" w:hAnsi="標楷體" w:hint="eastAsia"/>
        </w:rPr>
        <w:t>)</w:t>
      </w:r>
      <w:r w:rsidR="006A210E" w:rsidRPr="006A210E">
        <w:rPr>
          <w:rFonts w:ascii="標楷體" w:eastAsia="標楷體" w:hAnsi="標楷體" w:hint="eastAsia"/>
          <w:b/>
          <w:bCs/>
        </w:rPr>
        <w:t>，大會通過</w:t>
      </w:r>
      <w:r w:rsidR="00465663" w:rsidRPr="006A210E">
        <w:rPr>
          <w:rFonts w:ascii="標楷體" w:eastAsia="標楷體" w:hAnsi="標楷體" w:hint="eastAsia"/>
          <w:b/>
          <w:bCs/>
        </w:rPr>
        <w:t>均</w:t>
      </w:r>
      <w:r w:rsidR="006A210E" w:rsidRPr="006A210E">
        <w:rPr>
          <w:rFonts w:ascii="標楷體" w:eastAsia="標楷體" w:hAnsi="標楷體" w:hint="eastAsia"/>
          <w:b/>
          <w:bCs/>
        </w:rPr>
        <w:t>交付聯席審查。</w:t>
      </w:r>
    </w:p>
    <w:p w14:paraId="32D2C6DF" w14:textId="33E59182" w:rsidR="00612BC3" w:rsidRDefault="00612BC3" w:rsidP="006A210E">
      <w:pPr>
        <w:pStyle w:val="a7"/>
        <w:ind w:leftChars="558" w:left="1699" w:hangingChars="150" w:hanging="360"/>
        <w:rPr>
          <w:rFonts w:ascii="標楷體" w:eastAsia="標楷體" w:hAnsi="標楷體"/>
        </w:rPr>
      </w:pPr>
      <w:r w:rsidRPr="00925AEC">
        <w:rPr>
          <w:rFonts w:ascii="標楷體" w:eastAsia="標楷體" w:hAnsi="標楷體" w:hint="eastAsia"/>
        </w:rPr>
        <w:t>4、</w:t>
      </w:r>
      <w:r w:rsidRPr="00612BC3">
        <w:rPr>
          <w:rFonts w:ascii="標楷體" w:eastAsia="標楷體" w:hAnsi="標楷體" w:hint="eastAsia"/>
        </w:rPr>
        <w:t>民政教育市提4號案及建設市提</w:t>
      </w:r>
      <w:r w:rsidR="00237B63">
        <w:rPr>
          <w:rFonts w:ascii="標楷體" w:eastAsia="標楷體" w:hAnsi="標楷體" w:hint="eastAsia"/>
        </w:rPr>
        <w:t>5</w:t>
      </w:r>
      <w:r w:rsidRPr="00612BC3">
        <w:rPr>
          <w:rFonts w:ascii="標楷體" w:eastAsia="標楷體" w:hAnsi="標楷體" w:hint="eastAsia"/>
        </w:rPr>
        <w:t>、</w:t>
      </w:r>
      <w:r w:rsidR="00237B63">
        <w:rPr>
          <w:rFonts w:ascii="標楷體" w:eastAsia="標楷體" w:hAnsi="標楷體" w:hint="eastAsia"/>
        </w:rPr>
        <w:t>6</w:t>
      </w:r>
      <w:r w:rsidRPr="00612BC3">
        <w:rPr>
          <w:rFonts w:ascii="標楷體" w:eastAsia="標楷體" w:hAnsi="標楷體" w:hint="eastAsia"/>
        </w:rPr>
        <w:t>號案</w:t>
      </w:r>
      <w:r>
        <w:rPr>
          <w:rFonts w:ascii="標楷體" w:eastAsia="標楷體" w:hAnsi="標楷體" w:hint="eastAsia"/>
        </w:rPr>
        <w:t>：</w:t>
      </w:r>
      <w:r w:rsidR="00A87375">
        <w:rPr>
          <w:rFonts w:ascii="標楷體" w:eastAsia="標楷體" w:hAnsi="標楷體" w:hint="eastAsia"/>
        </w:rPr>
        <w:t>第3次</w:t>
      </w:r>
      <w:r w:rsidRPr="00612BC3">
        <w:rPr>
          <w:rFonts w:ascii="標楷體" w:eastAsia="標楷體" w:hAnsi="標楷體" w:hint="eastAsia"/>
        </w:rPr>
        <w:t>程序委員會</w:t>
      </w:r>
      <w:r>
        <w:rPr>
          <w:rFonts w:ascii="標楷體" w:eastAsia="標楷體" w:hAnsi="標楷體" w:hint="eastAsia"/>
        </w:rPr>
        <w:t>要求市府提供</w:t>
      </w:r>
      <w:r w:rsidR="00237B63">
        <w:rPr>
          <w:rFonts w:ascii="標楷體" w:eastAsia="標楷體" w:hAnsi="標楷體" w:hint="eastAsia"/>
        </w:rPr>
        <w:t>3個基金會董、監事基本資料</w:t>
      </w:r>
      <w:r>
        <w:rPr>
          <w:rFonts w:ascii="標楷體" w:eastAsia="標楷體" w:hAnsi="標楷體" w:hint="eastAsia"/>
        </w:rPr>
        <w:t>，請方秘書長</w:t>
      </w:r>
      <w:r w:rsidR="00F870F2" w:rsidRPr="00F870F2">
        <w:rPr>
          <w:rFonts w:ascii="標楷體" w:eastAsia="標楷體" w:hAnsi="標楷體" w:hint="eastAsia"/>
        </w:rPr>
        <w:t>統籌一致性格式</w:t>
      </w:r>
      <w:r w:rsidR="00237B63">
        <w:rPr>
          <w:rFonts w:ascii="標楷體" w:eastAsia="標楷體" w:hAnsi="標楷體" w:hint="eastAsia"/>
        </w:rPr>
        <w:t>內容</w:t>
      </w:r>
      <w:r w:rsidR="00475875">
        <w:rPr>
          <w:rFonts w:ascii="標楷體" w:eastAsia="標楷體" w:hAnsi="標楷體" w:hint="eastAsia"/>
        </w:rPr>
        <w:t>後再送本會。</w:t>
      </w:r>
    </w:p>
    <w:p w14:paraId="36A2DB3D" w14:textId="3B4A84C4" w:rsidR="00546099" w:rsidRPr="00546099" w:rsidRDefault="009F1E88" w:rsidP="006A210E">
      <w:pPr>
        <w:pStyle w:val="a7"/>
        <w:ind w:leftChars="558" w:left="1699" w:hangingChars="150" w:hanging="360"/>
        <w:rPr>
          <w:rFonts w:ascii="標楷體" w:eastAsia="標楷體" w:hAnsi="標楷體"/>
        </w:rPr>
      </w:pPr>
      <w:r>
        <w:rPr>
          <w:rFonts w:ascii="標楷體" w:eastAsia="標楷體" w:hAnsi="標楷體" w:hint="eastAsia"/>
        </w:rPr>
        <w:t xml:space="preserve">   </w:t>
      </w:r>
    </w:p>
    <w:p w14:paraId="2E743F02" w14:textId="53322651" w:rsidR="00947D43" w:rsidRPr="00947D43" w:rsidRDefault="00947D43" w:rsidP="00947D43">
      <w:pPr>
        <w:ind w:leftChars="157" w:left="576" w:hangingChars="83" w:hanging="199"/>
        <w:rPr>
          <w:rFonts w:ascii="標楷體" w:eastAsia="標楷體" w:hAnsi="標楷體"/>
        </w:rPr>
      </w:pPr>
      <w:r>
        <w:rPr>
          <w:rFonts w:ascii="標楷體" w:eastAsia="標楷體" w:hAnsi="標楷體" w:hint="eastAsia"/>
        </w:rPr>
        <w:t xml:space="preserve">  </w:t>
      </w:r>
    </w:p>
    <w:p w14:paraId="5B0DAFBF" w14:textId="32C32E32" w:rsidR="00947D43" w:rsidRPr="006249E8" w:rsidRDefault="006249E8" w:rsidP="002874FC">
      <w:pPr>
        <w:pStyle w:val="a7"/>
        <w:numPr>
          <w:ilvl w:val="0"/>
          <w:numId w:val="16"/>
        </w:numPr>
        <w:ind w:leftChars="0" w:firstLineChars="0"/>
        <w:rPr>
          <w:rFonts w:ascii="標楷體" w:eastAsia="標楷體" w:hAnsi="標楷體"/>
          <w:b/>
          <w:bCs/>
        </w:rPr>
      </w:pPr>
      <w:r>
        <w:rPr>
          <w:rFonts w:ascii="標楷體" w:eastAsia="標楷體" w:hAnsi="標楷體" w:hint="eastAsia"/>
          <w:b/>
          <w:bCs/>
        </w:rPr>
        <w:t>報告案-114年度</w:t>
      </w:r>
      <w:r w:rsidR="004B6586">
        <w:rPr>
          <w:rFonts w:ascii="標楷體" w:eastAsia="標楷體" w:hAnsi="標楷體" w:hint="eastAsia"/>
          <w:b/>
          <w:bCs/>
        </w:rPr>
        <w:t>總預算暨</w:t>
      </w:r>
      <w:r w:rsidR="008707BA">
        <w:rPr>
          <w:rFonts w:ascii="標楷體" w:eastAsia="標楷體" w:hAnsi="標楷體" w:hint="eastAsia"/>
          <w:b/>
          <w:bCs/>
        </w:rPr>
        <w:t>第一次追加</w:t>
      </w:r>
      <w:r w:rsidR="004B6586">
        <w:rPr>
          <w:rFonts w:ascii="標楷體" w:eastAsia="標楷體" w:hAnsi="標楷體" w:hint="eastAsia"/>
          <w:b/>
          <w:bCs/>
        </w:rPr>
        <w:t>(</w:t>
      </w:r>
      <w:r w:rsidR="008707BA">
        <w:rPr>
          <w:rFonts w:ascii="標楷體" w:eastAsia="標楷體" w:hAnsi="標楷體" w:hint="eastAsia"/>
          <w:b/>
          <w:bCs/>
        </w:rPr>
        <w:t>減</w:t>
      </w:r>
      <w:r w:rsidR="004B6586">
        <w:rPr>
          <w:rFonts w:ascii="標楷體" w:eastAsia="標楷體" w:hAnsi="標楷體" w:hint="eastAsia"/>
          <w:b/>
          <w:bCs/>
        </w:rPr>
        <w:t>)</w:t>
      </w:r>
      <w:r w:rsidR="008707BA">
        <w:rPr>
          <w:rFonts w:ascii="標楷體" w:eastAsia="標楷體" w:hAnsi="標楷體" w:hint="eastAsia"/>
          <w:b/>
          <w:bCs/>
        </w:rPr>
        <w:t>預算</w:t>
      </w:r>
      <w:r>
        <w:rPr>
          <w:rFonts w:ascii="標楷體" w:eastAsia="標楷體" w:hAnsi="標楷體" w:hint="eastAsia"/>
          <w:b/>
          <w:bCs/>
        </w:rPr>
        <w:t>附加條件之辦理情形</w:t>
      </w:r>
      <w:r w:rsidRPr="006249E8">
        <w:rPr>
          <w:rFonts w:ascii="標楷體" w:eastAsia="標楷體" w:hAnsi="標楷體" w:hint="eastAsia"/>
        </w:rPr>
        <w:t>(計</w:t>
      </w:r>
      <w:r w:rsidR="003B7EAF">
        <w:rPr>
          <w:rFonts w:ascii="標楷體" w:eastAsia="標楷體" w:hAnsi="標楷體" w:hint="eastAsia"/>
        </w:rPr>
        <w:t>4</w:t>
      </w:r>
      <w:r w:rsidRPr="006249E8">
        <w:rPr>
          <w:rFonts w:ascii="標楷體" w:eastAsia="標楷體" w:hAnsi="標楷體" w:hint="eastAsia"/>
        </w:rPr>
        <w:t>件，詳決議案)</w:t>
      </w:r>
    </w:p>
    <w:p w14:paraId="25ABF0FA" w14:textId="5E2DF8A9" w:rsidR="006249E8" w:rsidRPr="006249E8" w:rsidRDefault="006249E8" w:rsidP="006249E8">
      <w:pPr>
        <w:pStyle w:val="a7"/>
        <w:ind w:leftChars="0" w:firstLineChars="0" w:firstLine="0"/>
        <w:rPr>
          <w:rFonts w:ascii="標楷體" w:eastAsia="標楷體" w:hAnsi="標楷體"/>
        </w:rPr>
      </w:pPr>
      <w:r w:rsidRPr="006249E8">
        <w:rPr>
          <w:rFonts w:ascii="標楷體" w:eastAsia="標楷體" w:hAnsi="標楷體" w:hint="eastAsia"/>
        </w:rPr>
        <w:t>大會決議：均為同意動支或同意收納。</w:t>
      </w:r>
    </w:p>
    <w:p w14:paraId="0D7E58B6" w14:textId="77777777" w:rsidR="006249E8" w:rsidRDefault="006249E8" w:rsidP="006249E8">
      <w:pPr>
        <w:pStyle w:val="a7"/>
        <w:ind w:leftChars="0" w:firstLineChars="0" w:firstLine="0"/>
        <w:rPr>
          <w:rFonts w:ascii="標楷體" w:eastAsia="標楷體" w:hAnsi="標楷體"/>
          <w:b/>
          <w:bCs/>
        </w:rPr>
      </w:pPr>
    </w:p>
    <w:p w14:paraId="2B562EDE" w14:textId="4FC0F36A" w:rsidR="00947D43" w:rsidRDefault="00947D43" w:rsidP="00947D43">
      <w:pPr>
        <w:pStyle w:val="a7"/>
        <w:numPr>
          <w:ilvl w:val="0"/>
          <w:numId w:val="16"/>
        </w:numPr>
        <w:ind w:leftChars="0" w:firstLineChars="0"/>
        <w:rPr>
          <w:rFonts w:ascii="標楷體" w:eastAsia="標楷體" w:hAnsi="標楷體"/>
          <w:b/>
          <w:bCs/>
        </w:rPr>
      </w:pPr>
      <w:r w:rsidRPr="00947D43">
        <w:rPr>
          <w:rFonts w:ascii="標楷體" w:eastAsia="標楷體" w:hAnsi="標楷體" w:hint="eastAsia"/>
          <w:b/>
          <w:bCs/>
        </w:rPr>
        <w:t>會務案(計1案</w:t>
      </w:r>
      <w:r w:rsidR="006249E8">
        <w:rPr>
          <w:rFonts w:ascii="標楷體" w:eastAsia="標楷體" w:hAnsi="標楷體" w:hint="eastAsia"/>
          <w:b/>
          <w:bCs/>
        </w:rPr>
        <w:t>：會務1</w:t>
      </w:r>
      <w:r w:rsidRPr="00947D43">
        <w:rPr>
          <w:rFonts w:ascii="標楷體" w:eastAsia="標楷體" w:hAnsi="標楷體" w:hint="eastAsia"/>
          <w:b/>
          <w:bCs/>
        </w:rPr>
        <w:t>)</w:t>
      </w:r>
    </w:p>
    <w:p w14:paraId="71E941EF" w14:textId="3391F217" w:rsidR="006249E8" w:rsidRDefault="006249E8" w:rsidP="006249E8">
      <w:pPr>
        <w:pStyle w:val="a7"/>
        <w:ind w:leftChars="0" w:firstLineChars="0" w:firstLine="0"/>
        <w:rPr>
          <w:rFonts w:ascii="標楷體" w:eastAsia="標楷體" w:hAnsi="標楷體"/>
        </w:rPr>
      </w:pPr>
      <w:r w:rsidRPr="006249E8">
        <w:rPr>
          <w:rFonts w:ascii="標楷體" w:eastAsia="標楷體" w:hAnsi="標楷體" w:hint="eastAsia"/>
        </w:rPr>
        <w:t>會務1  提案人：邱議長莉莉</w:t>
      </w:r>
    </w:p>
    <w:p w14:paraId="327C592F" w14:textId="78CA7346" w:rsidR="00A01DDA" w:rsidRPr="00A01DDA" w:rsidRDefault="00A01DDA" w:rsidP="009156A5">
      <w:pPr>
        <w:pStyle w:val="a7"/>
        <w:ind w:leftChars="190" w:left="456" w:firstLineChars="0" w:firstLine="0"/>
        <w:rPr>
          <w:rFonts w:ascii="標楷體" w:eastAsia="標楷體" w:hAnsi="標楷體"/>
        </w:rPr>
      </w:pPr>
      <w:r w:rsidRPr="00A01DDA">
        <w:rPr>
          <w:rFonts w:ascii="標楷體" w:eastAsia="標楷體" w:hAnsi="標楷體" w:hint="eastAsia"/>
        </w:rPr>
        <w:t>連署人：林</w:t>
      </w:r>
      <w:r w:rsidR="009156A5">
        <w:rPr>
          <w:rFonts w:ascii="標楷體" w:eastAsia="標楷體" w:hAnsi="標楷體" w:hint="eastAsia"/>
        </w:rPr>
        <w:t>副議長</w:t>
      </w:r>
      <w:r w:rsidRPr="00A01DDA">
        <w:rPr>
          <w:rFonts w:ascii="標楷體" w:eastAsia="標楷體" w:hAnsi="標楷體" w:hint="eastAsia"/>
        </w:rPr>
        <w:t>志展、陳昆和、李文俊、周嘉韋、盧崑福、郭信良、吳通龍、黄肇輝、蔡秋蘭、許至椿、王宣貿、蔡麗青、周麗津、蔡宗豪、邱昭勝、沈家鳳、陳秋宏、陳皇宇、郭清華、沈震東、余柷青、林美燕、林燕祝、李鎮國、楊中成、李啓維、李宗霖、曾之婕、陳怡珍、李宗翰、施余興望 Tjakumay Tagaw、謝舒凡、朱正軒、李中岑、Ingay Tali 穎艾達利、陳秋萍、黃麗招、李偉智、蔡筱薇、林依婷、鄭佳欣、蔡蘇秋金、吳禹寰、王家貞、陳碧玉、杜素吟、周奕齊、林冠維、郭鴻儀、尤榮智、蔡育輝、蔡淑惠、曾培雅、方一峰(共54位議員連署)</w:t>
      </w:r>
    </w:p>
    <w:p w14:paraId="539C44B1" w14:textId="7F7A6906" w:rsidR="00A01DDA" w:rsidRDefault="00A01DDA" w:rsidP="00A01DDA">
      <w:pPr>
        <w:ind w:leftChars="213" w:left="991" w:hanging="480"/>
        <w:rPr>
          <w:rFonts w:ascii="標楷體" w:eastAsia="標楷體" w:hAnsi="標楷體"/>
        </w:rPr>
      </w:pPr>
      <w:r w:rsidRPr="00A01DDA">
        <w:rPr>
          <w:rFonts w:ascii="標楷體" w:eastAsia="標楷體" w:hAnsi="標楷體" w:hint="eastAsia"/>
        </w:rPr>
        <w:t>案由：本會擬與澎湖縣議會締結姐妹會，以持續推動雙方議會交流，敬請審議。</w:t>
      </w:r>
    </w:p>
    <w:p w14:paraId="51E43844" w14:textId="4D8229E5" w:rsidR="00A01DDA" w:rsidRDefault="00A01DDA" w:rsidP="00A01DDA">
      <w:pPr>
        <w:pStyle w:val="a7"/>
        <w:numPr>
          <w:ilvl w:val="0"/>
          <w:numId w:val="45"/>
        </w:numPr>
        <w:ind w:leftChars="0" w:left="993" w:firstLineChars="0"/>
        <w:rPr>
          <w:rFonts w:ascii="標楷體" w:eastAsia="標楷體" w:hAnsi="標楷體"/>
        </w:rPr>
      </w:pPr>
      <w:r w:rsidRPr="00A01DDA">
        <w:rPr>
          <w:rFonts w:ascii="標楷體" w:eastAsia="標楷體" w:hAnsi="標楷體" w:hint="eastAsia"/>
        </w:rPr>
        <w:t>本案已獲得54位議員共同連署，而澎湖縣議會「締結姐妹會」的提案也</w:t>
      </w:r>
      <w:r>
        <w:rPr>
          <w:rFonts w:ascii="標楷體" w:eastAsia="標楷體" w:hAnsi="標楷體" w:hint="eastAsia"/>
        </w:rPr>
        <w:t>於</w:t>
      </w:r>
      <w:r w:rsidRPr="00A01DDA">
        <w:rPr>
          <w:rFonts w:ascii="標楷體" w:eastAsia="標楷體" w:hAnsi="標楷體" w:hint="eastAsia"/>
        </w:rPr>
        <w:t>5月23日定期會</w:t>
      </w:r>
      <w:r>
        <w:rPr>
          <w:rFonts w:ascii="標楷體" w:eastAsia="標楷體" w:hAnsi="標楷體" w:hint="eastAsia"/>
        </w:rPr>
        <w:t>會</w:t>
      </w:r>
      <w:r w:rsidRPr="00A01DDA">
        <w:rPr>
          <w:rFonts w:ascii="標楷體" w:eastAsia="標楷體" w:hAnsi="標楷體" w:hint="eastAsia"/>
        </w:rPr>
        <w:t>期中決議通</w:t>
      </w:r>
      <w:r>
        <w:rPr>
          <w:rFonts w:ascii="標楷體" w:eastAsia="標楷體" w:hAnsi="標楷體" w:hint="eastAsia"/>
        </w:rPr>
        <w:t>過。</w:t>
      </w:r>
    </w:p>
    <w:p w14:paraId="0551DCDC" w14:textId="0024AFD4" w:rsidR="00A01DDA" w:rsidRPr="000042E4" w:rsidRDefault="00A01DDA" w:rsidP="00A01DDA">
      <w:pPr>
        <w:pStyle w:val="a7"/>
        <w:numPr>
          <w:ilvl w:val="0"/>
          <w:numId w:val="45"/>
        </w:numPr>
        <w:ind w:leftChars="0" w:left="993" w:firstLineChars="0"/>
        <w:rPr>
          <w:rFonts w:ascii="標楷體" w:eastAsia="標楷體" w:hAnsi="標楷體"/>
          <w:b/>
          <w:bCs/>
        </w:rPr>
      </w:pPr>
      <w:r w:rsidRPr="000042E4">
        <w:rPr>
          <w:rFonts w:ascii="標楷體" w:eastAsia="標楷體" w:hAnsi="標楷體" w:hint="eastAsia"/>
          <w:b/>
          <w:bCs/>
        </w:rPr>
        <w:t>大會決議：照案通過。</w:t>
      </w:r>
    </w:p>
    <w:p w14:paraId="57EC68E0" w14:textId="38D8E32C" w:rsidR="00A01DDA" w:rsidRDefault="00A01DDA" w:rsidP="00A01DDA">
      <w:pPr>
        <w:pStyle w:val="a7"/>
        <w:numPr>
          <w:ilvl w:val="0"/>
          <w:numId w:val="45"/>
        </w:numPr>
        <w:ind w:leftChars="0" w:left="993" w:firstLineChars="0"/>
        <w:rPr>
          <w:rFonts w:ascii="標楷體" w:eastAsia="標楷體" w:hAnsi="標楷體"/>
        </w:rPr>
      </w:pPr>
      <w:r w:rsidRPr="00A01DDA">
        <w:rPr>
          <w:rFonts w:ascii="標楷體" w:eastAsia="標楷體" w:hAnsi="標楷體" w:hint="eastAsia"/>
        </w:rPr>
        <w:t>本會擇定6月17日(星期二)上午11</w:t>
      </w:r>
      <w:r>
        <w:rPr>
          <w:rFonts w:ascii="標楷體" w:eastAsia="標楷體" w:hAnsi="標楷體" w:hint="eastAsia"/>
        </w:rPr>
        <w:t>時</w:t>
      </w:r>
      <w:r w:rsidRPr="00A01DDA">
        <w:rPr>
          <w:rFonts w:ascii="標楷體" w:eastAsia="標楷體" w:hAnsi="標楷體" w:hint="eastAsia"/>
        </w:rPr>
        <w:t>30分在本會大廳進行兩會締結儀式，同時也邀請二位縣市長(陳光復縣長、黃偉哲市長)擔任見證人</w:t>
      </w:r>
      <w:r w:rsidR="000042E4">
        <w:rPr>
          <w:rFonts w:ascii="標楷體" w:eastAsia="標楷體" w:hAnsi="標楷體" w:hint="eastAsia"/>
        </w:rPr>
        <w:t>，誠摯邀請各議員先進及市府一級主管共襄盛舉</w:t>
      </w:r>
      <w:r>
        <w:rPr>
          <w:rFonts w:ascii="標楷體" w:eastAsia="標楷體" w:hAnsi="標楷體" w:hint="eastAsia"/>
        </w:rPr>
        <w:t>。</w:t>
      </w:r>
    </w:p>
    <w:p w14:paraId="72933BF1" w14:textId="688FF32B" w:rsidR="000042E4" w:rsidRPr="00A01DDA" w:rsidRDefault="000042E4" w:rsidP="00A01DDA">
      <w:pPr>
        <w:pStyle w:val="a7"/>
        <w:numPr>
          <w:ilvl w:val="0"/>
          <w:numId w:val="45"/>
        </w:numPr>
        <w:ind w:leftChars="0" w:left="993" w:firstLineChars="0"/>
        <w:rPr>
          <w:rFonts w:ascii="標楷體" w:eastAsia="標楷體" w:hAnsi="標楷體"/>
        </w:rPr>
      </w:pPr>
      <w:r>
        <w:rPr>
          <w:rFonts w:ascii="標楷體" w:eastAsia="標楷體" w:hAnsi="標楷體" w:hint="eastAsia"/>
        </w:rPr>
        <w:t>締結姐妹會</w:t>
      </w:r>
      <w:r w:rsidRPr="000042E4">
        <w:rPr>
          <w:rFonts w:ascii="標楷體" w:eastAsia="標楷體" w:hAnsi="標楷體" w:hint="eastAsia"/>
        </w:rPr>
        <w:t>不</w:t>
      </w:r>
      <w:r>
        <w:rPr>
          <w:rFonts w:ascii="標楷體" w:eastAsia="標楷體" w:hAnsi="標楷體" w:hint="eastAsia"/>
        </w:rPr>
        <w:t>僅限於</w:t>
      </w:r>
      <w:r w:rsidR="00237B63">
        <w:rPr>
          <w:rFonts w:ascii="標楷體" w:eastAsia="標楷體" w:hAnsi="標楷體" w:hint="eastAsia"/>
        </w:rPr>
        <w:t>形式上</w:t>
      </w:r>
      <w:r w:rsidRPr="000042E4">
        <w:rPr>
          <w:rFonts w:ascii="標楷體" w:eastAsia="標楷體" w:hAnsi="標楷體" w:hint="eastAsia"/>
        </w:rPr>
        <w:t>的締結或是</w:t>
      </w:r>
      <w:r>
        <w:rPr>
          <w:rFonts w:ascii="標楷體" w:eastAsia="標楷體" w:hAnsi="標楷體" w:hint="eastAsia"/>
        </w:rPr>
        <w:t>議會</w:t>
      </w:r>
      <w:r w:rsidRPr="000042E4">
        <w:rPr>
          <w:rFonts w:ascii="標楷體" w:eastAsia="標楷體" w:hAnsi="標楷體" w:hint="eastAsia"/>
        </w:rPr>
        <w:t>互訪，</w:t>
      </w:r>
      <w:r>
        <w:rPr>
          <w:rFonts w:ascii="標楷體" w:eastAsia="標楷體" w:hAnsi="標楷體" w:hint="eastAsia"/>
        </w:rPr>
        <w:t>期未來能進一步推展到市民間甚至教育上的互訪</w:t>
      </w:r>
      <w:r w:rsidR="00237B63">
        <w:rPr>
          <w:rFonts w:ascii="標楷體" w:eastAsia="標楷體" w:hAnsi="標楷體" w:hint="eastAsia"/>
        </w:rPr>
        <w:t>交流</w:t>
      </w:r>
      <w:r>
        <w:rPr>
          <w:rFonts w:ascii="標楷體" w:eastAsia="標楷體" w:hAnsi="標楷體" w:hint="eastAsia"/>
        </w:rPr>
        <w:t>。</w:t>
      </w:r>
    </w:p>
    <w:p w14:paraId="0B7CC49F" w14:textId="44DE8564" w:rsidR="00A01DDA" w:rsidRPr="00A01DDA" w:rsidRDefault="00A01DDA" w:rsidP="00A01DDA">
      <w:pPr>
        <w:ind w:leftChars="213" w:left="991" w:hanging="480"/>
        <w:rPr>
          <w:rFonts w:ascii="標楷體" w:eastAsia="標楷體" w:hAnsi="標楷體"/>
        </w:rPr>
      </w:pPr>
    </w:p>
    <w:p w14:paraId="7CACB27D" w14:textId="23A39D53" w:rsidR="00947D43" w:rsidRDefault="00A01DDA" w:rsidP="002874FC">
      <w:pPr>
        <w:pStyle w:val="a7"/>
        <w:numPr>
          <w:ilvl w:val="0"/>
          <w:numId w:val="16"/>
        </w:numPr>
        <w:ind w:leftChars="0" w:firstLineChars="0"/>
        <w:rPr>
          <w:rFonts w:ascii="標楷體" w:eastAsia="標楷體" w:hAnsi="標楷體"/>
          <w:b/>
          <w:bCs/>
        </w:rPr>
      </w:pPr>
      <w:r>
        <w:rPr>
          <w:rFonts w:ascii="標楷體" w:eastAsia="標楷體" w:hAnsi="標楷體" w:hint="eastAsia"/>
          <w:b/>
          <w:bCs/>
        </w:rPr>
        <w:t>三讀議案第一讀會(計</w:t>
      </w:r>
      <w:r w:rsidR="00F6591A">
        <w:rPr>
          <w:rFonts w:ascii="標楷體" w:eastAsia="標楷體" w:hAnsi="標楷體" w:hint="eastAsia"/>
          <w:b/>
          <w:bCs/>
        </w:rPr>
        <w:t>4</w:t>
      </w:r>
      <w:r>
        <w:rPr>
          <w:rFonts w:ascii="標楷體" w:eastAsia="標楷體" w:hAnsi="標楷體" w:hint="eastAsia"/>
          <w:b/>
          <w:bCs/>
        </w:rPr>
        <w:t>案：法規市提4</w:t>
      </w:r>
      <w:r w:rsidR="00F6591A">
        <w:rPr>
          <w:rFonts w:ascii="標楷體" w:eastAsia="標楷體" w:hAnsi="標楷體" w:hint="eastAsia"/>
          <w:b/>
          <w:bCs/>
        </w:rPr>
        <w:t>-6</w:t>
      </w:r>
      <w:r>
        <w:rPr>
          <w:rFonts w:ascii="標楷體" w:eastAsia="標楷體" w:hAnsi="標楷體" w:hint="eastAsia"/>
          <w:b/>
          <w:bCs/>
        </w:rPr>
        <w:t>；</w:t>
      </w:r>
      <w:r w:rsidR="00F6591A">
        <w:rPr>
          <w:rFonts w:ascii="標楷體" w:eastAsia="標楷體" w:hAnsi="標楷體" w:hint="eastAsia"/>
          <w:b/>
          <w:bCs/>
        </w:rPr>
        <w:t>法規議提1</w:t>
      </w:r>
      <w:r>
        <w:rPr>
          <w:rFonts w:ascii="標楷體" w:eastAsia="標楷體" w:hAnsi="標楷體" w:hint="eastAsia"/>
          <w:b/>
          <w:bCs/>
        </w:rPr>
        <w:t>)</w:t>
      </w:r>
    </w:p>
    <w:p w14:paraId="449E9D4F" w14:textId="0A8E1A47" w:rsidR="00A01DDA" w:rsidRDefault="00A01DDA" w:rsidP="00A01DDA">
      <w:pPr>
        <w:pStyle w:val="a7"/>
        <w:numPr>
          <w:ilvl w:val="0"/>
          <w:numId w:val="46"/>
        </w:numPr>
        <w:ind w:leftChars="0" w:firstLineChars="0"/>
        <w:rPr>
          <w:rFonts w:ascii="標楷體" w:eastAsia="標楷體" w:hAnsi="標楷體"/>
          <w:b/>
          <w:bCs/>
        </w:rPr>
      </w:pPr>
      <w:r w:rsidRPr="00A01DDA">
        <w:rPr>
          <w:rFonts w:ascii="標楷體" w:eastAsia="標楷體" w:hAnsi="標楷體" w:hint="eastAsia"/>
          <w:b/>
          <w:bCs/>
        </w:rPr>
        <w:t>法規市提4</w:t>
      </w:r>
      <w:r>
        <w:rPr>
          <w:rFonts w:ascii="標楷體" w:eastAsia="標楷體" w:hAnsi="標楷體" w:hint="eastAsia"/>
          <w:b/>
          <w:bCs/>
        </w:rPr>
        <w:t xml:space="preserve">  提</w:t>
      </w:r>
      <w:r w:rsidRPr="00A01DDA">
        <w:rPr>
          <w:rFonts w:ascii="標楷體" w:eastAsia="標楷體" w:hAnsi="標楷體" w:hint="eastAsia"/>
          <w:b/>
          <w:bCs/>
        </w:rPr>
        <w:t>案單位：臺南市政府(民政局)</w:t>
      </w:r>
    </w:p>
    <w:p w14:paraId="683785C6" w14:textId="5584A8DD" w:rsidR="00A01DDA" w:rsidRDefault="00A01DDA" w:rsidP="00A01DDA">
      <w:pPr>
        <w:pStyle w:val="a7"/>
        <w:ind w:leftChars="0" w:left="990" w:firstLineChars="0" w:firstLine="0"/>
        <w:rPr>
          <w:rFonts w:ascii="標楷體" w:eastAsia="標楷體" w:hAnsi="標楷體"/>
          <w:b/>
          <w:bCs/>
        </w:rPr>
      </w:pPr>
      <w:r w:rsidRPr="00A01DDA">
        <w:rPr>
          <w:rFonts w:ascii="標楷體" w:eastAsia="標楷體" w:hAnsi="標楷體" w:hint="eastAsia"/>
          <w:b/>
          <w:bCs/>
        </w:rPr>
        <w:t>案由：修訂「臺南市公民投票自治條例」草案，敬請審議。</w:t>
      </w:r>
    </w:p>
    <w:p w14:paraId="4CDC014D" w14:textId="03CD7A06" w:rsidR="00A01DDA" w:rsidRDefault="00A01DDA" w:rsidP="00A01DDA">
      <w:pPr>
        <w:pStyle w:val="a7"/>
        <w:ind w:leftChars="0" w:left="990" w:firstLineChars="0" w:firstLine="0"/>
        <w:rPr>
          <w:rFonts w:ascii="標楷體" w:eastAsia="標楷體" w:hAnsi="標楷體"/>
        </w:rPr>
      </w:pPr>
      <w:r w:rsidRPr="00A01DDA">
        <w:rPr>
          <w:rFonts w:ascii="標楷體" w:eastAsia="標楷體" w:hAnsi="標楷體" w:hint="eastAsia"/>
        </w:rPr>
        <w:t>大會通過：交付法規委員會審查。</w:t>
      </w:r>
    </w:p>
    <w:p w14:paraId="5107223D" w14:textId="77777777" w:rsidR="00F6591A" w:rsidRPr="00A01DDA" w:rsidRDefault="00F6591A" w:rsidP="00A01DDA">
      <w:pPr>
        <w:pStyle w:val="a7"/>
        <w:ind w:leftChars="0" w:left="990" w:firstLineChars="0" w:firstLine="0"/>
        <w:rPr>
          <w:rFonts w:ascii="標楷體" w:eastAsia="標楷體" w:hAnsi="標楷體"/>
        </w:rPr>
      </w:pPr>
    </w:p>
    <w:p w14:paraId="301B6C3E" w14:textId="2047F7E8" w:rsidR="00A01DDA" w:rsidRDefault="00A01DDA" w:rsidP="00A01DDA">
      <w:pPr>
        <w:pStyle w:val="a7"/>
        <w:numPr>
          <w:ilvl w:val="0"/>
          <w:numId w:val="46"/>
        </w:numPr>
        <w:ind w:leftChars="0" w:firstLineChars="0"/>
        <w:rPr>
          <w:rFonts w:ascii="標楷體" w:eastAsia="標楷體" w:hAnsi="標楷體"/>
          <w:b/>
          <w:bCs/>
        </w:rPr>
      </w:pPr>
      <w:r>
        <w:rPr>
          <w:rFonts w:ascii="標楷體" w:eastAsia="標楷體" w:hAnsi="標楷體" w:hint="eastAsia"/>
          <w:b/>
          <w:bCs/>
        </w:rPr>
        <w:t>法規市提5  提案單位：臺南市政府(農業局)</w:t>
      </w:r>
    </w:p>
    <w:p w14:paraId="79A1057F" w14:textId="6FEA0ED4" w:rsidR="00F6591A" w:rsidRDefault="00F6591A" w:rsidP="00F6591A">
      <w:pPr>
        <w:pStyle w:val="a7"/>
        <w:ind w:leftChars="0" w:left="990" w:firstLineChars="0" w:firstLine="0"/>
        <w:rPr>
          <w:rFonts w:ascii="標楷體" w:eastAsia="標楷體" w:hAnsi="標楷體"/>
          <w:b/>
          <w:bCs/>
        </w:rPr>
      </w:pPr>
      <w:r>
        <w:rPr>
          <w:rFonts w:ascii="標楷體" w:eastAsia="標楷體" w:hAnsi="標楷體" w:hint="eastAsia"/>
          <w:b/>
          <w:bCs/>
        </w:rPr>
        <w:t>案由：</w:t>
      </w:r>
      <w:r w:rsidRPr="00F6591A">
        <w:rPr>
          <w:rFonts w:ascii="標楷體" w:eastAsia="標楷體" w:hAnsi="標楷體" w:hint="eastAsia"/>
          <w:b/>
          <w:bCs/>
        </w:rPr>
        <w:t>擬具「臺南市淺海牡蠣養殖管理自治條例」第六條、第十七條修正草案，敬請審議。</w:t>
      </w:r>
    </w:p>
    <w:p w14:paraId="1B13C8EB" w14:textId="11CCF57B" w:rsidR="00F6591A" w:rsidRDefault="00F6591A" w:rsidP="00F6591A">
      <w:pPr>
        <w:pStyle w:val="a7"/>
        <w:ind w:leftChars="0" w:left="990" w:firstLineChars="0" w:firstLine="0"/>
        <w:rPr>
          <w:rFonts w:ascii="標楷體" w:eastAsia="標楷體" w:hAnsi="標楷體"/>
        </w:rPr>
      </w:pPr>
      <w:r w:rsidRPr="00F6591A">
        <w:rPr>
          <w:rFonts w:ascii="標楷體" w:eastAsia="標楷體" w:hAnsi="標楷體" w:hint="eastAsia"/>
        </w:rPr>
        <w:t>大會通過：交付法規委員會審查。</w:t>
      </w:r>
    </w:p>
    <w:p w14:paraId="76AE26F4" w14:textId="77777777" w:rsidR="00F6591A" w:rsidRPr="00F6591A" w:rsidRDefault="00F6591A" w:rsidP="00F6591A">
      <w:pPr>
        <w:pStyle w:val="a7"/>
        <w:ind w:leftChars="0" w:left="990" w:firstLineChars="0" w:firstLine="0"/>
        <w:rPr>
          <w:rFonts w:ascii="標楷體" w:eastAsia="標楷體" w:hAnsi="標楷體"/>
        </w:rPr>
      </w:pPr>
    </w:p>
    <w:p w14:paraId="1F6A1147" w14:textId="06D1DF9E" w:rsidR="00F6591A" w:rsidRDefault="00F6591A" w:rsidP="00A01DDA">
      <w:pPr>
        <w:pStyle w:val="a7"/>
        <w:numPr>
          <w:ilvl w:val="0"/>
          <w:numId w:val="46"/>
        </w:numPr>
        <w:ind w:leftChars="0" w:firstLineChars="0"/>
        <w:rPr>
          <w:rFonts w:ascii="標楷體" w:eastAsia="標楷體" w:hAnsi="標楷體"/>
          <w:b/>
          <w:bCs/>
        </w:rPr>
      </w:pPr>
      <w:r>
        <w:rPr>
          <w:rFonts w:ascii="標楷體" w:eastAsia="標楷體" w:hAnsi="標楷體" w:hint="eastAsia"/>
          <w:b/>
          <w:bCs/>
        </w:rPr>
        <w:t xml:space="preserve">法規市提6  </w:t>
      </w:r>
      <w:r w:rsidRPr="00F6591A">
        <w:rPr>
          <w:rFonts w:ascii="標楷體" w:eastAsia="標楷體" w:hAnsi="標楷體" w:hint="eastAsia"/>
          <w:b/>
          <w:bCs/>
        </w:rPr>
        <w:t>提案單位：臺南市政府(農業局)</w:t>
      </w:r>
    </w:p>
    <w:p w14:paraId="1532AFFF" w14:textId="2D23C946" w:rsidR="00F6591A" w:rsidRDefault="00F6591A" w:rsidP="00F6591A">
      <w:pPr>
        <w:pStyle w:val="a7"/>
        <w:ind w:leftChars="0" w:left="990" w:firstLineChars="0" w:firstLine="0"/>
        <w:rPr>
          <w:rFonts w:ascii="標楷體" w:eastAsia="標楷體" w:hAnsi="標楷體"/>
          <w:b/>
          <w:bCs/>
        </w:rPr>
      </w:pPr>
      <w:r w:rsidRPr="00F6591A">
        <w:rPr>
          <w:rFonts w:ascii="標楷體" w:eastAsia="標楷體" w:hAnsi="標楷體" w:hint="eastAsia"/>
          <w:b/>
          <w:bCs/>
        </w:rPr>
        <w:t>案由：擬具「臺南市新設置畜牧設施管理自治條例」第三條、第五條、第六條修正草案，敬請審議。</w:t>
      </w:r>
    </w:p>
    <w:p w14:paraId="3AE5CCAA" w14:textId="6C863149" w:rsidR="00F6591A" w:rsidRDefault="00F6591A" w:rsidP="00F6591A">
      <w:pPr>
        <w:pStyle w:val="a7"/>
        <w:ind w:leftChars="0" w:left="990" w:firstLineChars="0" w:firstLine="0"/>
        <w:rPr>
          <w:rFonts w:ascii="標楷體" w:eastAsia="標楷體" w:hAnsi="標楷體"/>
        </w:rPr>
      </w:pPr>
      <w:r w:rsidRPr="00F6591A">
        <w:rPr>
          <w:rFonts w:ascii="標楷體" w:eastAsia="標楷體" w:hAnsi="標楷體" w:hint="eastAsia"/>
        </w:rPr>
        <w:t>大會通過：交付法規委員會審查。</w:t>
      </w:r>
    </w:p>
    <w:p w14:paraId="70CE8801" w14:textId="77777777" w:rsidR="00F6591A" w:rsidRPr="00F6591A" w:rsidRDefault="00F6591A" w:rsidP="00F6591A">
      <w:pPr>
        <w:pStyle w:val="a7"/>
        <w:ind w:leftChars="0" w:left="990" w:firstLineChars="0" w:firstLine="0"/>
        <w:rPr>
          <w:rFonts w:ascii="標楷體" w:eastAsia="標楷體" w:hAnsi="標楷體"/>
        </w:rPr>
      </w:pPr>
    </w:p>
    <w:p w14:paraId="0FD1EABA" w14:textId="4E713641" w:rsidR="00F6591A" w:rsidRDefault="00F6591A" w:rsidP="00A01DDA">
      <w:pPr>
        <w:pStyle w:val="a7"/>
        <w:numPr>
          <w:ilvl w:val="0"/>
          <w:numId w:val="46"/>
        </w:numPr>
        <w:ind w:leftChars="0" w:firstLineChars="0"/>
        <w:rPr>
          <w:rFonts w:ascii="標楷體" w:eastAsia="標楷體" w:hAnsi="標楷體"/>
          <w:b/>
          <w:bCs/>
        </w:rPr>
      </w:pPr>
      <w:r>
        <w:rPr>
          <w:rFonts w:ascii="標楷體" w:eastAsia="標楷體" w:hAnsi="標楷體" w:hint="eastAsia"/>
          <w:b/>
          <w:bCs/>
        </w:rPr>
        <w:t>法規議提1  提案人：蔡育輝</w:t>
      </w:r>
    </w:p>
    <w:p w14:paraId="6DB56A22" w14:textId="495E110E" w:rsidR="00A01DDA" w:rsidRPr="00F6591A" w:rsidRDefault="00F6591A" w:rsidP="00F6591A">
      <w:pPr>
        <w:pStyle w:val="a7"/>
        <w:ind w:leftChars="213" w:left="991" w:hanging="480"/>
        <w:rPr>
          <w:rFonts w:ascii="標楷體" w:eastAsia="標楷體" w:hAnsi="標楷體"/>
        </w:rPr>
      </w:pPr>
      <w:r>
        <w:rPr>
          <w:rFonts w:ascii="標楷體" w:eastAsia="標楷體" w:hAnsi="標楷體" w:hint="eastAsia"/>
          <w:b/>
          <w:bCs/>
        </w:rPr>
        <w:t xml:space="preserve">    </w:t>
      </w:r>
      <w:r w:rsidRPr="00F6591A">
        <w:rPr>
          <w:rFonts w:ascii="標楷體" w:eastAsia="標楷體" w:hAnsi="標楷體" w:hint="eastAsia"/>
        </w:rPr>
        <w:t>連署人：邱議長莉莉、蔡蘇秋金、陳昆和、蔡宗豪、王家貞、陳皇宇、林冠維、曾培雅、吳通龍、陳秋萍、趙昆原、方一峰、林燕祝、鄭佳欣、郭清華、林美燕、郭信良、吳禹寰、杜素吟、蔡淑惠、邱昭勝、李中岑、謝舒凡、許至椿、周奕齊、陳怡珍、曾之婕、周麗津、蔡秋蘭、陳碧玉、李偉智、尤榮智、王宣貿、余柷青</w:t>
      </w:r>
    </w:p>
    <w:p w14:paraId="3CC1E72C" w14:textId="3660F85D" w:rsidR="00F6591A" w:rsidRDefault="00F6591A" w:rsidP="00A01DDA">
      <w:pPr>
        <w:pStyle w:val="a7"/>
        <w:ind w:leftChars="0" w:firstLineChars="0" w:firstLine="0"/>
        <w:rPr>
          <w:rFonts w:ascii="標楷體" w:eastAsia="標楷體" w:hAnsi="標楷體"/>
          <w:b/>
          <w:bCs/>
        </w:rPr>
      </w:pPr>
      <w:r>
        <w:rPr>
          <w:rFonts w:ascii="標楷體" w:eastAsia="標楷體" w:hAnsi="標楷體" w:hint="eastAsia"/>
          <w:b/>
          <w:bCs/>
        </w:rPr>
        <w:t xml:space="preserve">    </w:t>
      </w:r>
      <w:r w:rsidRPr="00F6591A">
        <w:rPr>
          <w:rFonts w:ascii="標楷體" w:eastAsia="標楷體" w:hAnsi="標楷體" w:hint="eastAsia"/>
          <w:b/>
          <w:bCs/>
        </w:rPr>
        <w:t>案由：臺南市房屋稅徵收率自治條例第三條修正草案，敬請審議。</w:t>
      </w:r>
    </w:p>
    <w:p w14:paraId="3891FD17" w14:textId="10C6B39B" w:rsidR="00134A04" w:rsidRDefault="00F6591A" w:rsidP="00F6591A">
      <w:pPr>
        <w:ind w:leftChars="0" w:left="1416" w:firstLineChars="0" w:hanging="480"/>
        <w:rPr>
          <w:rFonts w:ascii="標楷體" w:eastAsia="標楷體" w:hAnsi="標楷體"/>
        </w:rPr>
      </w:pPr>
      <w:r w:rsidRPr="00F6591A">
        <w:rPr>
          <w:rFonts w:ascii="標楷體" w:eastAsia="標楷體" w:hAnsi="標楷體" w:hint="eastAsia"/>
        </w:rPr>
        <w:t>(一)</w:t>
      </w:r>
      <w:r w:rsidR="006B3915">
        <w:rPr>
          <w:rFonts w:ascii="標楷體" w:eastAsia="標楷體" w:hAnsi="標楷體" w:hint="eastAsia"/>
        </w:rPr>
        <w:t>提案人</w:t>
      </w:r>
      <w:r w:rsidR="00134A04">
        <w:rPr>
          <w:rFonts w:ascii="標楷體" w:eastAsia="標楷體" w:hAnsi="標楷體" w:hint="eastAsia"/>
        </w:rPr>
        <w:t>蔡育輝議員</w:t>
      </w:r>
      <w:bookmarkStart w:id="1" w:name="_Hlk200024010"/>
      <w:r w:rsidR="006B3915">
        <w:rPr>
          <w:rFonts w:ascii="標楷體" w:eastAsia="標楷體" w:hAnsi="標楷體" w:hint="eastAsia"/>
        </w:rPr>
        <w:t>自行提出撤案</w:t>
      </w:r>
      <w:r w:rsidR="00237B63">
        <w:rPr>
          <w:rFonts w:ascii="標楷體" w:eastAsia="標楷體" w:hAnsi="標楷體" w:hint="eastAsia"/>
        </w:rPr>
        <w:t>於下次會再重新提案</w:t>
      </w:r>
      <w:r w:rsidR="006B3915">
        <w:rPr>
          <w:rFonts w:ascii="標楷體" w:eastAsia="標楷體" w:hAnsi="標楷體" w:hint="eastAsia"/>
        </w:rPr>
        <w:t>，並請財稅局先行辦理公聽會廣納</w:t>
      </w:r>
      <w:r w:rsidR="00237B63">
        <w:rPr>
          <w:rFonts w:ascii="標楷體" w:eastAsia="標楷體" w:hAnsi="標楷體" w:hint="eastAsia"/>
        </w:rPr>
        <w:t>民意</w:t>
      </w:r>
      <w:r w:rsidR="006B3915">
        <w:rPr>
          <w:rFonts w:ascii="標楷體" w:eastAsia="標楷體" w:hAnsi="標楷體" w:hint="eastAsia"/>
        </w:rPr>
        <w:t>後提出市府版本。</w:t>
      </w:r>
    </w:p>
    <w:bookmarkEnd w:id="1"/>
    <w:p w14:paraId="6D169391" w14:textId="7278C16C" w:rsidR="00C07136" w:rsidRDefault="00F3504B" w:rsidP="00A01DDA">
      <w:pPr>
        <w:pStyle w:val="a7"/>
        <w:ind w:leftChars="0" w:firstLineChars="0" w:firstLine="0"/>
        <w:rPr>
          <w:rFonts w:ascii="標楷體" w:eastAsia="標楷體" w:hAnsi="標楷體"/>
        </w:rPr>
      </w:pPr>
      <w:r>
        <w:rPr>
          <w:rFonts w:ascii="標楷體" w:eastAsia="標楷體" w:hAnsi="標楷體" w:hint="eastAsia"/>
        </w:rPr>
        <w:t xml:space="preserve">    </w:t>
      </w:r>
      <w:r w:rsidR="00F6591A" w:rsidRPr="00C254D7">
        <w:rPr>
          <w:rFonts w:ascii="標楷體" w:eastAsia="標楷體" w:hAnsi="標楷體" w:hint="eastAsia"/>
          <w:b/>
          <w:bCs/>
        </w:rPr>
        <w:t>(二)</w:t>
      </w:r>
      <w:r w:rsidR="00C07136" w:rsidRPr="00C254D7">
        <w:rPr>
          <w:rFonts w:ascii="標楷體" w:eastAsia="標楷體" w:hAnsi="標楷體" w:hint="eastAsia"/>
          <w:b/>
          <w:bCs/>
        </w:rPr>
        <w:t>大會決議：</w:t>
      </w:r>
      <w:r w:rsidR="00237B63">
        <w:rPr>
          <w:rFonts w:ascii="標楷體" w:eastAsia="標楷體" w:hAnsi="標楷體" w:hint="eastAsia"/>
          <w:b/>
          <w:bCs/>
        </w:rPr>
        <w:t>同意</w:t>
      </w:r>
      <w:r w:rsidR="00C07136" w:rsidRPr="00C254D7">
        <w:rPr>
          <w:rFonts w:ascii="標楷體" w:eastAsia="標楷體" w:hAnsi="標楷體" w:hint="eastAsia"/>
          <w:b/>
          <w:bCs/>
        </w:rPr>
        <w:t>撤案。</w:t>
      </w:r>
    </w:p>
    <w:p w14:paraId="3CDCC6C0" w14:textId="1B534F28" w:rsidR="00EC0D01" w:rsidRDefault="00EC0D01" w:rsidP="00EC0D01">
      <w:pPr>
        <w:pStyle w:val="a7"/>
        <w:ind w:leftChars="390" w:left="1416" w:hanging="480"/>
        <w:rPr>
          <w:rFonts w:ascii="標楷體" w:eastAsia="標楷體" w:hAnsi="標楷體"/>
        </w:rPr>
      </w:pPr>
      <w:r>
        <w:rPr>
          <w:rFonts w:ascii="標楷體" w:eastAsia="標楷體" w:hAnsi="標楷體" w:hint="eastAsia"/>
        </w:rPr>
        <w:t>(三)近來本市中古屋及新建</w:t>
      </w:r>
      <w:r w:rsidR="00237B63">
        <w:rPr>
          <w:rFonts w:ascii="標楷體" w:eastAsia="標楷體" w:hAnsi="標楷體" w:hint="eastAsia"/>
        </w:rPr>
        <w:t>案</w:t>
      </w:r>
      <w:r>
        <w:rPr>
          <w:rFonts w:ascii="標楷體" w:eastAsia="標楷體" w:hAnsi="標楷體" w:hint="eastAsia"/>
        </w:rPr>
        <w:t>交易量下修，</w:t>
      </w:r>
      <w:r w:rsidR="00237B63">
        <w:rPr>
          <w:rFonts w:ascii="標楷體" w:eastAsia="標楷體" w:hAnsi="標楷體" w:hint="eastAsia"/>
        </w:rPr>
        <w:t>這次房屋稅徵收率自治條例的修正</w:t>
      </w:r>
      <w:r>
        <w:rPr>
          <w:rFonts w:ascii="標楷體" w:eastAsia="標楷體" w:hAnsi="標楷體" w:hint="eastAsia"/>
        </w:rPr>
        <w:t>引起眾多市民陳情，請財稅局於下次定期會前辦理一場公聽會，廣邀一般民眾、建商、</w:t>
      </w:r>
      <w:r w:rsidR="00C254D7">
        <w:rPr>
          <w:rFonts w:ascii="標楷體" w:eastAsia="標楷體" w:hAnsi="標楷體" w:hint="eastAsia"/>
        </w:rPr>
        <w:t>自住房屋</w:t>
      </w:r>
      <w:r>
        <w:rPr>
          <w:rFonts w:ascii="標楷體" w:eastAsia="標楷體" w:hAnsi="標楷體" w:hint="eastAsia"/>
        </w:rPr>
        <w:t>未設籍</w:t>
      </w:r>
      <w:r w:rsidR="00C254D7" w:rsidRPr="00C254D7">
        <w:rPr>
          <w:rFonts w:ascii="標楷體" w:eastAsia="標楷體" w:hAnsi="標楷體" w:hint="eastAsia"/>
        </w:rPr>
        <w:t>按一般非自住房屋課徵房屋稅</w:t>
      </w:r>
      <w:r>
        <w:rPr>
          <w:rFonts w:ascii="標楷體" w:eastAsia="標楷體" w:hAnsi="標楷體" w:hint="eastAsia"/>
        </w:rPr>
        <w:t>之納稅人等</w:t>
      </w:r>
      <w:r w:rsidR="0042716E">
        <w:rPr>
          <w:rFonts w:ascii="標楷體" w:eastAsia="標楷體" w:hAnsi="標楷體" w:hint="eastAsia"/>
        </w:rPr>
        <w:t>相關人士</w:t>
      </w:r>
      <w:r>
        <w:rPr>
          <w:rFonts w:ascii="標楷體" w:eastAsia="標楷體" w:hAnsi="標楷體" w:hint="eastAsia"/>
        </w:rPr>
        <w:t>參與。</w:t>
      </w:r>
      <w:r w:rsidR="00C07136">
        <w:rPr>
          <w:rFonts w:ascii="標楷體" w:eastAsia="標楷體" w:hAnsi="標楷體"/>
        </w:rPr>
        <w:tab/>
      </w:r>
    </w:p>
    <w:p w14:paraId="0EE1A577" w14:textId="41669E45" w:rsidR="006B3915" w:rsidRDefault="00EC0D01" w:rsidP="00EC0D01">
      <w:pPr>
        <w:pStyle w:val="a7"/>
        <w:ind w:leftChars="390" w:left="1416" w:hanging="480"/>
        <w:rPr>
          <w:rFonts w:ascii="標楷體" w:eastAsia="標楷體" w:hAnsi="標楷體"/>
        </w:rPr>
      </w:pPr>
      <w:r>
        <w:rPr>
          <w:rFonts w:ascii="標楷體" w:eastAsia="標楷體" w:hAnsi="標楷體" w:hint="eastAsia"/>
        </w:rPr>
        <w:t>(四)承上，下次定期會排定專案報告議程，</w:t>
      </w:r>
      <w:r w:rsidR="00C07136">
        <w:rPr>
          <w:rFonts w:ascii="標楷體" w:eastAsia="標楷體" w:hAnsi="標楷體" w:hint="eastAsia"/>
        </w:rPr>
        <w:t>請財稅局統整去(113)年</w:t>
      </w:r>
      <w:r w:rsidR="00237B63">
        <w:rPr>
          <w:rFonts w:ascii="標楷體" w:eastAsia="標楷體" w:hAnsi="標楷體" w:hint="eastAsia"/>
        </w:rPr>
        <w:t>7月</w:t>
      </w:r>
      <w:r w:rsidR="00C07136">
        <w:rPr>
          <w:rFonts w:ascii="標楷體" w:eastAsia="標楷體" w:hAnsi="標楷體" w:hint="eastAsia"/>
        </w:rPr>
        <w:t>至今</w:t>
      </w:r>
      <w:r>
        <w:rPr>
          <w:rFonts w:ascii="標楷體" w:eastAsia="標楷體" w:hAnsi="標楷體" w:hint="eastAsia"/>
        </w:rPr>
        <w:t>，</w:t>
      </w:r>
      <w:r w:rsidR="00C07136">
        <w:rPr>
          <w:rFonts w:ascii="標楷體" w:eastAsia="標楷體" w:hAnsi="標楷體" w:hint="eastAsia"/>
        </w:rPr>
        <w:t>房屋稅</w:t>
      </w:r>
      <w:r w:rsidR="00237B63">
        <w:rPr>
          <w:rFonts w:ascii="標楷體" w:eastAsia="標楷體" w:hAnsi="標楷體" w:hint="eastAsia"/>
        </w:rPr>
        <w:t>徵收情形、</w:t>
      </w:r>
      <w:r w:rsidR="00C07136">
        <w:rPr>
          <w:rFonts w:ascii="標楷體" w:eastAsia="標楷體" w:hAnsi="標楷體" w:hint="eastAsia"/>
        </w:rPr>
        <w:t>增加之比例</w:t>
      </w:r>
      <w:r>
        <w:rPr>
          <w:rFonts w:ascii="標楷體" w:eastAsia="標楷體" w:hAnsi="標楷體" w:hint="eastAsia"/>
        </w:rPr>
        <w:t>、</w:t>
      </w:r>
      <w:r w:rsidR="00237B63">
        <w:rPr>
          <w:rFonts w:ascii="標楷體" w:eastAsia="標楷體" w:hAnsi="標楷體" w:hint="eastAsia"/>
        </w:rPr>
        <w:t>受影響之納稅義務人戶數</w:t>
      </w:r>
      <w:r>
        <w:rPr>
          <w:rFonts w:ascii="標楷體" w:eastAsia="標楷體" w:hAnsi="標楷體" w:hint="eastAsia"/>
        </w:rPr>
        <w:t>併公聽會結論，向本會全體議員報告。</w:t>
      </w:r>
    </w:p>
    <w:p w14:paraId="7453A54F" w14:textId="77777777" w:rsidR="00F6591A" w:rsidRPr="00A01DDA" w:rsidRDefault="00F6591A" w:rsidP="00A01DDA">
      <w:pPr>
        <w:pStyle w:val="a7"/>
        <w:ind w:leftChars="0" w:firstLineChars="0" w:firstLine="0"/>
        <w:rPr>
          <w:rFonts w:ascii="標楷體" w:eastAsia="標楷體" w:hAnsi="標楷體"/>
          <w:b/>
          <w:bCs/>
        </w:rPr>
      </w:pPr>
    </w:p>
    <w:p w14:paraId="65B9959E" w14:textId="4EC5286D" w:rsidR="002874FC" w:rsidRPr="002616DE" w:rsidRDefault="002874FC" w:rsidP="002874FC">
      <w:pPr>
        <w:pStyle w:val="a7"/>
        <w:numPr>
          <w:ilvl w:val="0"/>
          <w:numId w:val="16"/>
        </w:numPr>
        <w:ind w:leftChars="0" w:firstLineChars="0"/>
        <w:rPr>
          <w:rFonts w:ascii="標楷體" w:eastAsia="標楷體" w:hAnsi="標楷體"/>
          <w:b/>
          <w:bCs/>
        </w:rPr>
      </w:pPr>
      <w:r w:rsidRPr="002616DE">
        <w:rPr>
          <w:rFonts w:ascii="標楷體" w:eastAsia="標楷體" w:hAnsi="標楷體" w:hint="eastAsia"/>
          <w:b/>
          <w:bCs/>
        </w:rPr>
        <w:t>各委員會召集人報告審查意見</w:t>
      </w:r>
    </w:p>
    <w:p w14:paraId="198E29A0" w14:textId="6D89CDB9" w:rsidR="002874FC" w:rsidRPr="002874FC" w:rsidRDefault="002874FC" w:rsidP="002874FC">
      <w:pPr>
        <w:pStyle w:val="a7"/>
        <w:ind w:leftChars="0" w:firstLineChars="0" w:firstLine="0"/>
        <w:rPr>
          <w:rFonts w:ascii="標楷體" w:eastAsia="標楷體" w:hAnsi="標楷體"/>
        </w:rPr>
      </w:pPr>
      <w:r w:rsidRPr="002874FC">
        <w:rPr>
          <w:rFonts w:ascii="標楷體" w:eastAsia="標楷體" w:hAnsi="標楷體" w:hint="eastAsia"/>
        </w:rPr>
        <w:t>一、請民政教育委員會召集人</w:t>
      </w:r>
      <w:r w:rsidR="003B37DC">
        <w:rPr>
          <w:rFonts w:ascii="標楷體" w:eastAsia="標楷體" w:hAnsi="標楷體" w:hint="eastAsia"/>
        </w:rPr>
        <w:t>周麗津</w:t>
      </w:r>
      <w:r w:rsidRPr="002874FC">
        <w:rPr>
          <w:rFonts w:ascii="標楷體" w:eastAsia="標楷體" w:hAnsi="標楷體" w:hint="eastAsia"/>
        </w:rPr>
        <w:t>議員報告。</w:t>
      </w:r>
    </w:p>
    <w:p w14:paraId="7DDFAE78" w14:textId="6BC5A34D" w:rsidR="002874FC" w:rsidRPr="002874FC" w:rsidRDefault="002874FC" w:rsidP="002874FC">
      <w:pPr>
        <w:pStyle w:val="a7"/>
        <w:ind w:leftChars="0" w:firstLineChars="0" w:firstLine="0"/>
        <w:rPr>
          <w:rFonts w:ascii="標楷體" w:eastAsia="標楷體" w:hAnsi="標楷體"/>
        </w:rPr>
      </w:pPr>
      <w:r w:rsidRPr="002874FC">
        <w:rPr>
          <w:rFonts w:ascii="標楷體" w:eastAsia="標楷體" w:hAnsi="標楷體" w:hint="eastAsia"/>
        </w:rPr>
        <w:t>二、請財經委員會召集人</w:t>
      </w:r>
      <w:r w:rsidR="003B37DC">
        <w:rPr>
          <w:rFonts w:ascii="標楷體" w:eastAsia="標楷體" w:hAnsi="標楷體" w:hint="eastAsia"/>
        </w:rPr>
        <w:t>李宗霖</w:t>
      </w:r>
      <w:r w:rsidRPr="002874FC">
        <w:rPr>
          <w:rFonts w:ascii="標楷體" w:eastAsia="標楷體" w:hAnsi="標楷體" w:hint="eastAsia"/>
        </w:rPr>
        <w:t>議員報告。</w:t>
      </w:r>
    </w:p>
    <w:p w14:paraId="09353F83" w14:textId="3C6FC958" w:rsidR="002874FC" w:rsidRPr="002874FC" w:rsidRDefault="002874FC" w:rsidP="002874FC">
      <w:pPr>
        <w:pStyle w:val="a7"/>
        <w:ind w:leftChars="0" w:firstLineChars="0" w:firstLine="0"/>
        <w:rPr>
          <w:rFonts w:ascii="標楷體" w:eastAsia="標楷體" w:hAnsi="標楷體"/>
        </w:rPr>
      </w:pPr>
      <w:r w:rsidRPr="002874FC">
        <w:rPr>
          <w:rFonts w:ascii="標楷體" w:eastAsia="標楷體" w:hAnsi="標楷體" w:hint="eastAsia"/>
        </w:rPr>
        <w:t>三、請環保衛生委員會召集人</w:t>
      </w:r>
      <w:r w:rsidR="003B37DC">
        <w:rPr>
          <w:rFonts w:ascii="標楷體" w:eastAsia="標楷體" w:hAnsi="標楷體" w:hint="eastAsia"/>
        </w:rPr>
        <w:t>李鎮國</w:t>
      </w:r>
      <w:r w:rsidRPr="002874FC">
        <w:rPr>
          <w:rFonts w:ascii="標楷體" w:eastAsia="標楷體" w:hAnsi="標楷體" w:hint="eastAsia"/>
        </w:rPr>
        <w:t>議員報告。</w:t>
      </w:r>
    </w:p>
    <w:p w14:paraId="5AD23943" w14:textId="5A8D2651" w:rsidR="002874FC" w:rsidRDefault="002874FC" w:rsidP="002874FC">
      <w:pPr>
        <w:pStyle w:val="a7"/>
        <w:ind w:leftChars="0" w:firstLineChars="0" w:firstLine="0"/>
        <w:rPr>
          <w:rFonts w:ascii="標楷體" w:eastAsia="標楷體" w:hAnsi="標楷體"/>
        </w:rPr>
      </w:pPr>
      <w:r w:rsidRPr="002874FC">
        <w:rPr>
          <w:rFonts w:ascii="標楷體" w:eastAsia="標楷體" w:hAnsi="標楷體" w:hint="eastAsia"/>
        </w:rPr>
        <w:t>四、請建設委員會召集人</w:t>
      </w:r>
      <w:r w:rsidR="003B37DC">
        <w:rPr>
          <w:rFonts w:ascii="標楷體" w:eastAsia="標楷體" w:hAnsi="標楷體" w:hint="eastAsia"/>
        </w:rPr>
        <w:t>黃麗招</w:t>
      </w:r>
      <w:r w:rsidRPr="002874FC">
        <w:rPr>
          <w:rFonts w:ascii="標楷體" w:eastAsia="標楷體" w:hAnsi="標楷體" w:hint="eastAsia"/>
        </w:rPr>
        <w:t>議員報告。</w:t>
      </w:r>
    </w:p>
    <w:p w14:paraId="40638C6D" w14:textId="634B892C" w:rsidR="003B37DC" w:rsidRPr="002874FC" w:rsidRDefault="003B37DC" w:rsidP="002874FC">
      <w:pPr>
        <w:pStyle w:val="a7"/>
        <w:ind w:leftChars="0" w:firstLineChars="0" w:firstLine="0"/>
        <w:rPr>
          <w:rFonts w:ascii="標楷體" w:eastAsia="標楷體" w:hAnsi="標楷體"/>
        </w:rPr>
      </w:pPr>
      <w:r>
        <w:rPr>
          <w:rFonts w:ascii="標楷體" w:eastAsia="標楷體" w:hAnsi="標楷體" w:hint="eastAsia"/>
        </w:rPr>
        <w:t>五、請保安委員會召集人林燕祝議員報告。</w:t>
      </w:r>
    </w:p>
    <w:p w14:paraId="665CBD78" w14:textId="06CF7355" w:rsidR="002874FC" w:rsidRPr="002874FC" w:rsidRDefault="003B37DC" w:rsidP="002874FC">
      <w:pPr>
        <w:pStyle w:val="a7"/>
        <w:ind w:leftChars="0" w:firstLineChars="0" w:firstLine="0"/>
        <w:rPr>
          <w:rFonts w:ascii="標楷體" w:eastAsia="標楷體" w:hAnsi="標楷體"/>
        </w:rPr>
      </w:pPr>
      <w:r>
        <w:rPr>
          <w:rFonts w:ascii="標楷體" w:eastAsia="標楷體" w:hAnsi="標楷體" w:hint="eastAsia"/>
        </w:rPr>
        <w:t>六</w:t>
      </w:r>
      <w:r w:rsidR="002874FC" w:rsidRPr="002874FC">
        <w:rPr>
          <w:rFonts w:ascii="標楷體" w:eastAsia="標楷體" w:hAnsi="標楷體" w:hint="eastAsia"/>
        </w:rPr>
        <w:t>、請工務委員會召集人</w:t>
      </w:r>
      <w:r>
        <w:rPr>
          <w:rFonts w:ascii="標楷體" w:eastAsia="標楷體" w:hAnsi="標楷體" w:hint="eastAsia"/>
        </w:rPr>
        <w:t>盧崑福</w:t>
      </w:r>
      <w:r w:rsidR="002874FC" w:rsidRPr="002874FC">
        <w:rPr>
          <w:rFonts w:ascii="標楷體" w:eastAsia="標楷體" w:hAnsi="標楷體" w:hint="eastAsia"/>
        </w:rPr>
        <w:t>議員報告。</w:t>
      </w:r>
    </w:p>
    <w:p w14:paraId="776C09B7" w14:textId="77777777" w:rsidR="002874FC" w:rsidRPr="003B37DC" w:rsidRDefault="002874FC" w:rsidP="002874FC">
      <w:pPr>
        <w:pStyle w:val="a7"/>
        <w:ind w:leftChars="0" w:firstLineChars="0" w:firstLine="0"/>
        <w:rPr>
          <w:rFonts w:ascii="標楷體" w:eastAsia="標楷體" w:hAnsi="標楷體"/>
        </w:rPr>
      </w:pPr>
    </w:p>
    <w:p w14:paraId="74EE4483" w14:textId="6704CCFC" w:rsidR="002874FC" w:rsidRPr="002616DE" w:rsidRDefault="002874FC" w:rsidP="002874FC">
      <w:pPr>
        <w:pStyle w:val="a7"/>
        <w:numPr>
          <w:ilvl w:val="0"/>
          <w:numId w:val="16"/>
        </w:numPr>
        <w:ind w:leftChars="0" w:firstLineChars="0"/>
        <w:rPr>
          <w:rFonts w:ascii="標楷體" w:eastAsia="標楷體" w:hAnsi="標楷體"/>
          <w:b/>
          <w:bCs/>
        </w:rPr>
      </w:pPr>
      <w:r w:rsidRPr="002616DE">
        <w:rPr>
          <w:rFonts w:ascii="標楷體" w:eastAsia="標楷體" w:hAnsi="標楷體" w:hint="eastAsia"/>
          <w:b/>
          <w:bCs/>
        </w:rPr>
        <w:t>討論事項</w:t>
      </w:r>
      <w:r w:rsidR="004928AE">
        <w:rPr>
          <w:rFonts w:ascii="標楷體" w:eastAsia="標楷體" w:hAnsi="標楷體" w:hint="eastAsia"/>
          <w:b/>
          <w:bCs/>
        </w:rPr>
        <w:t>(審議各項提案)</w:t>
      </w:r>
    </w:p>
    <w:p w14:paraId="1E96EA86" w14:textId="5D2D7E36" w:rsidR="002874FC" w:rsidRPr="00FA575A" w:rsidRDefault="002874FC" w:rsidP="002874FC">
      <w:pPr>
        <w:pStyle w:val="a7"/>
        <w:ind w:leftChars="0" w:firstLineChars="0" w:firstLine="0"/>
        <w:rPr>
          <w:rFonts w:ascii="標楷體" w:eastAsia="標楷體" w:hAnsi="標楷體"/>
          <w:b/>
          <w:bCs/>
        </w:rPr>
      </w:pPr>
      <w:r w:rsidRPr="002874FC">
        <w:rPr>
          <w:rFonts w:ascii="標楷體" w:eastAsia="標楷體" w:hAnsi="標楷體" w:hint="eastAsia"/>
        </w:rPr>
        <w:t>一、</w:t>
      </w:r>
      <w:r w:rsidRPr="00FA575A">
        <w:rPr>
          <w:rFonts w:ascii="標楷體" w:eastAsia="標楷體" w:hAnsi="標楷體" w:hint="eastAsia"/>
          <w:b/>
          <w:bCs/>
        </w:rPr>
        <w:t>墊付款案(計</w:t>
      </w:r>
      <w:r w:rsidR="0030467D">
        <w:rPr>
          <w:rFonts w:ascii="標楷體" w:eastAsia="標楷體" w:hAnsi="標楷體" w:hint="eastAsia"/>
          <w:b/>
          <w:bCs/>
        </w:rPr>
        <w:t>2</w:t>
      </w:r>
      <w:r w:rsidR="00F3504B">
        <w:rPr>
          <w:rFonts w:ascii="標楷體" w:eastAsia="標楷體" w:hAnsi="標楷體" w:hint="eastAsia"/>
          <w:b/>
          <w:bCs/>
        </w:rPr>
        <w:t>4</w:t>
      </w:r>
      <w:r w:rsidRPr="00FA575A">
        <w:rPr>
          <w:rFonts w:ascii="標楷體" w:eastAsia="標楷體" w:hAnsi="標楷體" w:hint="eastAsia"/>
          <w:b/>
          <w:bCs/>
        </w:rPr>
        <w:t>案)</w:t>
      </w:r>
      <w:r w:rsidR="00C154F5" w:rsidRPr="00FA575A">
        <w:rPr>
          <w:rFonts w:ascii="標楷體" w:eastAsia="標楷體" w:hAnsi="標楷體"/>
          <w:b/>
          <w:bCs/>
        </w:rPr>
        <w:t xml:space="preserve"> </w:t>
      </w:r>
    </w:p>
    <w:p w14:paraId="1EAFDB2B" w14:textId="61F00DAF" w:rsidR="002874FC" w:rsidRPr="00FA575A" w:rsidRDefault="002874FC" w:rsidP="00FA575A">
      <w:pPr>
        <w:pStyle w:val="a7"/>
        <w:ind w:leftChars="0" w:left="851" w:firstLineChars="0" w:firstLine="0"/>
        <w:rPr>
          <w:rFonts w:ascii="標楷體" w:eastAsia="標楷體" w:hAnsi="標楷體"/>
          <w:b/>
          <w:bCs/>
        </w:rPr>
      </w:pPr>
      <w:r w:rsidRPr="00FA575A">
        <w:rPr>
          <w:rFonts w:ascii="標楷體" w:eastAsia="標楷體" w:hAnsi="標楷體" w:hint="eastAsia"/>
          <w:b/>
          <w:bCs/>
        </w:rPr>
        <w:t>(一)民政教育委員會(計</w:t>
      </w:r>
      <w:r w:rsidR="003B37DC">
        <w:rPr>
          <w:rFonts w:ascii="標楷體" w:eastAsia="標楷體" w:hAnsi="標楷體" w:hint="eastAsia"/>
          <w:b/>
          <w:bCs/>
        </w:rPr>
        <w:t>3</w:t>
      </w:r>
      <w:r w:rsidRPr="00FA575A">
        <w:rPr>
          <w:rFonts w:ascii="標楷體" w:eastAsia="標楷體" w:hAnsi="標楷體" w:hint="eastAsia"/>
          <w:b/>
          <w:bCs/>
        </w:rPr>
        <w:t>案：</w:t>
      </w:r>
      <w:r w:rsidR="00013E3D" w:rsidRPr="00013E3D">
        <w:rPr>
          <w:rFonts w:ascii="標楷體" w:eastAsia="標楷體" w:hAnsi="標楷體" w:hint="eastAsia"/>
          <w:b/>
          <w:bCs/>
        </w:rPr>
        <w:t>民政教育市提1-</w:t>
      </w:r>
      <w:r w:rsidR="003B37DC">
        <w:rPr>
          <w:rFonts w:ascii="標楷體" w:eastAsia="標楷體" w:hAnsi="標楷體" w:hint="eastAsia"/>
          <w:b/>
          <w:bCs/>
        </w:rPr>
        <w:t>3</w:t>
      </w:r>
      <w:r w:rsidRPr="00FA575A">
        <w:rPr>
          <w:rFonts w:ascii="標楷體" w:eastAsia="標楷體" w:hAnsi="標楷體" w:hint="eastAsia"/>
          <w:b/>
          <w:bCs/>
        </w:rPr>
        <w:t>)</w:t>
      </w:r>
    </w:p>
    <w:p w14:paraId="5B77B4D8" w14:textId="1B781F0A" w:rsidR="002874FC" w:rsidRPr="006A210E" w:rsidRDefault="002874FC" w:rsidP="00E4271C">
      <w:pPr>
        <w:pStyle w:val="a7"/>
        <w:ind w:leftChars="558" w:left="1339" w:firstLineChars="0" w:firstLine="0"/>
        <w:rPr>
          <w:rFonts w:ascii="標楷體" w:eastAsia="標楷體" w:hAnsi="標楷體"/>
          <w:b/>
          <w:bCs/>
        </w:rPr>
      </w:pPr>
      <w:r w:rsidRPr="002874FC">
        <w:rPr>
          <w:rFonts w:ascii="標楷體" w:eastAsia="標楷體" w:hAnsi="標楷體" w:hint="eastAsia"/>
        </w:rPr>
        <w:t>民政教育市提1</w:t>
      </w:r>
      <w:r w:rsidR="00E4271C">
        <w:rPr>
          <w:rFonts w:ascii="標楷體" w:eastAsia="標楷體" w:hAnsi="標楷體" w:hint="eastAsia"/>
        </w:rPr>
        <w:t>-</w:t>
      </w:r>
      <w:r w:rsidR="003B37DC">
        <w:rPr>
          <w:rFonts w:ascii="標楷體" w:eastAsia="標楷體" w:hAnsi="標楷體" w:hint="eastAsia"/>
        </w:rPr>
        <w:t>3</w:t>
      </w:r>
      <w:r w:rsidRPr="002874FC">
        <w:rPr>
          <w:rFonts w:ascii="標楷體" w:eastAsia="標楷體" w:hAnsi="標楷體" w:hint="eastAsia"/>
        </w:rPr>
        <w:t>號案，</w:t>
      </w:r>
      <w:bookmarkStart w:id="2" w:name="_Hlk136959042"/>
      <w:r w:rsidRPr="002874FC">
        <w:rPr>
          <w:rFonts w:ascii="標楷體" w:eastAsia="標楷體" w:hAnsi="標楷體" w:hint="eastAsia"/>
        </w:rPr>
        <w:t>聯席審查意見均為同意墊付。</w:t>
      </w:r>
      <w:bookmarkEnd w:id="2"/>
      <w:r w:rsidRPr="006A210E">
        <w:rPr>
          <w:rFonts w:ascii="標楷體" w:eastAsia="標楷體" w:hAnsi="標楷體" w:hint="eastAsia"/>
          <w:b/>
          <w:bCs/>
        </w:rPr>
        <w:t>大會決議：均照聯席審查意見同意墊付。</w:t>
      </w:r>
    </w:p>
    <w:p w14:paraId="206CCFCD" w14:textId="22A35BA9" w:rsidR="002874FC" w:rsidRPr="00FA575A" w:rsidRDefault="002874FC" w:rsidP="00FA575A">
      <w:pPr>
        <w:pStyle w:val="a7"/>
        <w:ind w:leftChars="0" w:left="851" w:firstLineChars="0" w:firstLine="0"/>
        <w:rPr>
          <w:rFonts w:ascii="標楷體" w:eastAsia="標楷體" w:hAnsi="標楷體"/>
          <w:b/>
          <w:bCs/>
        </w:rPr>
      </w:pPr>
      <w:r w:rsidRPr="00FA575A">
        <w:rPr>
          <w:rFonts w:ascii="標楷體" w:eastAsia="標楷體" w:hAnsi="標楷體" w:hint="eastAsia"/>
          <w:b/>
          <w:bCs/>
        </w:rPr>
        <w:t>(二)財經委員會(計</w:t>
      </w:r>
      <w:r w:rsidR="00BE2EB0">
        <w:rPr>
          <w:rFonts w:ascii="標楷體" w:eastAsia="標楷體" w:hAnsi="標楷體" w:hint="eastAsia"/>
          <w:b/>
          <w:bCs/>
        </w:rPr>
        <w:t>4</w:t>
      </w:r>
      <w:r w:rsidRPr="00FA575A">
        <w:rPr>
          <w:rFonts w:ascii="標楷體" w:eastAsia="標楷體" w:hAnsi="標楷體" w:hint="eastAsia"/>
          <w:b/>
          <w:bCs/>
        </w:rPr>
        <w:t>案：財經市提</w:t>
      </w:r>
      <w:r w:rsidR="003B37DC">
        <w:rPr>
          <w:rFonts w:ascii="標楷體" w:eastAsia="標楷體" w:hAnsi="標楷體" w:hint="eastAsia"/>
          <w:b/>
          <w:bCs/>
        </w:rPr>
        <w:t>1</w:t>
      </w:r>
      <w:r w:rsidR="00C154F5" w:rsidRPr="00C154F5">
        <w:rPr>
          <w:rFonts w:ascii="標楷體" w:eastAsia="標楷體" w:hAnsi="標楷體" w:hint="eastAsia"/>
          <w:b/>
          <w:bCs/>
        </w:rPr>
        <w:t>-</w:t>
      </w:r>
      <w:r w:rsidR="003B37DC">
        <w:rPr>
          <w:rFonts w:ascii="標楷體" w:eastAsia="標楷體" w:hAnsi="標楷體" w:hint="eastAsia"/>
          <w:b/>
          <w:bCs/>
        </w:rPr>
        <w:t>4</w:t>
      </w:r>
      <w:r w:rsidRPr="00FA575A">
        <w:rPr>
          <w:rFonts w:ascii="標楷體" w:eastAsia="標楷體" w:hAnsi="標楷體" w:hint="eastAsia"/>
          <w:b/>
          <w:bCs/>
        </w:rPr>
        <w:t>)</w:t>
      </w:r>
    </w:p>
    <w:p w14:paraId="28A4703C" w14:textId="237B5055" w:rsidR="002874FC" w:rsidRPr="0001202C" w:rsidRDefault="002874FC" w:rsidP="00BE2EB0">
      <w:pPr>
        <w:pStyle w:val="a7"/>
        <w:ind w:leftChars="558" w:left="1339" w:firstLineChars="0" w:firstLine="0"/>
        <w:rPr>
          <w:rFonts w:ascii="標楷體" w:eastAsia="標楷體" w:hAnsi="標楷體"/>
          <w:b/>
          <w:bCs/>
        </w:rPr>
      </w:pPr>
      <w:r w:rsidRPr="002874FC">
        <w:rPr>
          <w:rFonts w:ascii="標楷體" w:eastAsia="標楷體" w:hAnsi="標楷體" w:hint="eastAsia"/>
        </w:rPr>
        <w:t>財經市提</w:t>
      </w:r>
      <w:r w:rsidR="003B37DC">
        <w:rPr>
          <w:rFonts w:ascii="標楷體" w:eastAsia="標楷體" w:hAnsi="標楷體" w:hint="eastAsia"/>
        </w:rPr>
        <w:t>1</w:t>
      </w:r>
      <w:r w:rsidRPr="002874FC">
        <w:rPr>
          <w:rFonts w:ascii="標楷體" w:eastAsia="標楷體" w:hAnsi="標楷體"/>
        </w:rPr>
        <w:t>-</w:t>
      </w:r>
      <w:r w:rsidR="003B37DC">
        <w:rPr>
          <w:rFonts w:ascii="標楷體" w:eastAsia="標楷體" w:hAnsi="標楷體" w:hint="eastAsia"/>
        </w:rPr>
        <w:t>4</w:t>
      </w:r>
      <w:r w:rsidRPr="002874FC">
        <w:rPr>
          <w:rFonts w:ascii="標楷體" w:eastAsia="標楷體" w:hAnsi="標楷體" w:hint="eastAsia"/>
        </w:rPr>
        <w:t>號案，聯席審查意見均為同意墊付。</w:t>
      </w:r>
      <w:r w:rsidRPr="0001202C">
        <w:rPr>
          <w:rFonts w:ascii="標楷體" w:eastAsia="標楷體" w:hAnsi="標楷體" w:hint="eastAsia"/>
          <w:b/>
          <w:bCs/>
        </w:rPr>
        <w:t>大會決議：均照聯席審查意見同意墊付。</w:t>
      </w:r>
    </w:p>
    <w:p w14:paraId="47726BB0" w14:textId="196F3364" w:rsidR="002874FC" w:rsidRPr="00FA575A" w:rsidRDefault="002874FC" w:rsidP="00FA575A">
      <w:pPr>
        <w:pStyle w:val="a7"/>
        <w:ind w:leftChars="0" w:left="851" w:firstLineChars="0" w:firstLine="0"/>
        <w:rPr>
          <w:rFonts w:ascii="標楷體" w:eastAsia="標楷體" w:hAnsi="標楷體"/>
          <w:b/>
          <w:bCs/>
        </w:rPr>
      </w:pPr>
      <w:r w:rsidRPr="00FA575A">
        <w:rPr>
          <w:rFonts w:ascii="標楷體" w:eastAsia="標楷體" w:hAnsi="標楷體"/>
          <w:b/>
          <w:bCs/>
        </w:rPr>
        <w:lastRenderedPageBreak/>
        <w:t>(</w:t>
      </w:r>
      <w:r w:rsidRPr="00FA575A">
        <w:rPr>
          <w:rFonts w:ascii="標楷體" w:eastAsia="標楷體" w:hAnsi="標楷體" w:hint="eastAsia"/>
          <w:b/>
          <w:bCs/>
        </w:rPr>
        <w:t>三</w:t>
      </w:r>
      <w:r w:rsidRPr="00FA575A">
        <w:rPr>
          <w:rFonts w:ascii="標楷體" w:eastAsia="標楷體" w:hAnsi="標楷體"/>
          <w:b/>
          <w:bCs/>
        </w:rPr>
        <w:t>)</w:t>
      </w:r>
      <w:r w:rsidRPr="00FA575A">
        <w:rPr>
          <w:rFonts w:ascii="標楷體" w:eastAsia="標楷體" w:hAnsi="標楷體" w:hint="eastAsia"/>
          <w:b/>
          <w:bCs/>
        </w:rPr>
        <w:t>環保衛生委員會(計</w:t>
      </w:r>
      <w:r w:rsidR="003B37DC">
        <w:rPr>
          <w:rFonts w:ascii="標楷體" w:eastAsia="標楷體" w:hAnsi="標楷體" w:hint="eastAsia"/>
          <w:b/>
          <w:bCs/>
        </w:rPr>
        <w:t>8</w:t>
      </w:r>
      <w:r w:rsidRPr="00FA575A">
        <w:rPr>
          <w:rFonts w:ascii="標楷體" w:eastAsia="標楷體" w:hAnsi="標楷體" w:hint="eastAsia"/>
          <w:b/>
          <w:bCs/>
        </w:rPr>
        <w:t>案：環保衛生市提1</w:t>
      </w:r>
      <w:r w:rsidRPr="00FA575A">
        <w:rPr>
          <w:rFonts w:ascii="標楷體" w:eastAsia="標楷體" w:hAnsi="標楷體"/>
          <w:b/>
          <w:bCs/>
        </w:rPr>
        <w:t>-</w:t>
      </w:r>
      <w:r w:rsidR="003B37DC">
        <w:rPr>
          <w:rFonts w:ascii="標楷體" w:eastAsia="標楷體" w:hAnsi="標楷體" w:hint="eastAsia"/>
          <w:b/>
          <w:bCs/>
        </w:rPr>
        <w:t>8</w:t>
      </w:r>
      <w:r w:rsidRPr="00FA575A">
        <w:rPr>
          <w:rFonts w:ascii="標楷體" w:eastAsia="標楷體" w:hAnsi="標楷體" w:hint="eastAsia"/>
          <w:b/>
          <w:bCs/>
        </w:rPr>
        <w:t>)</w:t>
      </w:r>
    </w:p>
    <w:p w14:paraId="31E919A3" w14:textId="2E6F4B68" w:rsidR="002874FC" w:rsidRPr="0001202C" w:rsidRDefault="002874FC" w:rsidP="00FA575A">
      <w:pPr>
        <w:pStyle w:val="a7"/>
        <w:ind w:leftChars="0" w:left="1276" w:firstLineChars="0" w:firstLine="0"/>
        <w:rPr>
          <w:rFonts w:ascii="標楷體" w:eastAsia="標楷體" w:hAnsi="標楷體"/>
          <w:b/>
          <w:bCs/>
        </w:rPr>
      </w:pPr>
      <w:r w:rsidRPr="002874FC">
        <w:rPr>
          <w:rFonts w:ascii="標楷體" w:eastAsia="標楷體" w:hAnsi="標楷體"/>
        </w:rPr>
        <w:t>環保衛生市提1-</w:t>
      </w:r>
      <w:r w:rsidR="003B37DC">
        <w:rPr>
          <w:rFonts w:ascii="標楷體" w:eastAsia="標楷體" w:hAnsi="標楷體" w:hint="eastAsia"/>
        </w:rPr>
        <w:t>8</w:t>
      </w:r>
      <w:r w:rsidRPr="002874FC">
        <w:rPr>
          <w:rFonts w:ascii="標楷體" w:eastAsia="標楷體" w:hAnsi="標楷體"/>
        </w:rPr>
        <w:t>號案，</w:t>
      </w:r>
      <w:r w:rsidRPr="002874FC">
        <w:rPr>
          <w:rFonts w:ascii="標楷體" w:eastAsia="標楷體" w:hAnsi="標楷體" w:hint="eastAsia"/>
        </w:rPr>
        <w:t>聯席審查意見均為同意墊付。</w:t>
      </w:r>
      <w:r w:rsidRPr="0001202C">
        <w:rPr>
          <w:rFonts w:ascii="標楷體" w:eastAsia="標楷體" w:hAnsi="標楷體" w:hint="eastAsia"/>
          <w:b/>
          <w:bCs/>
        </w:rPr>
        <w:t>大會決議：均照聯席審查意見同意墊付。</w:t>
      </w:r>
    </w:p>
    <w:p w14:paraId="56895E27" w14:textId="659B0C38" w:rsidR="002874FC" w:rsidRPr="00FA575A" w:rsidRDefault="002874FC" w:rsidP="00FA575A">
      <w:pPr>
        <w:pStyle w:val="a7"/>
        <w:ind w:leftChars="0" w:left="851" w:firstLineChars="0" w:firstLine="0"/>
        <w:rPr>
          <w:rFonts w:ascii="標楷體" w:eastAsia="標楷體" w:hAnsi="標楷體"/>
          <w:b/>
          <w:bCs/>
        </w:rPr>
      </w:pPr>
      <w:r w:rsidRPr="00FA575A">
        <w:rPr>
          <w:rFonts w:ascii="標楷體" w:eastAsia="標楷體" w:hAnsi="標楷體" w:hint="eastAsia"/>
          <w:b/>
          <w:bCs/>
        </w:rPr>
        <w:t>(四</w:t>
      </w:r>
      <w:r w:rsidRPr="00FA575A">
        <w:rPr>
          <w:rFonts w:ascii="標楷體" w:eastAsia="標楷體" w:hAnsi="標楷體"/>
          <w:b/>
          <w:bCs/>
        </w:rPr>
        <w:t>)</w:t>
      </w:r>
      <w:r w:rsidRPr="00FA575A">
        <w:rPr>
          <w:rFonts w:ascii="標楷體" w:eastAsia="標楷體" w:hAnsi="標楷體" w:hint="eastAsia"/>
          <w:b/>
          <w:bCs/>
        </w:rPr>
        <w:t>建設委員會(計</w:t>
      </w:r>
      <w:r w:rsidR="00BE2EB0">
        <w:rPr>
          <w:rFonts w:ascii="標楷體" w:eastAsia="標楷體" w:hAnsi="標楷體" w:hint="eastAsia"/>
          <w:b/>
          <w:bCs/>
        </w:rPr>
        <w:t>4</w:t>
      </w:r>
      <w:r w:rsidRPr="00FA575A">
        <w:rPr>
          <w:rFonts w:ascii="標楷體" w:eastAsia="標楷體" w:hAnsi="標楷體" w:hint="eastAsia"/>
          <w:b/>
          <w:bCs/>
        </w:rPr>
        <w:t>案：建設市提1</w:t>
      </w:r>
      <w:r w:rsidR="00C154F5">
        <w:rPr>
          <w:rFonts w:ascii="標楷體" w:eastAsia="標楷體" w:hAnsi="標楷體" w:hint="eastAsia"/>
          <w:b/>
          <w:bCs/>
        </w:rPr>
        <w:t>-</w:t>
      </w:r>
      <w:r w:rsidR="00BE2EB0">
        <w:rPr>
          <w:rFonts w:ascii="標楷體" w:eastAsia="標楷體" w:hAnsi="標楷體" w:hint="eastAsia"/>
          <w:b/>
          <w:bCs/>
        </w:rPr>
        <w:t>4</w:t>
      </w:r>
      <w:r w:rsidRPr="00FA575A">
        <w:rPr>
          <w:rFonts w:ascii="標楷體" w:eastAsia="標楷體" w:hAnsi="標楷體" w:hint="eastAsia"/>
          <w:b/>
          <w:bCs/>
        </w:rPr>
        <w:t>)</w:t>
      </w:r>
    </w:p>
    <w:p w14:paraId="34C9BECE" w14:textId="27338B3A" w:rsidR="002874FC" w:rsidRPr="0001202C" w:rsidRDefault="002874FC" w:rsidP="00FA575A">
      <w:pPr>
        <w:pStyle w:val="a7"/>
        <w:ind w:leftChars="0" w:left="1276" w:firstLineChars="0" w:firstLine="0"/>
        <w:rPr>
          <w:rFonts w:ascii="標楷體" w:eastAsia="標楷體" w:hAnsi="標楷體"/>
          <w:b/>
          <w:bCs/>
        </w:rPr>
      </w:pPr>
      <w:r w:rsidRPr="002874FC">
        <w:rPr>
          <w:rFonts w:ascii="標楷體" w:eastAsia="標楷體" w:hAnsi="標楷體"/>
        </w:rPr>
        <w:t>建設市提1</w:t>
      </w:r>
      <w:r w:rsidR="00B1723E">
        <w:rPr>
          <w:rFonts w:ascii="標楷體" w:eastAsia="標楷體" w:hAnsi="標楷體" w:hint="eastAsia"/>
        </w:rPr>
        <w:t>-</w:t>
      </w:r>
      <w:r w:rsidR="00BE2EB0">
        <w:rPr>
          <w:rFonts w:ascii="標楷體" w:eastAsia="標楷體" w:hAnsi="標楷體" w:hint="eastAsia"/>
        </w:rPr>
        <w:t>4</w:t>
      </w:r>
      <w:r w:rsidRPr="002874FC">
        <w:rPr>
          <w:rFonts w:ascii="標楷體" w:eastAsia="標楷體" w:hAnsi="標楷體"/>
        </w:rPr>
        <w:t>號案，</w:t>
      </w:r>
      <w:r w:rsidRPr="002874FC">
        <w:rPr>
          <w:rFonts w:ascii="標楷體" w:eastAsia="標楷體" w:hAnsi="標楷體" w:hint="eastAsia"/>
        </w:rPr>
        <w:t>聯席審查意見</w:t>
      </w:r>
      <w:r w:rsidR="008D019D">
        <w:rPr>
          <w:rFonts w:ascii="標楷體" w:eastAsia="標楷體" w:hAnsi="標楷體" w:hint="eastAsia"/>
        </w:rPr>
        <w:t>均</w:t>
      </w:r>
      <w:r w:rsidRPr="002874FC">
        <w:rPr>
          <w:rFonts w:ascii="標楷體" w:eastAsia="標楷體" w:hAnsi="標楷體" w:hint="eastAsia"/>
        </w:rPr>
        <w:t>為同意墊付。</w:t>
      </w:r>
      <w:r w:rsidRPr="0001202C">
        <w:rPr>
          <w:rFonts w:ascii="標楷體" w:eastAsia="標楷體" w:hAnsi="標楷體" w:hint="eastAsia"/>
          <w:b/>
          <w:bCs/>
        </w:rPr>
        <w:t>大會決議：</w:t>
      </w:r>
      <w:r w:rsidR="0001202C">
        <w:rPr>
          <w:rFonts w:ascii="標楷體" w:eastAsia="標楷體" w:hAnsi="標楷體" w:hint="eastAsia"/>
          <w:b/>
          <w:bCs/>
        </w:rPr>
        <w:t>均</w:t>
      </w:r>
      <w:r w:rsidRPr="0001202C">
        <w:rPr>
          <w:rFonts w:ascii="標楷體" w:eastAsia="標楷體" w:hAnsi="標楷體" w:hint="eastAsia"/>
          <w:b/>
          <w:bCs/>
        </w:rPr>
        <w:t>照聯席審查意見同意墊付。</w:t>
      </w:r>
    </w:p>
    <w:p w14:paraId="531A313C" w14:textId="0461BB34" w:rsidR="002874FC" w:rsidRDefault="002874FC" w:rsidP="00FA575A">
      <w:pPr>
        <w:pStyle w:val="a7"/>
        <w:ind w:leftChars="0" w:left="851" w:firstLineChars="0" w:firstLine="0"/>
        <w:rPr>
          <w:rFonts w:ascii="標楷體" w:eastAsia="標楷體" w:hAnsi="標楷體"/>
          <w:b/>
          <w:bCs/>
        </w:rPr>
      </w:pPr>
      <w:r w:rsidRPr="00FA575A">
        <w:rPr>
          <w:rFonts w:ascii="標楷體" w:eastAsia="標楷體" w:hAnsi="標楷體" w:hint="eastAsia"/>
          <w:b/>
          <w:bCs/>
        </w:rPr>
        <w:t>(</w:t>
      </w:r>
      <w:r w:rsidR="00BE2EB0">
        <w:rPr>
          <w:rFonts w:ascii="標楷體" w:eastAsia="標楷體" w:hAnsi="標楷體" w:hint="eastAsia"/>
          <w:b/>
          <w:bCs/>
        </w:rPr>
        <w:t>五</w:t>
      </w:r>
      <w:r w:rsidRPr="00FA575A">
        <w:rPr>
          <w:rFonts w:ascii="標楷體" w:eastAsia="標楷體" w:hAnsi="標楷體" w:hint="eastAsia"/>
          <w:b/>
          <w:bCs/>
        </w:rPr>
        <w:t>)</w:t>
      </w:r>
      <w:r w:rsidR="003B37DC">
        <w:rPr>
          <w:rFonts w:ascii="標楷體" w:eastAsia="標楷體" w:hAnsi="標楷體" w:hint="eastAsia"/>
          <w:b/>
          <w:bCs/>
        </w:rPr>
        <w:t>保安</w:t>
      </w:r>
      <w:r w:rsidRPr="00FA575A">
        <w:rPr>
          <w:rFonts w:ascii="標楷體" w:eastAsia="標楷體" w:hAnsi="標楷體" w:hint="eastAsia"/>
          <w:b/>
          <w:bCs/>
        </w:rPr>
        <w:t>委員會(計</w:t>
      </w:r>
      <w:r w:rsidR="003B37DC">
        <w:rPr>
          <w:rFonts w:ascii="標楷體" w:eastAsia="標楷體" w:hAnsi="標楷體" w:hint="eastAsia"/>
          <w:b/>
          <w:bCs/>
        </w:rPr>
        <w:t>1</w:t>
      </w:r>
      <w:r w:rsidRPr="00FA575A">
        <w:rPr>
          <w:rFonts w:ascii="標楷體" w:eastAsia="標楷體" w:hAnsi="標楷體" w:hint="eastAsia"/>
          <w:b/>
          <w:bCs/>
        </w:rPr>
        <w:t>案：</w:t>
      </w:r>
      <w:r w:rsidR="003B37DC">
        <w:rPr>
          <w:rFonts w:ascii="標楷體" w:eastAsia="標楷體" w:hAnsi="標楷體" w:hint="eastAsia"/>
          <w:b/>
          <w:bCs/>
        </w:rPr>
        <w:t>保安</w:t>
      </w:r>
      <w:r w:rsidRPr="00FA575A">
        <w:rPr>
          <w:rFonts w:ascii="標楷體" w:eastAsia="標楷體" w:hAnsi="標楷體" w:hint="eastAsia"/>
          <w:b/>
          <w:bCs/>
        </w:rPr>
        <w:t>市提</w:t>
      </w:r>
      <w:r w:rsidR="003B37DC">
        <w:rPr>
          <w:rFonts w:ascii="標楷體" w:eastAsia="標楷體" w:hAnsi="標楷體" w:hint="eastAsia"/>
          <w:b/>
          <w:bCs/>
        </w:rPr>
        <w:t>2</w:t>
      </w:r>
      <w:r w:rsidRPr="00FA575A">
        <w:rPr>
          <w:rFonts w:ascii="標楷體" w:eastAsia="標楷體" w:hAnsi="標楷體" w:hint="eastAsia"/>
          <w:b/>
          <w:bCs/>
        </w:rPr>
        <w:t>)</w:t>
      </w:r>
    </w:p>
    <w:p w14:paraId="6C3D9720" w14:textId="1642A0E5" w:rsidR="003B37DC" w:rsidRPr="003B37DC" w:rsidRDefault="003B37DC" w:rsidP="003B37DC">
      <w:pPr>
        <w:pStyle w:val="a7"/>
        <w:ind w:leftChars="390" w:left="1296" w:hangingChars="150" w:hanging="360"/>
        <w:rPr>
          <w:rFonts w:ascii="標楷體" w:eastAsia="標楷體" w:hAnsi="標楷體"/>
        </w:rPr>
      </w:pPr>
      <w:r>
        <w:rPr>
          <w:rFonts w:ascii="標楷體" w:eastAsia="標楷體" w:hAnsi="標楷體" w:hint="eastAsia"/>
          <w:b/>
          <w:bCs/>
        </w:rPr>
        <w:t xml:space="preserve">   </w:t>
      </w:r>
      <w:r w:rsidRPr="003B37DC">
        <w:rPr>
          <w:rFonts w:ascii="標楷體" w:eastAsia="標楷體" w:hAnsi="標楷體" w:hint="eastAsia"/>
        </w:rPr>
        <w:t>保安市提2號案，聯席審查意見為同意墊付。</w:t>
      </w:r>
      <w:r w:rsidRPr="00F34935">
        <w:rPr>
          <w:rFonts w:ascii="標楷體" w:eastAsia="標楷體" w:hAnsi="標楷體" w:hint="eastAsia"/>
          <w:b/>
          <w:bCs/>
        </w:rPr>
        <w:t>大會決議：照聯席審查意見同意墊付。</w:t>
      </w:r>
    </w:p>
    <w:p w14:paraId="04AAA77B" w14:textId="73418763" w:rsidR="003B37DC" w:rsidRPr="003B37DC" w:rsidRDefault="003B37DC" w:rsidP="00FA575A">
      <w:pPr>
        <w:pStyle w:val="a7"/>
        <w:ind w:leftChars="0" w:left="851" w:firstLineChars="0" w:firstLine="0"/>
        <w:rPr>
          <w:rFonts w:ascii="標楷體" w:eastAsia="標楷體" w:hAnsi="標楷體"/>
          <w:b/>
          <w:bCs/>
        </w:rPr>
      </w:pPr>
      <w:r>
        <w:rPr>
          <w:rFonts w:ascii="標楷體" w:eastAsia="標楷體" w:hAnsi="標楷體" w:hint="eastAsia"/>
          <w:b/>
          <w:bCs/>
        </w:rPr>
        <w:t>(六)</w:t>
      </w:r>
      <w:r w:rsidRPr="003B37DC">
        <w:rPr>
          <w:rFonts w:ascii="標楷體" w:eastAsia="標楷體" w:hAnsi="標楷體" w:hint="eastAsia"/>
          <w:b/>
          <w:bCs/>
        </w:rPr>
        <w:t>工務委員會(計</w:t>
      </w:r>
      <w:r>
        <w:rPr>
          <w:rFonts w:ascii="標楷體" w:eastAsia="標楷體" w:hAnsi="標楷體" w:hint="eastAsia"/>
          <w:b/>
          <w:bCs/>
        </w:rPr>
        <w:t>4</w:t>
      </w:r>
      <w:r w:rsidRPr="003B37DC">
        <w:rPr>
          <w:rFonts w:ascii="標楷體" w:eastAsia="標楷體" w:hAnsi="標楷體" w:hint="eastAsia"/>
          <w:b/>
          <w:bCs/>
        </w:rPr>
        <w:t>案：工務市提1-</w:t>
      </w:r>
      <w:r>
        <w:rPr>
          <w:rFonts w:ascii="標楷體" w:eastAsia="標楷體" w:hAnsi="標楷體" w:hint="eastAsia"/>
          <w:b/>
          <w:bCs/>
        </w:rPr>
        <w:t>4</w:t>
      </w:r>
      <w:r w:rsidRPr="003B37DC">
        <w:rPr>
          <w:rFonts w:ascii="標楷體" w:eastAsia="標楷體" w:hAnsi="標楷體" w:hint="eastAsia"/>
          <w:b/>
          <w:bCs/>
        </w:rPr>
        <w:t>)</w:t>
      </w:r>
    </w:p>
    <w:p w14:paraId="305B2F11" w14:textId="2F4B5233" w:rsidR="008D182F" w:rsidRPr="00BE2EB0" w:rsidRDefault="00BE2EB0" w:rsidP="00BE2EB0">
      <w:pPr>
        <w:ind w:leftChars="531" w:left="1274" w:firstLineChars="0" w:firstLine="0"/>
        <w:rPr>
          <w:rFonts w:ascii="標楷體" w:eastAsia="標楷體" w:hAnsi="標楷體"/>
          <w:b/>
          <w:bCs/>
        </w:rPr>
      </w:pPr>
      <w:r>
        <w:rPr>
          <w:rFonts w:ascii="標楷體" w:eastAsia="標楷體" w:hAnsi="標楷體" w:hint="eastAsia"/>
        </w:rPr>
        <w:t>工務</w:t>
      </w:r>
      <w:r w:rsidRPr="00BE2EB0">
        <w:rPr>
          <w:rFonts w:ascii="標楷體" w:eastAsia="標楷體" w:hAnsi="標楷體" w:hint="eastAsia"/>
        </w:rPr>
        <w:t>市提1-</w:t>
      </w:r>
      <w:r w:rsidR="003B37DC">
        <w:rPr>
          <w:rFonts w:ascii="標楷體" w:eastAsia="標楷體" w:hAnsi="標楷體" w:hint="eastAsia"/>
        </w:rPr>
        <w:t>4</w:t>
      </w:r>
      <w:r w:rsidRPr="00BE2EB0">
        <w:rPr>
          <w:rFonts w:ascii="標楷體" w:eastAsia="標楷體" w:hAnsi="標楷體" w:hint="eastAsia"/>
        </w:rPr>
        <w:t>號案，聯席審查意見均為同意墊付。</w:t>
      </w:r>
      <w:r w:rsidRPr="00BE2EB0">
        <w:rPr>
          <w:rFonts w:ascii="標楷體" w:eastAsia="標楷體" w:hAnsi="標楷體" w:hint="eastAsia"/>
          <w:b/>
          <w:bCs/>
        </w:rPr>
        <w:t>大會決議：均照聯席審查意見同意墊付。</w:t>
      </w:r>
    </w:p>
    <w:p w14:paraId="6FA6DE49" w14:textId="77777777" w:rsidR="003B37DC" w:rsidRDefault="003B37DC" w:rsidP="002874FC">
      <w:pPr>
        <w:pStyle w:val="a7"/>
        <w:ind w:leftChars="0" w:firstLineChars="0" w:firstLine="0"/>
        <w:rPr>
          <w:rFonts w:ascii="標楷體" w:eastAsia="標楷體" w:hAnsi="標楷體"/>
        </w:rPr>
      </w:pPr>
    </w:p>
    <w:p w14:paraId="63C95F8A" w14:textId="4E972282" w:rsidR="003B37DC" w:rsidRPr="003B37DC" w:rsidRDefault="002874FC" w:rsidP="002874FC">
      <w:pPr>
        <w:pStyle w:val="a7"/>
        <w:ind w:leftChars="0" w:firstLineChars="0" w:firstLine="0"/>
        <w:rPr>
          <w:rFonts w:ascii="標楷體" w:eastAsia="標楷體" w:hAnsi="標楷體"/>
          <w:b/>
          <w:bCs/>
        </w:rPr>
      </w:pPr>
      <w:r w:rsidRPr="003B37DC">
        <w:rPr>
          <w:rFonts w:ascii="標楷體" w:eastAsia="標楷體" w:hAnsi="標楷體" w:hint="eastAsia"/>
          <w:b/>
          <w:bCs/>
        </w:rPr>
        <w:t>二、</w:t>
      </w:r>
      <w:r w:rsidR="003B37DC" w:rsidRPr="003B37DC">
        <w:rPr>
          <w:rFonts w:ascii="標楷體" w:eastAsia="標楷體" w:hAnsi="標楷體" w:hint="eastAsia"/>
          <w:b/>
          <w:bCs/>
        </w:rPr>
        <w:t>一般提案(計1案)</w:t>
      </w:r>
    </w:p>
    <w:p w14:paraId="5A488B2A" w14:textId="1C05D3F4" w:rsidR="003B37DC" w:rsidRPr="003B37DC" w:rsidRDefault="003B37DC" w:rsidP="002874FC">
      <w:pPr>
        <w:pStyle w:val="a7"/>
        <w:ind w:leftChars="0" w:firstLineChars="0" w:firstLine="0"/>
        <w:rPr>
          <w:rFonts w:ascii="標楷體" w:eastAsia="標楷體" w:hAnsi="標楷體"/>
          <w:b/>
          <w:bCs/>
        </w:rPr>
      </w:pPr>
      <w:r>
        <w:rPr>
          <w:rFonts w:ascii="標楷體" w:eastAsia="標楷體" w:hAnsi="標楷體"/>
        </w:rPr>
        <w:tab/>
      </w:r>
      <w:r w:rsidRPr="003B37DC">
        <w:rPr>
          <w:rFonts w:ascii="標楷體" w:eastAsia="標楷體" w:hAnsi="標楷體" w:hint="eastAsia"/>
          <w:b/>
          <w:bCs/>
        </w:rPr>
        <w:t>保安委員會(計1案：保安市提1)</w:t>
      </w:r>
    </w:p>
    <w:p w14:paraId="084B99D9" w14:textId="211B010D" w:rsidR="003B37DC" w:rsidRDefault="003B37DC" w:rsidP="00F3504B">
      <w:pPr>
        <w:pStyle w:val="a7"/>
        <w:ind w:leftChars="213" w:left="991" w:hanging="480"/>
        <w:rPr>
          <w:rFonts w:ascii="標楷體" w:eastAsia="標楷體" w:hAnsi="標楷體"/>
        </w:rPr>
      </w:pPr>
      <w:r>
        <w:rPr>
          <w:rFonts w:ascii="標楷體" w:eastAsia="標楷體" w:hAnsi="標楷體"/>
        </w:rPr>
        <w:tab/>
      </w:r>
      <w:r>
        <w:rPr>
          <w:rFonts w:ascii="標楷體" w:eastAsia="標楷體" w:hAnsi="標楷體" w:hint="eastAsia"/>
        </w:rPr>
        <w:t>保安市提1號案</w:t>
      </w:r>
      <w:r w:rsidR="00F3504B">
        <w:rPr>
          <w:rFonts w:ascii="標楷體" w:eastAsia="標楷體" w:hAnsi="標楷體" w:hint="eastAsia"/>
        </w:rPr>
        <w:t>(</w:t>
      </w:r>
      <w:r w:rsidR="00F3504B" w:rsidRPr="00F3504B">
        <w:rPr>
          <w:rFonts w:ascii="標楷體" w:eastAsia="標楷體" w:hAnsi="標楷體" w:hint="eastAsia"/>
        </w:rPr>
        <w:t>交通局針對先進運輸系統深綠線可行性研究規劃成果函請本會出具同意函</w:t>
      </w:r>
      <w:r w:rsidR="00F3504B">
        <w:rPr>
          <w:rFonts w:ascii="標楷體" w:eastAsia="標楷體" w:hAnsi="標楷體" w:hint="eastAsia"/>
        </w:rPr>
        <w:t>)</w:t>
      </w:r>
      <w:r>
        <w:rPr>
          <w:rFonts w:ascii="標楷體" w:eastAsia="標楷體" w:hAnsi="標楷體" w:hint="eastAsia"/>
        </w:rPr>
        <w:t>，聯席審查意見為同意辦理。</w:t>
      </w:r>
      <w:r w:rsidRPr="003B37DC">
        <w:rPr>
          <w:rFonts w:ascii="標楷體" w:eastAsia="標楷體" w:hAnsi="標楷體" w:hint="eastAsia"/>
          <w:b/>
          <w:bCs/>
        </w:rPr>
        <w:t>大會決議：照聯席審查意見同意辦理。</w:t>
      </w:r>
    </w:p>
    <w:p w14:paraId="4D5BFADC" w14:textId="77777777" w:rsidR="003B37DC" w:rsidRPr="003B37DC" w:rsidRDefault="003B37DC" w:rsidP="002874FC">
      <w:pPr>
        <w:pStyle w:val="a7"/>
        <w:ind w:leftChars="0" w:firstLineChars="0" w:firstLine="0"/>
        <w:rPr>
          <w:rFonts w:ascii="標楷體" w:eastAsia="標楷體" w:hAnsi="標楷體"/>
        </w:rPr>
      </w:pPr>
    </w:p>
    <w:p w14:paraId="57F4CDC5" w14:textId="13482FE7" w:rsidR="002874FC" w:rsidRPr="002874FC" w:rsidRDefault="003B37DC" w:rsidP="002874FC">
      <w:pPr>
        <w:pStyle w:val="a7"/>
        <w:ind w:leftChars="0" w:firstLineChars="0" w:firstLine="0"/>
        <w:rPr>
          <w:rFonts w:ascii="標楷體" w:eastAsia="標楷體" w:hAnsi="標楷體"/>
        </w:rPr>
      </w:pPr>
      <w:r>
        <w:rPr>
          <w:rFonts w:ascii="標楷體" w:eastAsia="標楷體" w:hAnsi="標楷體" w:hint="eastAsia"/>
          <w:b/>
          <w:bCs/>
        </w:rPr>
        <w:t>三、</w:t>
      </w:r>
      <w:r w:rsidR="002874FC" w:rsidRPr="008D182F">
        <w:rPr>
          <w:rFonts w:ascii="標楷體" w:eastAsia="標楷體" w:hAnsi="標楷體" w:hint="eastAsia"/>
          <w:b/>
          <w:bCs/>
        </w:rPr>
        <w:t>議員提案(計</w:t>
      </w:r>
      <w:r w:rsidR="00F3168C">
        <w:rPr>
          <w:rFonts w:ascii="標楷體" w:eastAsia="標楷體" w:hAnsi="標楷體" w:hint="eastAsia"/>
          <w:b/>
          <w:bCs/>
        </w:rPr>
        <w:t>1</w:t>
      </w:r>
      <w:r w:rsidR="00407CF5">
        <w:rPr>
          <w:rFonts w:ascii="標楷體" w:eastAsia="標楷體" w:hAnsi="標楷體" w:hint="eastAsia"/>
          <w:b/>
          <w:bCs/>
        </w:rPr>
        <w:t>60</w:t>
      </w:r>
      <w:r w:rsidR="002874FC" w:rsidRPr="008D182F">
        <w:rPr>
          <w:rFonts w:ascii="標楷體" w:eastAsia="標楷體" w:hAnsi="標楷體" w:hint="eastAsia"/>
          <w:b/>
          <w:bCs/>
        </w:rPr>
        <w:t>案)</w:t>
      </w:r>
    </w:p>
    <w:p w14:paraId="7C58BFAC" w14:textId="44E2BFF4" w:rsidR="002874FC" w:rsidRPr="00FA575A" w:rsidRDefault="004928AE" w:rsidP="00FA575A">
      <w:pPr>
        <w:pStyle w:val="a7"/>
        <w:ind w:leftChars="0" w:left="851" w:firstLineChars="0" w:firstLine="0"/>
        <w:rPr>
          <w:rFonts w:ascii="標楷體" w:eastAsia="標楷體" w:hAnsi="標楷體"/>
          <w:b/>
          <w:bCs/>
        </w:rPr>
      </w:pPr>
      <w:r>
        <w:rPr>
          <w:rFonts w:ascii="標楷體" w:eastAsia="標楷體" w:hAnsi="標楷體" w:hint="eastAsia"/>
          <w:b/>
          <w:bCs/>
        </w:rPr>
        <w:t xml:space="preserve"> </w:t>
      </w:r>
      <w:r w:rsidR="002874FC" w:rsidRPr="00FA575A">
        <w:rPr>
          <w:rFonts w:ascii="標楷體" w:eastAsia="標楷體" w:hAnsi="標楷體" w:hint="eastAsia"/>
          <w:b/>
          <w:bCs/>
        </w:rPr>
        <w:t>工務委員會(</w:t>
      </w:r>
      <w:r>
        <w:rPr>
          <w:rFonts w:ascii="標楷體" w:eastAsia="標楷體" w:hAnsi="標楷體" w:hint="eastAsia"/>
          <w:b/>
          <w:bCs/>
        </w:rPr>
        <w:t>計1</w:t>
      </w:r>
      <w:r w:rsidR="00407CF5">
        <w:rPr>
          <w:rFonts w:ascii="標楷體" w:eastAsia="標楷體" w:hAnsi="標楷體" w:hint="eastAsia"/>
          <w:b/>
          <w:bCs/>
        </w:rPr>
        <w:t>60</w:t>
      </w:r>
      <w:r>
        <w:rPr>
          <w:rFonts w:ascii="標楷體" w:eastAsia="標楷體" w:hAnsi="標楷體" w:hint="eastAsia"/>
          <w:b/>
          <w:bCs/>
        </w:rPr>
        <w:t>案：</w:t>
      </w:r>
      <w:r w:rsidR="002874FC" w:rsidRPr="00FA575A">
        <w:rPr>
          <w:rFonts w:ascii="標楷體" w:eastAsia="標楷體" w:hAnsi="標楷體" w:hint="eastAsia"/>
          <w:b/>
          <w:bCs/>
        </w:rPr>
        <w:t>工務議提1</w:t>
      </w:r>
      <w:r w:rsidR="002874FC" w:rsidRPr="00FA575A">
        <w:rPr>
          <w:rFonts w:ascii="標楷體" w:eastAsia="標楷體" w:hAnsi="標楷體"/>
          <w:b/>
          <w:bCs/>
        </w:rPr>
        <w:t>-</w:t>
      </w:r>
      <w:r w:rsidR="00F3168C">
        <w:rPr>
          <w:rFonts w:ascii="標楷體" w:eastAsia="標楷體" w:hAnsi="標楷體" w:hint="eastAsia"/>
          <w:b/>
          <w:bCs/>
        </w:rPr>
        <w:t>1</w:t>
      </w:r>
      <w:r w:rsidR="00407CF5">
        <w:rPr>
          <w:rFonts w:ascii="標楷體" w:eastAsia="標楷體" w:hAnsi="標楷體" w:hint="eastAsia"/>
          <w:b/>
          <w:bCs/>
        </w:rPr>
        <w:t>60</w:t>
      </w:r>
      <w:r w:rsidR="002874FC" w:rsidRPr="00FA575A">
        <w:rPr>
          <w:rFonts w:ascii="標楷體" w:eastAsia="標楷體" w:hAnsi="標楷體" w:hint="eastAsia"/>
          <w:b/>
          <w:bCs/>
        </w:rPr>
        <w:t>)</w:t>
      </w:r>
    </w:p>
    <w:p w14:paraId="73BE160E" w14:textId="2000BA0D" w:rsidR="002874FC" w:rsidRPr="00A35845" w:rsidRDefault="002874FC" w:rsidP="003B37DC">
      <w:pPr>
        <w:pStyle w:val="a7"/>
        <w:ind w:leftChars="0" w:left="993" w:firstLineChars="0" w:firstLine="0"/>
        <w:rPr>
          <w:rFonts w:ascii="標楷體" w:eastAsia="標楷體" w:hAnsi="標楷體"/>
        </w:rPr>
      </w:pPr>
      <w:r w:rsidRPr="00A35845">
        <w:rPr>
          <w:rFonts w:ascii="標楷體" w:eastAsia="標楷體" w:hAnsi="標楷體" w:hint="eastAsia"/>
        </w:rPr>
        <w:t>工務議提</w:t>
      </w:r>
      <w:r w:rsidR="003861DB" w:rsidRPr="00A35845">
        <w:rPr>
          <w:rFonts w:ascii="標楷體" w:eastAsia="標楷體" w:hAnsi="標楷體" w:hint="eastAsia"/>
        </w:rPr>
        <w:t>1-</w:t>
      </w:r>
      <w:r w:rsidR="00BE2EB0">
        <w:rPr>
          <w:rFonts w:ascii="標楷體" w:eastAsia="標楷體" w:hAnsi="標楷體" w:hint="eastAsia"/>
        </w:rPr>
        <w:t>1</w:t>
      </w:r>
      <w:r w:rsidR="00407CF5">
        <w:rPr>
          <w:rFonts w:ascii="標楷體" w:eastAsia="標楷體" w:hAnsi="標楷體" w:hint="eastAsia"/>
        </w:rPr>
        <w:t>60</w:t>
      </w:r>
      <w:r w:rsidR="003861DB" w:rsidRPr="00A35845">
        <w:rPr>
          <w:rFonts w:ascii="標楷體" w:eastAsia="標楷體" w:hAnsi="標楷體" w:hint="eastAsia"/>
        </w:rPr>
        <w:t>號案</w:t>
      </w:r>
      <w:r w:rsidR="00572B4E">
        <w:rPr>
          <w:rFonts w:ascii="標楷體" w:eastAsia="標楷體" w:hAnsi="標楷體" w:hint="eastAsia"/>
        </w:rPr>
        <w:t>，</w:t>
      </w:r>
      <w:r w:rsidR="003861DB" w:rsidRPr="00A35845">
        <w:rPr>
          <w:rFonts w:ascii="標楷體" w:eastAsia="標楷體" w:hAnsi="標楷體" w:hint="eastAsia"/>
        </w:rPr>
        <w:t>審查意見均為</w:t>
      </w:r>
      <w:r w:rsidR="00407CF5" w:rsidRPr="00A35845">
        <w:rPr>
          <w:rFonts w:ascii="標楷體" w:eastAsia="標楷體" w:hAnsi="標楷體" w:hint="eastAsia"/>
        </w:rPr>
        <w:t>函送市府研辦或</w:t>
      </w:r>
      <w:r w:rsidR="003861DB" w:rsidRPr="00A35845">
        <w:rPr>
          <w:rFonts w:ascii="標楷體" w:eastAsia="標楷體" w:hAnsi="標楷體" w:hint="eastAsia"/>
        </w:rPr>
        <w:t>照案通過。</w:t>
      </w:r>
      <w:r w:rsidRPr="00A35845">
        <w:rPr>
          <w:rFonts w:ascii="標楷體" w:eastAsia="標楷體" w:hAnsi="標楷體" w:hint="eastAsia"/>
          <w:b/>
          <w:bCs/>
        </w:rPr>
        <w:t>大會決議：均照審查意見通過。</w:t>
      </w:r>
    </w:p>
    <w:p w14:paraId="54227D2D" w14:textId="77777777" w:rsidR="00D5215B" w:rsidRDefault="00D5215B" w:rsidP="00FA575A">
      <w:pPr>
        <w:ind w:leftChars="271" w:left="849" w:hangingChars="83" w:hanging="199"/>
        <w:rPr>
          <w:rFonts w:ascii="標楷體" w:eastAsia="標楷體" w:hAnsi="標楷體"/>
          <w:b/>
          <w:bCs/>
        </w:rPr>
      </w:pPr>
    </w:p>
    <w:p w14:paraId="4FF36706" w14:textId="0B20D677" w:rsidR="00407CF5" w:rsidRDefault="00407CF5" w:rsidP="002874FC">
      <w:pPr>
        <w:pStyle w:val="a7"/>
        <w:numPr>
          <w:ilvl w:val="0"/>
          <w:numId w:val="16"/>
        </w:numPr>
        <w:ind w:leftChars="0" w:firstLineChars="0"/>
        <w:rPr>
          <w:rFonts w:ascii="標楷體" w:eastAsia="標楷體" w:hAnsi="標楷體"/>
          <w:b/>
          <w:bCs/>
        </w:rPr>
      </w:pPr>
      <w:r>
        <w:rPr>
          <w:rFonts w:ascii="標楷體" w:eastAsia="標楷體" w:hAnsi="標楷體" w:hint="eastAsia"/>
          <w:b/>
          <w:bCs/>
        </w:rPr>
        <w:t>專案報告委員會結論(計2案：民政教育專案報告1、財經專案報告1)</w:t>
      </w:r>
    </w:p>
    <w:p w14:paraId="3C57A9E4" w14:textId="77777777" w:rsidR="009100E1" w:rsidRDefault="009100E1" w:rsidP="00407CF5">
      <w:pPr>
        <w:pStyle w:val="a7"/>
        <w:numPr>
          <w:ilvl w:val="0"/>
          <w:numId w:val="40"/>
        </w:numPr>
        <w:ind w:leftChars="0" w:firstLineChars="0"/>
        <w:rPr>
          <w:rFonts w:ascii="標楷體" w:eastAsia="標楷體" w:hAnsi="標楷體"/>
          <w:b/>
          <w:bCs/>
        </w:rPr>
      </w:pPr>
      <w:r>
        <w:rPr>
          <w:rFonts w:ascii="標楷體" w:eastAsia="標楷體" w:hAnsi="標楷體" w:hint="eastAsia"/>
          <w:b/>
          <w:bCs/>
        </w:rPr>
        <w:t>民政教育專案報告1</w:t>
      </w:r>
    </w:p>
    <w:p w14:paraId="51BBE8A9" w14:textId="0BDD1ABE" w:rsidR="002874FC" w:rsidRDefault="00407CF5" w:rsidP="009100E1">
      <w:pPr>
        <w:pStyle w:val="a7"/>
        <w:ind w:leftChars="0" w:left="990" w:firstLineChars="0" w:firstLine="0"/>
        <w:rPr>
          <w:rFonts w:ascii="標楷體" w:eastAsia="標楷體" w:hAnsi="標楷體"/>
          <w:b/>
          <w:bCs/>
        </w:rPr>
      </w:pPr>
      <w:r w:rsidRPr="00407CF5">
        <w:rPr>
          <w:rFonts w:ascii="標楷體" w:eastAsia="標楷體" w:hAnsi="標楷體" w:hint="eastAsia"/>
          <w:b/>
          <w:bCs/>
        </w:rPr>
        <w:t>因應少子化臺南市取消自由學區政策及保障學生受教權之檢討</w:t>
      </w:r>
    </w:p>
    <w:p w14:paraId="1FF07107" w14:textId="28AF28A5" w:rsidR="00407CF5" w:rsidRDefault="00407CF5" w:rsidP="00407CF5">
      <w:pPr>
        <w:pStyle w:val="a7"/>
        <w:numPr>
          <w:ilvl w:val="0"/>
          <w:numId w:val="41"/>
        </w:numPr>
        <w:ind w:leftChars="0" w:firstLineChars="0"/>
        <w:rPr>
          <w:rFonts w:ascii="標楷體" w:eastAsia="標楷體" w:hAnsi="標楷體"/>
        </w:rPr>
      </w:pPr>
      <w:r w:rsidRPr="00407CF5">
        <w:rPr>
          <w:rFonts w:ascii="標楷體" w:eastAsia="標楷體" w:hAnsi="標楷體" w:hint="eastAsia"/>
        </w:rPr>
        <w:t>委員會結論：</w:t>
      </w:r>
    </w:p>
    <w:p w14:paraId="10B46A0E" w14:textId="49014E24" w:rsidR="00407CF5" w:rsidRDefault="00407CF5" w:rsidP="00407CF5">
      <w:pPr>
        <w:pStyle w:val="a7"/>
        <w:numPr>
          <w:ilvl w:val="0"/>
          <w:numId w:val="42"/>
        </w:numPr>
        <w:ind w:leftChars="0" w:firstLineChars="0"/>
        <w:rPr>
          <w:rFonts w:ascii="標楷體" w:eastAsia="標楷體" w:hAnsi="標楷體"/>
        </w:rPr>
      </w:pPr>
      <w:r w:rsidRPr="00407CF5">
        <w:rPr>
          <w:rFonts w:ascii="標楷體" w:eastAsia="標楷體" w:hAnsi="標楷體" w:hint="eastAsia"/>
        </w:rPr>
        <w:t>全面取消自由入學後，針對偏鄉小校未來存廢及併校方案，請教育局提供協助、輔導。</w:t>
      </w:r>
    </w:p>
    <w:p w14:paraId="7A3471DE" w14:textId="42254D8E" w:rsidR="00407CF5" w:rsidRDefault="00407CF5" w:rsidP="00407CF5">
      <w:pPr>
        <w:pStyle w:val="a7"/>
        <w:numPr>
          <w:ilvl w:val="0"/>
          <w:numId w:val="42"/>
        </w:numPr>
        <w:ind w:leftChars="0" w:firstLineChars="0"/>
        <w:rPr>
          <w:rFonts w:ascii="標楷體" w:eastAsia="標楷體" w:hAnsi="標楷體"/>
        </w:rPr>
      </w:pPr>
      <w:r w:rsidRPr="00407CF5">
        <w:rPr>
          <w:rFonts w:ascii="標楷體" w:eastAsia="標楷體" w:hAnsi="標楷體" w:hint="eastAsia"/>
        </w:rPr>
        <w:t>臺南市政府應依照國民教育法及學校特性，滾動調整基本學區或共同學區。</w:t>
      </w:r>
    </w:p>
    <w:p w14:paraId="737D39EA" w14:textId="7CDB586C" w:rsidR="00407CF5" w:rsidRDefault="00407CF5" w:rsidP="00407CF5">
      <w:pPr>
        <w:pStyle w:val="a7"/>
        <w:numPr>
          <w:ilvl w:val="0"/>
          <w:numId w:val="42"/>
        </w:numPr>
        <w:ind w:leftChars="0" w:firstLineChars="0"/>
        <w:rPr>
          <w:rFonts w:ascii="標楷體" w:eastAsia="標楷體" w:hAnsi="標楷體"/>
        </w:rPr>
      </w:pPr>
      <w:r w:rsidRPr="00407CF5">
        <w:rPr>
          <w:rFonts w:ascii="標楷體" w:eastAsia="標楷體" w:hAnsi="標楷體" w:hint="eastAsia"/>
        </w:rPr>
        <w:t>市府取消跨區就讀的自由入學制度影響甚鉅，一般民眾未能及時取得相關資訊及因應，請教育局提供服務窗口，並滾動式檢討修正，以應實際需求。</w:t>
      </w:r>
    </w:p>
    <w:p w14:paraId="6843D80E" w14:textId="201EE32A" w:rsidR="00407CF5" w:rsidRDefault="00407CF5" w:rsidP="00407CF5">
      <w:pPr>
        <w:pStyle w:val="a7"/>
        <w:numPr>
          <w:ilvl w:val="0"/>
          <w:numId w:val="42"/>
        </w:numPr>
        <w:ind w:leftChars="0" w:firstLineChars="0"/>
        <w:rPr>
          <w:rFonts w:ascii="標楷體" w:eastAsia="標楷體" w:hAnsi="標楷體"/>
        </w:rPr>
      </w:pPr>
      <w:r w:rsidRPr="00407CF5">
        <w:rPr>
          <w:rFonts w:ascii="標楷體" w:eastAsia="標楷體" w:hAnsi="標楷體" w:hint="eastAsia"/>
        </w:rPr>
        <w:t>政策之重大變革應遵循程序正義及法的安定性，請教育局確實於事前召開公聽會，廣納民意，兼顧家長教育選擇權、學生受教權及學校特色發展。</w:t>
      </w:r>
    </w:p>
    <w:p w14:paraId="2A2C6A56" w14:textId="6324CED5" w:rsidR="00407CF5" w:rsidRDefault="00407CF5" w:rsidP="00407CF5">
      <w:pPr>
        <w:pStyle w:val="a7"/>
        <w:numPr>
          <w:ilvl w:val="0"/>
          <w:numId w:val="42"/>
        </w:numPr>
        <w:ind w:leftChars="0" w:firstLineChars="0"/>
        <w:rPr>
          <w:rFonts w:ascii="標楷體" w:eastAsia="標楷體" w:hAnsi="標楷體"/>
        </w:rPr>
      </w:pPr>
      <w:r w:rsidRPr="00407CF5">
        <w:rPr>
          <w:rFonts w:ascii="標楷體" w:eastAsia="標楷體" w:hAnsi="標楷體" w:hint="eastAsia"/>
        </w:rPr>
        <w:t>應儘速推動併廢校自治條例及可行性評估。</w:t>
      </w:r>
    </w:p>
    <w:p w14:paraId="58A341B5" w14:textId="635790CB" w:rsidR="00407CF5" w:rsidRDefault="00407CF5" w:rsidP="00407CF5">
      <w:pPr>
        <w:pStyle w:val="a7"/>
        <w:numPr>
          <w:ilvl w:val="0"/>
          <w:numId w:val="42"/>
        </w:numPr>
        <w:ind w:leftChars="0" w:firstLineChars="0"/>
        <w:rPr>
          <w:rFonts w:ascii="標楷體" w:eastAsia="標楷體" w:hAnsi="標楷體"/>
        </w:rPr>
      </w:pPr>
      <w:r w:rsidRPr="00407CF5">
        <w:rPr>
          <w:rFonts w:ascii="標楷體" w:eastAsia="標楷體" w:hAnsi="標楷體" w:hint="eastAsia"/>
        </w:rPr>
        <w:t>今日專案報告，本會議員建議事項，請教育局詳加研議並自行管考回覆，作為日後改進的依據。</w:t>
      </w:r>
    </w:p>
    <w:p w14:paraId="676BABEA" w14:textId="622A9A92" w:rsidR="00407CF5" w:rsidRDefault="00407CF5" w:rsidP="00407CF5">
      <w:pPr>
        <w:pStyle w:val="a7"/>
        <w:numPr>
          <w:ilvl w:val="0"/>
          <w:numId w:val="41"/>
        </w:numPr>
        <w:ind w:leftChars="0" w:firstLineChars="0"/>
        <w:rPr>
          <w:rFonts w:ascii="標楷體" w:eastAsia="標楷體" w:hAnsi="標楷體"/>
          <w:b/>
          <w:bCs/>
        </w:rPr>
      </w:pPr>
      <w:r w:rsidRPr="00407CF5">
        <w:rPr>
          <w:rFonts w:ascii="標楷體" w:eastAsia="標楷體" w:hAnsi="標楷體" w:hint="eastAsia"/>
          <w:b/>
          <w:bCs/>
        </w:rPr>
        <w:t>大會決議：</w:t>
      </w:r>
    </w:p>
    <w:p w14:paraId="0FAE2A21" w14:textId="71836BAB" w:rsidR="00407CF5" w:rsidRDefault="00F3504B" w:rsidP="00407CF5">
      <w:pPr>
        <w:pStyle w:val="a7"/>
        <w:ind w:leftChars="0" w:left="1470" w:firstLineChars="0" w:firstLine="0"/>
        <w:rPr>
          <w:rFonts w:ascii="標楷體" w:eastAsia="標楷體" w:hAnsi="標楷體"/>
          <w:b/>
          <w:bCs/>
        </w:rPr>
      </w:pPr>
      <w:r>
        <w:rPr>
          <w:rFonts w:ascii="標楷體" w:eastAsia="標楷體" w:hAnsi="標楷體" w:hint="eastAsia"/>
          <w:b/>
          <w:bCs/>
        </w:rPr>
        <w:lastRenderedPageBreak/>
        <w:t>照委員會結論通過。</w:t>
      </w:r>
    </w:p>
    <w:p w14:paraId="2EC78835" w14:textId="77777777" w:rsidR="00F3504B" w:rsidRPr="00407CF5" w:rsidRDefault="00F3504B" w:rsidP="00407CF5">
      <w:pPr>
        <w:pStyle w:val="a7"/>
        <w:ind w:leftChars="0" w:left="1470" w:firstLineChars="0" w:firstLine="0"/>
        <w:rPr>
          <w:rFonts w:ascii="標楷體" w:eastAsia="標楷體" w:hAnsi="標楷體"/>
          <w:b/>
          <w:bCs/>
        </w:rPr>
      </w:pPr>
    </w:p>
    <w:p w14:paraId="6C152195" w14:textId="77777777" w:rsidR="009100E1" w:rsidRDefault="009100E1" w:rsidP="00407CF5">
      <w:pPr>
        <w:pStyle w:val="a7"/>
        <w:numPr>
          <w:ilvl w:val="0"/>
          <w:numId w:val="40"/>
        </w:numPr>
        <w:ind w:leftChars="0" w:firstLineChars="0"/>
        <w:rPr>
          <w:rFonts w:ascii="標楷體" w:eastAsia="標楷體" w:hAnsi="標楷體"/>
          <w:b/>
          <w:bCs/>
        </w:rPr>
      </w:pPr>
      <w:r>
        <w:rPr>
          <w:rFonts w:ascii="標楷體" w:eastAsia="標楷體" w:hAnsi="標楷體" w:hint="eastAsia"/>
          <w:b/>
          <w:bCs/>
        </w:rPr>
        <w:t>財經專案報告1</w:t>
      </w:r>
    </w:p>
    <w:p w14:paraId="28C2A7C2" w14:textId="780B7F07" w:rsidR="00407CF5" w:rsidRDefault="00407CF5" w:rsidP="009100E1">
      <w:pPr>
        <w:pStyle w:val="a7"/>
        <w:ind w:leftChars="0" w:left="990" w:firstLineChars="0" w:firstLine="0"/>
        <w:rPr>
          <w:rFonts w:ascii="標楷體" w:eastAsia="標楷體" w:hAnsi="標楷體"/>
          <w:b/>
          <w:bCs/>
        </w:rPr>
      </w:pPr>
      <w:r w:rsidRPr="00407CF5">
        <w:rPr>
          <w:rFonts w:ascii="標楷體" w:eastAsia="標楷體" w:hAnsi="標楷體" w:hint="eastAsia"/>
          <w:b/>
          <w:bCs/>
        </w:rPr>
        <w:t>因應美國關稅臺南市政府之對策</w:t>
      </w:r>
    </w:p>
    <w:p w14:paraId="52FDC21A" w14:textId="0FA6EC80" w:rsidR="00407CF5" w:rsidRDefault="00407CF5" w:rsidP="00407CF5">
      <w:pPr>
        <w:pStyle w:val="a7"/>
        <w:numPr>
          <w:ilvl w:val="0"/>
          <w:numId w:val="43"/>
        </w:numPr>
        <w:ind w:leftChars="0" w:firstLineChars="0"/>
        <w:rPr>
          <w:rFonts w:ascii="標楷體" w:eastAsia="標楷體" w:hAnsi="標楷體"/>
        </w:rPr>
      </w:pPr>
      <w:r w:rsidRPr="00407CF5">
        <w:rPr>
          <w:rFonts w:ascii="標楷體" w:eastAsia="標楷體" w:hAnsi="標楷體" w:hint="eastAsia"/>
        </w:rPr>
        <w:t>委員會結論：</w:t>
      </w:r>
    </w:p>
    <w:p w14:paraId="3B3572B1" w14:textId="5FD218FC" w:rsidR="00407CF5" w:rsidRDefault="00407CF5" w:rsidP="00407CF5">
      <w:pPr>
        <w:pStyle w:val="a7"/>
        <w:numPr>
          <w:ilvl w:val="0"/>
          <w:numId w:val="44"/>
        </w:numPr>
        <w:ind w:leftChars="0" w:firstLineChars="0"/>
        <w:rPr>
          <w:rFonts w:ascii="標楷體" w:eastAsia="標楷體" w:hAnsi="標楷體"/>
        </w:rPr>
      </w:pPr>
      <w:r w:rsidRPr="00407CF5">
        <w:rPr>
          <w:rFonts w:ascii="標楷體" w:eastAsia="標楷體" w:hAnsi="標楷體" w:hint="eastAsia"/>
        </w:rPr>
        <w:t>為因應臺美關稅的衝擊，建請臺南市政府暫緩調整農業部農業科技園區管理中心蘭花園區的公告地價以減少蘭花業者營業費用及協助處理業者向臺糖租地搭設屋頂型太陽能板發電，發電收益需繳交一半予臺糖之問題。</w:t>
      </w:r>
    </w:p>
    <w:p w14:paraId="018ED6C6" w14:textId="17422363" w:rsidR="00407CF5" w:rsidRDefault="00407CF5" w:rsidP="00407CF5">
      <w:pPr>
        <w:pStyle w:val="a7"/>
        <w:numPr>
          <w:ilvl w:val="0"/>
          <w:numId w:val="44"/>
        </w:numPr>
        <w:ind w:leftChars="0" w:firstLineChars="0"/>
        <w:rPr>
          <w:rFonts w:ascii="標楷體" w:eastAsia="標楷體" w:hAnsi="標楷體"/>
        </w:rPr>
      </w:pPr>
      <w:r w:rsidRPr="00407CF5">
        <w:rPr>
          <w:rFonts w:ascii="標楷體" w:eastAsia="標楷體" w:hAnsi="標楷體" w:hint="eastAsia"/>
        </w:rPr>
        <w:t>建請臺南市政府，在協助業者因應關稅衝擊的同時，應更加重視勞工的權益保障，如有勞工因此遭裁員而失業、減薪、放無薪假等，請提供更全面的就業、補助、紓困等協助及強化社會安全網。</w:t>
      </w:r>
    </w:p>
    <w:p w14:paraId="41525D07" w14:textId="31F0E268" w:rsidR="00407CF5" w:rsidRDefault="00407CF5" w:rsidP="00407CF5">
      <w:pPr>
        <w:pStyle w:val="a7"/>
        <w:numPr>
          <w:ilvl w:val="0"/>
          <w:numId w:val="44"/>
        </w:numPr>
        <w:ind w:leftChars="0" w:firstLineChars="0"/>
        <w:rPr>
          <w:rFonts w:ascii="標楷體" w:eastAsia="標楷體" w:hAnsi="標楷體"/>
        </w:rPr>
      </w:pPr>
      <w:r w:rsidRPr="00407CF5">
        <w:rPr>
          <w:rFonts w:ascii="標楷體" w:eastAsia="標楷體" w:hAnsi="標楷體" w:hint="eastAsia"/>
        </w:rPr>
        <w:t>針對美對等關稅的衝擊，後續因應措施一定要讓民眾與產業有感，已規劃之單一服務窗口應廣為宣傳週知及製作補助SOP圖卡，整合中央與各局處資源提供服務，協助受關稅影響中小微企業渡過難關。</w:t>
      </w:r>
    </w:p>
    <w:p w14:paraId="537EFD84" w14:textId="68B81CF7" w:rsidR="00407CF5" w:rsidRDefault="00407CF5" w:rsidP="00407CF5">
      <w:pPr>
        <w:pStyle w:val="a7"/>
        <w:numPr>
          <w:ilvl w:val="0"/>
          <w:numId w:val="44"/>
        </w:numPr>
        <w:ind w:leftChars="0" w:firstLineChars="0"/>
        <w:rPr>
          <w:rFonts w:ascii="標楷體" w:eastAsia="標楷體" w:hAnsi="標楷體"/>
        </w:rPr>
      </w:pPr>
      <w:r w:rsidRPr="00407CF5">
        <w:rPr>
          <w:rFonts w:ascii="標楷體" w:eastAsia="標楷體" w:hAnsi="標楷體" w:hint="eastAsia"/>
        </w:rPr>
        <w:t>請臺南市政府對各企業加強宣導，為防杜他國貨品藉由轉運至我國後，違規標誌MIT貨品再運至美國銷售等洗產地弊端，應確保產地屬實。</w:t>
      </w:r>
    </w:p>
    <w:p w14:paraId="71CE3814" w14:textId="2A677809" w:rsidR="00407CF5" w:rsidRDefault="00407CF5" w:rsidP="00407CF5">
      <w:pPr>
        <w:pStyle w:val="a7"/>
        <w:numPr>
          <w:ilvl w:val="0"/>
          <w:numId w:val="44"/>
        </w:numPr>
        <w:ind w:leftChars="0" w:firstLineChars="0"/>
        <w:rPr>
          <w:rFonts w:ascii="標楷體" w:eastAsia="標楷體" w:hAnsi="標楷體"/>
        </w:rPr>
      </w:pPr>
      <w:r w:rsidRPr="00407CF5">
        <w:rPr>
          <w:rFonts w:ascii="標楷體" w:eastAsia="標楷體" w:hAnsi="標楷體" w:hint="eastAsia"/>
        </w:rPr>
        <w:t>今日專案報告，本會議員建議事項，請各局處詳加研議並於一星期內回</w:t>
      </w:r>
      <w:r w:rsidR="00970CA7">
        <w:rPr>
          <w:rFonts w:ascii="標楷體" w:eastAsia="標楷體" w:hAnsi="標楷體" w:hint="eastAsia"/>
        </w:rPr>
        <w:t>覆</w:t>
      </w:r>
      <w:r w:rsidRPr="00407CF5">
        <w:rPr>
          <w:rFonts w:ascii="標楷體" w:eastAsia="標楷體" w:hAnsi="標楷體" w:hint="eastAsia"/>
        </w:rPr>
        <w:t>本會，做為日後改進的依據。</w:t>
      </w:r>
    </w:p>
    <w:p w14:paraId="1905D41C" w14:textId="432598B3" w:rsidR="00407CF5" w:rsidRPr="00407CF5" w:rsidRDefault="00407CF5" w:rsidP="00407CF5">
      <w:pPr>
        <w:pStyle w:val="a7"/>
        <w:numPr>
          <w:ilvl w:val="0"/>
          <w:numId w:val="43"/>
        </w:numPr>
        <w:ind w:leftChars="0" w:firstLineChars="0"/>
        <w:rPr>
          <w:rFonts w:ascii="標楷體" w:eastAsia="標楷體" w:hAnsi="標楷體"/>
          <w:b/>
          <w:bCs/>
        </w:rPr>
      </w:pPr>
      <w:r w:rsidRPr="00407CF5">
        <w:rPr>
          <w:rFonts w:ascii="標楷體" w:eastAsia="標楷體" w:hAnsi="標楷體" w:hint="eastAsia"/>
          <w:b/>
          <w:bCs/>
        </w:rPr>
        <w:t>大會決議：</w:t>
      </w:r>
    </w:p>
    <w:p w14:paraId="2B0D1A12" w14:textId="3093774F" w:rsidR="00982BBF" w:rsidRDefault="00982BBF" w:rsidP="00982BBF">
      <w:pPr>
        <w:pStyle w:val="a7"/>
        <w:numPr>
          <w:ilvl w:val="0"/>
          <w:numId w:val="47"/>
        </w:numPr>
        <w:ind w:leftChars="0" w:firstLineChars="0"/>
        <w:rPr>
          <w:rFonts w:ascii="標楷體" w:eastAsia="標楷體" w:hAnsi="標楷體"/>
        </w:rPr>
      </w:pPr>
      <w:r>
        <w:rPr>
          <w:rFonts w:ascii="標楷體" w:eastAsia="標楷體" w:hAnsi="標楷體" w:hint="eastAsia"/>
        </w:rPr>
        <w:t>照委員會結論通過。</w:t>
      </w:r>
    </w:p>
    <w:p w14:paraId="3EC1DFF9" w14:textId="26893A9E" w:rsidR="00407CF5" w:rsidRPr="00982BBF" w:rsidRDefault="00982BBF" w:rsidP="00062BC2">
      <w:pPr>
        <w:pStyle w:val="a7"/>
        <w:numPr>
          <w:ilvl w:val="0"/>
          <w:numId w:val="47"/>
        </w:numPr>
        <w:ind w:leftChars="0" w:left="1440" w:firstLineChars="0" w:firstLine="0"/>
        <w:rPr>
          <w:rFonts w:ascii="標楷體" w:eastAsia="標楷體" w:hAnsi="標楷體"/>
        </w:rPr>
      </w:pPr>
      <w:r w:rsidRPr="00982BBF">
        <w:rPr>
          <w:rFonts w:ascii="標楷體" w:eastAsia="標楷體" w:hAnsi="標楷體" w:hint="eastAsia"/>
        </w:rPr>
        <w:t>針對第5點，</w:t>
      </w:r>
      <w:r w:rsidR="00C27BB5">
        <w:rPr>
          <w:rFonts w:ascii="標楷體" w:eastAsia="標楷體" w:hAnsi="標楷體" w:hint="eastAsia"/>
        </w:rPr>
        <w:t>市府已陸續回覆本會，</w:t>
      </w:r>
      <w:r w:rsidR="002C693A">
        <w:rPr>
          <w:rFonts w:ascii="標楷體" w:eastAsia="標楷體" w:hAnsi="標楷體" w:hint="eastAsia"/>
        </w:rPr>
        <w:t>再</w:t>
      </w:r>
      <w:r w:rsidRPr="00982BBF">
        <w:rPr>
          <w:rFonts w:ascii="標楷體" w:eastAsia="標楷體" w:hAnsi="標楷體" w:hint="eastAsia"/>
        </w:rPr>
        <w:t>通函本會全體議員知悉。</w:t>
      </w:r>
    </w:p>
    <w:p w14:paraId="3140C319" w14:textId="77777777" w:rsidR="00F3504B" w:rsidRPr="00407CF5" w:rsidRDefault="00F3504B" w:rsidP="00407CF5">
      <w:pPr>
        <w:pStyle w:val="a7"/>
        <w:ind w:leftChars="0" w:left="1440" w:firstLineChars="0" w:firstLine="0"/>
        <w:rPr>
          <w:rFonts w:ascii="標楷體" w:eastAsia="標楷體" w:hAnsi="標楷體"/>
        </w:rPr>
      </w:pPr>
    </w:p>
    <w:p w14:paraId="303C0FB8" w14:textId="7514CC21" w:rsidR="00EE483E" w:rsidRPr="001A7913" w:rsidRDefault="00EE483E" w:rsidP="001A7913">
      <w:pPr>
        <w:pStyle w:val="a7"/>
        <w:numPr>
          <w:ilvl w:val="0"/>
          <w:numId w:val="16"/>
        </w:numPr>
        <w:ind w:leftChars="0" w:firstLineChars="0"/>
        <w:rPr>
          <w:rFonts w:ascii="標楷體" w:eastAsia="標楷體" w:hAnsi="標楷體"/>
          <w:b/>
          <w:bCs/>
        </w:rPr>
      </w:pPr>
      <w:r>
        <w:rPr>
          <w:rFonts w:ascii="標楷體" w:eastAsia="標楷體" w:hAnsi="標楷體" w:hint="eastAsia"/>
          <w:b/>
          <w:bCs/>
        </w:rPr>
        <w:t>散會</w:t>
      </w:r>
    </w:p>
    <w:sectPr w:rsidR="00EE483E" w:rsidRPr="001A7913" w:rsidSect="00FC51EF">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63AF8" w14:textId="77777777" w:rsidR="00D2251E" w:rsidRDefault="00D2251E" w:rsidP="000504E2">
      <w:pPr>
        <w:ind w:left="1416" w:hanging="480"/>
      </w:pPr>
      <w:r>
        <w:separator/>
      </w:r>
    </w:p>
  </w:endnote>
  <w:endnote w:type="continuationSeparator" w:id="0">
    <w:p w14:paraId="58A63E52" w14:textId="77777777" w:rsidR="00D2251E" w:rsidRDefault="00D2251E" w:rsidP="000504E2">
      <w:pPr>
        <w:ind w:left="1416" w:hanging="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8F38D" w14:textId="77777777" w:rsidR="00A7459B" w:rsidRDefault="00A7459B">
    <w:pPr>
      <w:pStyle w:val="a5"/>
      <w:ind w:left="1336" w:hanging="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469211"/>
      <w:docPartObj>
        <w:docPartGallery w:val="Page Numbers (Bottom of Page)"/>
        <w:docPartUnique/>
      </w:docPartObj>
    </w:sdtPr>
    <w:sdtContent>
      <w:p w14:paraId="35A2199E" w14:textId="4EF582B2" w:rsidR="009B6547" w:rsidRDefault="00A75889">
        <w:pPr>
          <w:pStyle w:val="a5"/>
          <w:ind w:left="1336" w:hanging="400"/>
          <w:jc w:val="center"/>
        </w:pPr>
        <w:r>
          <w:t>p</w:t>
        </w:r>
        <w:r>
          <w:fldChar w:fldCharType="begin"/>
        </w:r>
        <w:r>
          <w:instrText>PAGE   \* MERGEFORMAT</w:instrText>
        </w:r>
        <w:r>
          <w:fldChar w:fldCharType="separate"/>
        </w:r>
        <w:r>
          <w:rPr>
            <w:lang w:val="zh-TW"/>
          </w:rPr>
          <w:t>2</w:t>
        </w:r>
        <w:r>
          <w:fldChar w:fldCharType="end"/>
        </w:r>
        <w:r>
          <w:t>/</w:t>
        </w:r>
        <w:r w:rsidR="009B6547">
          <w:rPr>
            <w:rFonts w:hint="eastAsia"/>
          </w:rPr>
          <w:t>4</w:t>
        </w:r>
        <w:r>
          <w:rPr>
            <w:rFonts w:hint="eastAsia"/>
          </w:rPr>
          <w:t>-</w:t>
        </w:r>
        <w:r w:rsidR="00B65D3E">
          <w:rPr>
            <w:rFonts w:hint="eastAsia"/>
          </w:rPr>
          <w:t>5</w:t>
        </w:r>
        <w:r>
          <w:rPr>
            <w:rFonts w:hint="eastAsia"/>
          </w:rPr>
          <w:t>定</w:t>
        </w:r>
        <w:r>
          <w:rPr>
            <w:rFonts w:hint="eastAsia"/>
          </w:rPr>
          <w:t>(0</w:t>
        </w:r>
        <w:r w:rsidR="00A84DE5">
          <w:rPr>
            <w:rFonts w:hint="eastAsia"/>
          </w:rPr>
          <w:t>1</w:t>
        </w:r>
        <w:r w:rsidR="00B65D3E">
          <w:rPr>
            <w:rFonts w:hint="eastAsia"/>
          </w:rPr>
          <w:t>1</w:t>
        </w:r>
        <w:r>
          <w:rPr>
            <w:rFonts w:hint="eastAsia"/>
          </w:rPr>
          <w:t>大會</w:t>
        </w:r>
        <w:r>
          <w:rPr>
            <w:rFonts w:hint="eastAsia"/>
          </w:rPr>
          <w:t>)</w:t>
        </w:r>
        <w:r w:rsidR="00B64C3B">
          <w:rPr>
            <w:rFonts w:hint="eastAsia"/>
          </w:rPr>
          <w:t>11</w:t>
        </w:r>
        <w:r w:rsidR="00B65D3E">
          <w:rPr>
            <w:rFonts w:hint="eastAsia"/>
          </w:rPr>
          <w:t>40604</w:t>
        </w:r>
      </w:p>
      <w:p w14:paraId="0DA50623" w14:textId="7EF5C561" w:rsidR="00A75889" w:rsidRDefault="00000000" w:rsidP="00B770CC">
        <w:pPr>
          <w:pStyle w:val="a5"/>
          <w:ind w:leftChars="162" w:left="589" w:hangingChars="100"/>
        </w:pPr>
      </w:p>
    </w:sdtContent>
  </w:sdt>
  <w:p w14:paraId="481BDF73" w14:textId="77777777" w:rsidR="00A75889" w:rsidRDefault="00A75889" w:rsidP="00A84DE5">
    <w:pPr>
      <w:pStyle w:val="a5"/>
      <w:ind w:leftChars="162" w:left="589" w:hangingChars="1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D9132" w14:textId="77777777" w:rsidR="00A7459B" w:rsidRDefault="00A7459B">
    <w:pPr>
      <w:pStyle w:val="a5"/>
      <w:ind w:left="1336" w:hanging="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10363" w14:textId="77777777" w:rsidR="00D2251E" w:rsidRDefault="00D2251E" w:rsidP="000504E2">
      <w:pPr>
        <w:ind w:left="1416" w:hanging="480"/>
      </w:pPr>
      <w:r>
        <w:separator/>
      </w:r>
    </w:p>
  </w:footnote>
  <w:footnote w:type="continuationSeparator" w:id="0">
    <w:p w14:paraId="14EE2A69" w14:textId="77777777" w:rsidR="00D2251E" w:rsidRDefault="00D2251E" w:rsidP="000504E2">
      <w:pPr>
        <w:ind w:left="1416" w:hanging="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48B56" w14:textId="77777777" w:rsidR="00A7459B" w:rsidRDefault="00A7459B">
    <w:pPr>
      <w:pStyle w:val="a3"/>
      <w:ind w:left="1336" w:hanging="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8FE46" w14:textId="77777777" w:rsidR="00A7459B" w:rsidRDefault="00A7459B">
    <w:pPr>
      <w:pStyle w:val="a3"/>
      <w:ind w:left="1336" w:hanging="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BD31B" w14:textId="77777777" w:rsidR="00A7459B" w:rsidRDefault="00A7459B">
    <w:pPr>
      <w:pStyle w:val="a3"/>
      <w:ind w:left="1336" w:hanging="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7529"/>
    <w:multiLevelType w:val="hybridMultilevel"/>
    <w:tmpl w:val="382C7F8C"/>
    <w:lvl w:ilvl="0" w:tplc="6D803A78">
      <w:start w:val="1"/>
      <w:numFmt w:val="taiwaneseCountingThousand"/>
      <w:suff w:val="nothing"/>
      <w:lvlText w:val="%1、"/>
      <w:lvlJc w:val="left"/>
      <w:pPr>
        <w:ind w:left="1016" w:hanging="450"/>
      </w:pPr>
      <w:rPr>
        <w:rFonts w:hint="default"/>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1" w15:restartNumberingAfterBreak="0">
    <w:nsid w:val="032B446F"/>
    <w:multiLevelType w:val="hybridMultilevel"/>
    <w:tmpl w:val="C17055C6"/>
    <w:lvl w:ilvl="0" w:tplc="98767FA8">
      <w:start w:val="1"/>
      <w:numFmt w:val="decimal"/>
      <w:lvlText w:val="%1、"/>
      <w:lvlJc w:val="left"/>
      <w:pPr>
        <w:ind w:left="1800" w:hanging="36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2" w15:restartNumberingAfterBreak="0">
    <w:nsid w:val="0371404E"/>
    <w:multiLevelType w:val="hybridMultilevel"/>
    <w:tmpl w:val="26644A90"/>
    <w:lvl w:ilvl="0" w:tplc="8AC0937C">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 w15:restartNumberingAfterBreak="0">
    <w:nsid w:val="04CD59CC"/>
    <w:multiLevelType w:val="hybridMultilevel"/>
    <w:tmpl w:val="280CD82A"/>
    <w:lvl w:ilvl="0" w:tplc="BA68B5E2">
      <w:start w:val="1"/>
      <w:numFmt w:val="taiwaneseCountingThousand"/>
      <w:lvlText w:val="(%1)"/>
      <w:lvlJc w:val="left"/>
      <w:pPr>
        <w:ind w:left="1485" w:hanging="525"/>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 w15:restartNumberingAfterBreak="0">
    <w:nsid w:val="07045668"/>
    <w:multiLevelType w:val="hybridMultilevel"/>
    <w:tmpl w:val="32E28226"/>
    <w:lvl w:ilvl="0" w:tplc="B094ACC6">
      <w:start w:val="1"/>
      <w:numFmt w:val="taiwaneseCountingThousand"/>
      <w:suff w:val="nothing"/>
      <w:lvlText w:val="(%1)"/>
      <w:lvlJc w:val="left"/>
      <w:pPr>
        <w:ind w:left="390" w:hanging="390"/>
      </w:pPr>
      <w:rPr>
        <w:rFonts w:hint="default"/>
      </w:rPr>
    </w:lvl>
    <w:lvl w:ilvl="1" w:tplc="04090019" w:tentative="1">
      <w:start w:val="1"/>
      <w:numFmt w:val="ideographTraditional"/>
      <w:lvlText w:val="%2、"/>
      <w:lvlJc w:val="left"/>
      <w:pPr>
        <w:ind w:left="1896" w:hanging="480"/>
      </w:pPr>
    </w:lvl>
    <w:lvl w:ilvl="2" w:tplc="0409001B" w:tentative="1">
      <w:start w:val="1"/>
      <w:numFmt w:val="lowerRoman"/>
      <w:lvlText w:val="%3."/>
      <w:lvlJc w:val="right"/>
      <w:pPr>
        <w:ind w:left="2376" w:hanging="480"/>
      </w:pPr>
    </w:lvl>
    <w:lvl w:ilvl="3" w:tplc="0409000F" w:tentative="1">
      <w:start w:val="1"/>
      <w:numFmt w:val="decimal"/>
      <w:lvlText w:val="%4."/>
      <w:lvlJc w:val="left"/>
      <w:pPr>
        <w:ind w:left="2856" w:hanging="480"/>
      </w:pPr>
    </w:lvl>
    <w:lvl w:ilvl="4" w:tplc="04090019" w:tentative="1">
      <w:start w:val="1"/>
      <w:numFmt w:val="ideographTraditional"/>
      <w:lvlText w:val="%5、"/>
      <w:lvlJc w:val="left"/>
      <w:pPr>
        <w:ind w:left="3336" w:hanging="480"/>
      </w:pPr>
    </w:lvl>
    <w:lvl w:ilvl="5" w:tplc="0409001B" w:tentative="1">
      <w:start w:val="1"/>
      <w:numFmt w:val="lowerRoman"/>
      <w:lvlText w:val="%6."/>
      <w:lvlJc w:val="right"/>
      <w:pPr>
        <w:ind w:left="3816" w:hanging="480"/>
      </w:pPr>
    </w:lvl>
    <w:lvl w:ilvl="6" w:tplc="0409000F" w:tentative="1">
      <w:start w:val="1"/>
      <w:numFmt w:val="decimal"/>
      <w:lvlText w:val="%7."/>
      <w:lvlJc w:val="left"/>
      <w:pPr>
        <w:ind w:left="4296" w:hanging="480"/>
      </w:pPr>
    </w:lvl>
    <w:lvl w:ilvl="7" w:tplc="04090019" w:tentative="1">
      <w:start w:val="1"/>
      <w:numFmt w:val="ideographTraditional"/>
      <w:lvlText w:val="%8、"/>
      <w:lvlJc w:val="left"/>
      <w:pPr>
        <w:ind w:left="4776" w:hanging="480"/>
      </w:pPr>
    </w:lvl>
    <w:lvl w:ilvl="8" w:tplc="0409001B" w:tentative="1">
      <w:start w:val="1"/>
      <w:numFmt w:val="lowerRoman"/>
      <w:lvlText w:val="%9."/>
      <w:lvlJc w:val="right"/>
      <w:pPr>
        <w:ind w:left="5256" w:hanging="480"/>
      </w:pPr>
    </w:lvl>
  </w:abstractNum>
  <w:abstractNum w:abstractNumId="5" w15:restartNumberingAfterBreak="0">
    <w:nsid w:val="0FCF1871"/>
    <w:multiLevelType w:val="hybridMultilevel"/>
    <w:tmpl w:val="3FD8BB08"/>
    <w:lvl w:ilvl="0" w:tplc="9E2226D0">
      <w:start w:val="1"/>
      <w:numFmt w:val="taiwaneseCountingThousand"/>
      <w:lvlText w:val="%1、"/>
      <w:lvlJc w:val="left"/>
      <w:pPr>
        <w:ind w:left="1046" w:hanging="48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6" w15:restartNumberingAfterBreak="0">
    <w:nsid w:val="0FE31A3B"/>
    <w:multiLevelType w:val="hybridMultilevel"/>
    <w:tmpl w:val="F1108E44"/>
    <w:lvl w:ilvl="0" w:tplc="7AC454D6">
      <w:start w:val="1"/>
      <w:numFmt w:val="taiwaneseCountingThousand"/>
      <w:lvlText w:val="(%1)"/>
      <w:lvlJc w:val="left"/>
      <w:pPr>
        <w:ind w:left="1092" w:hanging="525"/>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7" w15:restartNumberingAfterBreak="0">
    <w:nsid w:val="14C02E66"/>
    <w:multiLevelType w:val="hybridMultilevel"/>
    <w:tmpl w:val="FAA8AA30"/>
    <w:lvl w:ilvl="0" w:tplc="DF00B34C">
      <w:start w:val="1"/>
      <w:numFmt w:val="taiwaneseCountingThousand"/>
      <w:suff w:val="nothing"/>
      <w:lvlText w:val="(%1)"/>
      <w:lvlJc w:val="left"/>
      <w:pPr>
        <w:ind w:left="1494"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8" w15:restartNumberingAfterBreak="0">
    <w:nsid w:val="155515FB"/>
    <w:multiLevelType w:val="hybridMultilevel"/>
    <w:tmpl w:val="FA8C64B0"/>
    <w:lvl w:ilvl="0" w:tplc="4ED6D4D0">
      <w:start w:val="1"/>
      <w:numFmt w:val="taiwaneseCountingThousand"/>
      <w:suff w:val="nothing"/>
      <w:lvlText w:val="%1、"/>
      <w:lvlJc w:val="left"/>
      <w:pPr>
        <w:ind w:left="450" w:hanging="450"/>
      </w:pPr>
      <w:rPr>
        <w:rFonts w:hint="default"/>
      </w:rPr>
    </w:lvl>
    <w:lvl w:ilvl="1" w:tplc="04090019" w:tentative="1">
      <w:start w:val="1"/>
      <w:numFmt w:val="ideographTraditional"/>
      <w:lvlText w:val="%2、"/>
      <w:lvlJc w:val="left"/>
      <w:pPr>
        <w:ind w:left="1471" w:hanging="480"/>
      </w:pPr>
    </w:lvl>
    <w:lvl w:ilvl="2" w:tplc="0409001B" w:tentative="1">
      <w:start w:val="1"/>
      <w:numFmt w:val="lowerRoman"/>
      <w:lvlText w:val="%3."/>
      <w:lvlJc w:val="right"/>
      <w:pPr>
        <w:ind w:left="1951" w:hanging="480"/>
      </w:pPr>
    </w:lvl>
    <w:lvl w:ilvl="3" w:tplc="0409000F" w:tentative="1">
      <w:start w:val="1"/>
      <w:numFmt w:val="decimal"/>
      <w:lvlText w:val="%4."/>
      <w:lvlJc w:val="left"/>
      <w:pPr>
        <w:ind w:left="2431" w:hanging="480"/>
      </w:pPr>
    </w:lvl>
    <w:lvl w:ilvl="4" w:tplc="04090019" w:tentative="1">
      <w:start w:val="1"/>
      <w:numFmt w:val="ideographTraditional"/>
      <w:lvlText w:val="%5、"/>
      <w:lvlJc w:val="left"/>
      <w:pPr>
        <w:ind w:left="2911" w:hanging="480"/>
      </w:pPr>
    </w:lvl>
    <w:lvl w:ilvl="5" w:tplc="0409001B" w:tentative="1">
      <w:start w:val="1"/>
      <w:numFmt w:val="lowerRoman"/>
      <w:lvlText w:val="%6."/>
      <w:lvlJc w:val="right"/>
      <w:pPr>
        <w:ind w:left="3391" w:hanging="480"/>
      </w:pPr>
    </w:lvl>
    <w:lvl w:ilvl="6" w:tplc="0409000F" w:tentative="1">
      <w:start w:val="1"/>
      <w:numFmt w:val="decimal"/>
      <w:lvlText w:val="%7."/>
      <w:lvlJc w:val="left"/>
      <w:pPr>
        <w:ind w:left="3871" w:hanging="480"/>
      </w:pPr>
    </w:lvl>
    <w:lvl w:ilvl="7" w:tplc="04090019" w:tentative="1">
      <w:start w:val="1"/>
      <w:numFmt w:val="ideographTraditional"/>
      <w:lvlText w:val="%8、"/>
      <w:lvlJc w:val="left"/>
      <w:pPr>
        <w:ind w:left="4351" w:hanging="480"/>
      </w:pPr>
    </w:lvl>
    <w:lvl w:ilvl="8" w:tplc="0409001B" w:tentative="1">
      <w:start w:val="1"/>
      <w:numFmt w:val="lowerRoman"/>
      <w:lvlText w:val="%9."/>
      <w:lvlJc w:val="right"/>
      <w:pPr>
        <w:ind w:left="4831" w:hanging="480"/>
      </w:pPr>
    </w:lvl>
  </w:abstractNum>
  <w:abstractNum w:abstractNumId="9" w15:restartNumberingAfterBreak="0">
    <w:nsid w:val="1FF9425A"/>
    <w:multiLevelType w:val="hybridMultilevel"/>
    <w:tmpl w:val="EF461152"/>
    <w:lvl w:ilvl="0" w:tplc="E53CDAF2">
      <w:start w:val="1"/>
      <w:numFmt w:val="taiwaneseCountingThousand"/>
      <w:suff w:val="nothing"/>
      <w:lvlText w:val="%1、"/>
      <w:lvlJc w:val="left"/>
      <w:pPr>
        <w:ind w:left="450" w:hanging="450"/>
      </w:pPr>
      <w:rPr>
        <w:rFonts w:hint="default"/>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20F03E47"/>
    <w:multiLevelType w:val="hybridMultilevel"/>
    <w:tmpl w:val="9E2A58D2"/>
    <w:lvl w:ilvl="0" w:tplc="F8A4691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BE47C32"/>
    <w:multiLevelType w:val="hybridMultilevel"/>
    <w:tmpl w:val="9BE2A624"/>
    <w:lvl w:ilvl="0" w:tplc="E962FEA8">
      <w:start w:val="1"/>
      <w:numFmt w:val="ideographLegalTraditional"/>
      <w:suff w:val="nothing"/>
      <w:lvlText w:val="%1、"/>
      <w:lvlJc w:val="left"/>
      <w:pPr>
        <w:ind w:left="510" w:hanging="51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D4270FC"/>
    <w:multiLevelType w:val="hybridMultilevel"/>
    <w:tmpl w:val="75DC1954"/>
    <w:lvl w:ilvl="0" w:tplc="9244CD28">
      <w:start w:val="1"/>
      <w:numFmt w:val="taiwaneseCountingThousand"/>
      <w:suff w:val="nothing"/>
      <w:lvlText w:val="(%1)"/>
      <w:lvlJc w:val="left"/>
      <w:pPr>
        <w:ind w:left="1470" w:hanging="480"/>
      </w:pPr>
      <w:rPr>
        <w:rFonts w:hint="default"/>
      </w:rPr>
    </w:lvl>
    <w:lvl w:ilvl="1" w:tplc="04090019" w:tentative="1">
      <w:start w:val="1"/>
      <w:numFmt w:val="ideographTraditional"/>
      <w:lvlText w:val="%2、"/>
      <w:lvlJc w:val="left"/>
      <w:pPr>
        <w:ind w:left="1950" w:hanging="480"/>
      </w:pPr>
    </w:lvl>
    <w:lvl w:ilvl="2" w:tplc="0409001B" w:tentative="1">
      <w:start w:val="1"/>
      <w:numFmt w:val="lowerRoman"/>
      <w:lvlText w:val="%3."/>
      <w:lvlJc w:val="right"/>
      <w:pPr>
        <w:ind w:left="2430" w:hanging="480"/>
      </w:pPr>
    </w:lvl>
    <w:lvl w:ilvl="3" w:tplc="0409000F" w:tentative="1">
      <w:start w:val="1"/>
      <w:numFmt w:val="decimal"/>
      <w:lvlText w:val="%4."/>
      <w:lvlJc w:val="left"/>
      <w:pPr>
        <w:ind w:left="2910" w:hanging="480"/>
      </w:pPr>
    </w:lvl>
    <w:lvl w:ilvl="4" w:tplc="04090019" w:tentative="1">
      <w:start w:val="1"/>
      <w:numFmt w:val="ideographTraditional"/>
      <w:lvlText w:val="%5、"/>
      <w:lvlJc w:val="left"/>
      <w:pPr>
        <w:ind w:left="3390" w:hanging="480"/>
      </w:pPr>
    </w:lvl>
    <w:lvl w:ilvl="5" w:tplc="0409001B" w:tentative="1">
      <w:start w:val="1"/>
      <w:numFmt w:val="lowerRoman"/>
      <w:lvlText w:val="%6."/>
      <w:lvlJc w:val="right"/>
      <w:pPr>
        <w:ind w:left="3870" w:hanging="480"/>
      </w:pPr>
    </w:lvl>
    <w:lvl w:ilvl="6" w:tplc="0409000F" w:tentative="1">
      <w:start w:val="1"/>
      <w:numFmt w:val="decimal"/>
      <w:lvlText w:val="%7."/>
      <w:lvlJc w:val="left"/>
      <w:pPr>
        <w:ind w:left="4350" w:hanging="480"/>
      </w:pPr>
    </w:lvl>
    <w:lvl w:ilvl="7" w:tplc="04090019" w:tentative="1">
      <w:start w:val="1"/>
      <w:numFmt w:val="ideographTraditional"/>
      <w:lvlText w:val="%8、"/>
      <w:lvlJc w:val="left"/>
      <w:pPr>
        <w:ind w:left="4830" w:hanging="480"/>
      </w:pPr>
    </w:lvl>
    <w:lvl w:ilvl="8" w:tplc="0409001B" w:tentative="1">
      <w:start w:val="1"/>
      <w:numFmt w:val="lowerRoman"/>
      <w:lvlText w:val="%9."/>
      <w:lvlJc w:val="right"/>
      <w:pPr>
        <w:ind w:left="5310" w:hanging="480"/>
      </w:pPr>
    </w:lvl>
  </w:abstractNum>
  <w:abstractNum w:abstractNumId="13" w15:restartNumberingAfterBreak="0">
    <w:nsid w:val="352218F0"/>
    <w:multiLevelType w:val="hybridMultilevel"/>
    <w:tmpl w:val="10C2440E"/>
    <w:lvl w:ilvl="0" w:tplc="FE965212">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35472A21"/>
    <w:multiLevelType w:val="hybridMultilevel"/>
    <w:tmpl w:val="B0FC24DE"/>
    <w:lvl w:ilvl="0" w:tplc="8BD02756">
      <w:start w:val="1"/>
      <w:numFmt w:val="taiwaneseCountingThousand"/>
      <w:suff w:val="nothing"/>
      <w:lvlText w:val="%1、"/>
      <w:lvlJc w:val="left"/>
      <w:pPr>
        <w:ind w:left="450" w:hanging="45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35DB4C56"/>
    <w:multiLevelType w:val="hybridMultilevel"/>
    <w:tmpl w:val="960A94AE"/>
    <w:lvl w:ilvl="0" w:tplc="C9E4E374">
      <w:start w:val="1"/>
      <w:numFmt w:val="taiwaneseCountingThousand"/>
      <w:lvlText w:val="%1、"/>
      <w:lvlJc w:val="left"/>
      <w:pPr>
        <w:ind w:left="990" w:hanging="51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373659E9"/>
    <w:multiLevelType w:val="hybridMultilevel"/>
    <w:tmpl w:val="9F68080C"/>
    <w:lvl w:ilvl="0" w:tplc="2D3CB77C">
      <w:start w:val="1"/>
      <w:numFmt w:val="taiwaneseCountingThousand"/>
      <w:lvlText w:val="%1、"/>
      <w:lvlJc w:val="left"/>
      <w:pPr>
        <w:ind w:left="990" w:hanging="51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386A0C06"/>
    <w:multiLevelType w:val="hybridMultilevel"/>
    <w:tmpl w:val="70A62416"/>
    <w:lvl w:ilvl="0" w:tplc="F4F61412">
      <w:start w:val="1"/>
      <w:numFmt w:val="taiwaneseCountingThousand"/>
      <w:suff w:val="nothing"/>
      <w:lvlText w:val="(%1)"/>
      <w:lvlJc w:val="left"/>
      <w:pPr>
        <w:ind w:left="1080" w:hanging="600"/>
      </w:pPr>
      <w:rPr>
        <w:rFonts w:hint="default"/>
      </w:rPr>
    </w:lvl>
    <w:lvl w:ilvl="1" w:tplc="D8585C16">
      <w:start w:val="1"/>
      <w:numFmt w:val="decimal"/>
      <w:suff w:val="nothing"/>
      <w:lvlText w:val="%2、"/>
      <w:lvlJc w:val="left"/>
      <w:pPr>
        <w:ind w:left="1920" w:hanging="480"/>
      </w:pPr>
      <w:rPr>
        <w:rFonts w:hint="default"/>
      </w:r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8" w15:restartNumberingAfterBreak="0">
    <w:nsid w:val="39455B9E"/>
    <w:multiLevelType w:val="hybridMultilevel"/>
    <w:tmpl w:val="74C657B8"/>
    <w:lvl w:ilvl="0" w:tplc="FEB2A828">
      <w:start w:val="1"/>
      <w:numFmt w:val="taiwaneseCountingThousand"/>
      <w:suff w:val="nothing"/>
      <w:lvlText w:val="%1、"/>
      <w:lvlJc w:val="left"/>
      <w:pPr>
        <w:ind w:left="450" w:hanging="45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3BA67E20"/>
    <w:multiLevelType w:val="hybridMultilevel"/>
    <w:tmpl w:val="F4FAC670"/>
    <w:lvl w:ilvl="0" w:tplc="6BD8C170">
      <w:start w:val="1"/>
      <w:numFmt w:val="taiwaneseCountingThousand"/>
      <w:suff w:val="nothing"/>
      <w:lvlText w:val="%1、"/>
      <w:lvlJc w:val="left"/>
      <w:pPr>
        <w:ind w:left="1920" w:hanging="48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20" w15:restartNumberingAfterBreak="0">
    <w:nsid w:val="43A67BE3"/>
    <w:multiLevelType w:val="hybridMultilevel"/>
    <w:tmpl w:val="4CF6EB86"/>
    <w:lvl w:ilvl="0" w:tplc="04090015">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1" w15:restartNumberingAfterBreak="0">
    <w:nsid w:val="448F5D92"/>
    <w:multiLevelType w:val="hybridMultilevel"/>
    <w:tmpl w:val="B64278E6"/>
    <w:lvl w:ilvl="0" w:tplc="05527538">
      <w:start w:val="1"/>
      <w:numFmt w:val="taiwaneseCountingThousand"/>
      <w:suff w:val="nothing"/>
      <w:lvlText w:val="(%1)"/>
      <w:lvlJc w:val="left"/>
      <w:pPr>
        <w:ind w:left="1331" w:hanging="48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22" w15:restartNumberingAfterBreak="0">
    <w:nsid w:val="4524457F"/>
    <w:multiLevelType w:val="hybridMultilevel"/>
    <w:tmpl w:val="56B0EF34"/>
    <w:lvl w:ilvl="0" w:tplc="5874CDEC">
      <w:start w:val="1"/>
      <w:numFmt w:val="taiwaneseCountingThousand"/>
      <w:suff w:val="nothing"/>
      <w:lvlText w:val="%1、"/>
      <w:lvlJc w:val="left"/>
      <w:pPr>
        <w:ind w:left="360" w:hanging="360"/>
      </w:pPr>
      <w:rPr>
        <w:rFonts w:hint="default"/>
      </w:rPr>
    </w:lvl>
    <w:lvl w:ilvl="1" w:tplc="04090019" w:tentative="1">
      <w:start w:val="1"/>
      <w:numFmt w:val="ideographTraditional"/>
      <w:lvlText w:val="%2、"/>
      <w:lvlJc w:val="left"/>
      <w:pPr>
        <w:ind w:left="1965" w:hanging="480"/>
      </w:pPr>
    </w:lvl>
    <w:lvl w:ilvl="2" w:tplc="0409001B" w:tentative="1">
      <w:start w:val="1"/>
      <w:numFmt w:val="lowerRoman"/>
      <w:lvlText w:val="%3."/>
      <w:lvlJc w:val="right"/>
      <w:pPr>
        <w:ind w:left="2445" w:hanging="480"/>
      </w:pPr>
    </w:lvl>
    <w:lvl w:ilvl="3" w:tplc="0409000F" w:tentative="1">
      <w:start w:val="1"/>
      <w:numFmt w:val="decimal"/>
      <w:lvlText w:val="%4."/>
      <w:lvlJc w:val="left"/>
      <w:pPr>
        <w:ind w:left="2925" w:hanging="480"/>
      </w:pPr>
    </w:lvl>
    <w:lvl w:ilvl="4" w:tplc="04090019" w:tentative="1">
      <w:start w:val="1"/>
      <w:numFmt w:val="ideographTraditional"/>
      <w:lvlText w:val="%5、"/>
      <w:lvlJc w:val="left"/>
      <w:pPr>
        <w:ind w:left="3405" w:hanging="480"/>
      </w:pPr>
    </w:lvl>
    <w:lvl w:ilvl="5" w:tplc="0409001B" w:tentative="1">
      <w:start w:val="1"/>
      <w:numFmt w:val="lowerRoman"/>
      <w:lvlText w:val="%6."/>
      <w:lvlJc w:val="right"/>
      <w:pPr>
        <w:ind w:left="3885" w:hanging="480"/>
      </w:pPr>
    </w:lvl>
    <w:lvl w:ilvl="6" w:tplc="0409000F" w:tentative="1">
      <w:start w:val="1"/>
      <w:numFmt w:val="decimal"/>
      <w:lvlText w:val="%7."/>
      <w:lvlJc w:val="left"/>
      <w:pPr>
        <w:ind w:left="4365" w:hanging="480"/>
      </w:pPr>
    </w:lvl>
    <w:lvl w:ilvl="7" w:tplc="04090019" w:tentative="1">
      <w:start w:val="1"/>
      <w:numFmt w:val="ideographTraditional"/>
      <w:lvlText w:val="%8、"/>
      <w:lvlJc w:val="left"/>
      <w:pPr>
        <w:ind w:left="4845" w:hanging="480"/>
      </w:pPr>
    </w:lvl>
    <w:lvl w:ilvl="8" w:tplc="0409001B" w:tentative="1">
      <w:start w:val="1"/>
      <w:numFmt w:val="lowerRoman"/>
      <w:lvlText w:val="%9."/>
      <w:lvlJc w:val="right"/>
      <w:pPr>
        <w:ind w:left="5325" w:hanging="480"/>
      </w:pPr>
    </w:lvl>
  </w:abstractNum>
  <w:abstractNum w:abstractNumId="23" w15:restartNumberingAfterBreak="0">
    <w:nsid w:val="453552B1"/>
    <w:multiLevelType w:val="hybridMultilevel"/>
    <w:tmpl w:val="B27E41BA"/>
    <w:lvl w:ilvl="0" w:tplc="47E466CA">
      <w:start w:val="1"/>
      <w:numFmt w:val="taiwaneseCountingThousand"/>
      <w:lvlText w:val="%1、"/>
      <w:lvlJc w:val="left"/>
      <w:pPr>
        <w:ind w:left="990" w:hanging="51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4" w15:restartNumberingAfterBreak="0">
    <w:nsid w:val="464E5846"/>
    <w:multiLevelType w:val="hybridMultilevel"/>
    <w:tmpl w:val="22267544"/>
    <w:lvl w:ilvl="0" w:tplc="10E0C21C">
      <w:start w:val="1"/>
      <w:numFmt w:val="taiwaneseCountingThousand"/>
      <w:lvlText w:val="%1、"/>
      <w:lvlJc w:val="left"/>
      <w:pPr>
        <w:ind w:left="990" w:hanging="51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15:restartNumberingAfterBreak="0">
    <w:nsid w:val="48CA33F7"/>
    <w:multiLevelType w:val="hybridMultilevel"/>
    <w:tmpl w:val="85AC97C6"/>
    <w:lvl w:ilvl="0" w:tplc="569E5A9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9FD4582"/>
    <w:multiLevelType w:val="hybridMultilevel"/>
    <w:tmpl w:val="3F40E4E4"/>
    <w:lvl w:ilvl="0" w:tplc="530EAA14">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00A5AF2"/>
    <w:multiLevelType w:val="hybridMultilevel"/>
    <w:tmpl w:val="D160D570"/>
    <w:lvl w:ilvl="0" w:tplc="BD3C5DFA">
      <w:start w:val="1"/>
      <w:numFmt w:val="taiwaneseCountingThousand"/>
      <w:lvlText w:val="(%1)"/>
      <w:lvlJc w:val="left"/>
      <w:pPr>
        <w:ind w:left="1005" w:hanging="52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503B2320"/>
    <w:multiLevelType w:val="hybridMultilevel"/>
    <w:tmpl w:val="B69ABF54"/>
    <w:lvl w:ilvl="0" w:tplc="BA12E396">
      <w:start w:val="1"/>
      <w:numFmt w:val="taiwaneseCountingThousand"/>
      <w:suff w:val="nothing"/>
      <w:lvlText w:val="%1、"/>
      <w:lvlJc w:val="left"/>
      <w:pPr>
        <w:ind w:left="1046" w:hanging="48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9" w15:restartNumberingAfterBreak="0">
    <w:nsid w:val="6239776E"/>
    <w:multiLevelType w:val="hybridMultilevel"/>
    <w:tmpl w:val="70943D32"/>
    <w:lvl w:ilvl="0" w:tplc="2EA00154">
      <w:start w:val="1"/>
      <w:numFmt w:val="decimal"/>
      <w:lvlText w:val="%1、"/>
      <w:lvlJc w:val="left"/>
      <w:pPr>
        <w:ind w:left="1830" w:hanging="360"/>
      </w:pPr>
      <w:rPr>
        <w:rFonts w:hint="default"/>
      </w:rPr>
    </w:lvl>
    <w:lvl w:ilvl="1" w:tplc="04090019" w:tentative="1">
      <w:start w:val="1"/>
      <w:numFmt w:val="ideographTraditional"/>
      <w:lvlText w:val="%2、"/>
      <w:lvlJc w:val="left"/>
      <w:pPr>
        <w:ind w:left="2430" w:hanging="480"/>
      </w:pPr>
    </w:lvl>
    <w:lvl w:ilvl="2" w:tplc="0409001B" w:tentative="1">
      <w:start w:val="1"/>
      <w:numFmt w:val="lowerRoman"/>
      <w:lvlText w:val="%3."/>
      <w:lvlJc w:val="right"/>
      <w:pPr>
        <w:ind w:left="2910" w:hanging="480"/>
      </w:pPr>
    </w:lvl>
    <w:lvl w:ilvl="3" w:tplc="0409000F" w:tentative="1">
      <w:start w:val="1"/>
      <w:numFmt w:val="decimal"/>
      <w:lvlText w:val="%4."/>
      <w:lvlJc w:val="left"/>
      <w:pPr>
        <w:ind w:left="3390" w:hanging="480"/>
      </w:pPr>
    </w:lvl>
    <w:lvl w:ilvl="4" w:tplc="04090019" w:tentative="1">
      <w:start w:val="1"/>
      <w:numFmt w:val="ideographTraditional"/>
      <w:lvlText w:val="%5、"/>
      <w:lvlJc w:val="left"/>
      <w:pPr>
        <w:ind w:left="3870" w:hanging="480"/>
      </w:pPr>
    </w:lvl>
    <w:lvl w:ilvl="5" w:tplc="0409001B" w:tentative="1">
      <w:start w:val="1"/>
      <w:numFmt w:val="lowerRoman"/>
      <w:lvlText w:val="%6."/>
      <w:lvlJc w:val="right"/>
      <w:pPr>
        <w:ind w:left="4350" w:hanging="480"/>
      </w:pPr>
    </w:lvl>
    <w:lvl w:ilvl="6" w:tplc="0409000F" w:tentative="1">
      <w:start w:val="1"/>
      <w:numFmt w:val="decimal"/>
      <w:lvlText w:val="%7."/>
      <w:lvlJc w:val="left"/>
      <w:pPr>
        <w:ind w:left="4830" w:hanging="480"/>
      </w:pPr>
    </w:lvl>
    <w:lvl w:ilvl="7" w:tplc="04090019" w:tentative="1">
      <w:start w:val="1"/>
      <w:numFmt w:val="ideographTraditional"/>
      <w:lvlText w:val="%8、"/>
      <w:lvlJc w:val="left"/>
      <w:pPr>
        <w:ind w:left="5310" w:hanging="480"/>
      </w:pPr>
    </w:lvl>
    <w:lvl w:ilvl="8" w:tplc="0409001B" w:tentative="1">
      <w:start w:val="1"/>
      <w:numFmt w:val="lowerRoman"/>
      <w:lvlText w:val="%9."/>
      <w:lvlJc w:val="right"/>
      <w:pPr>
        <w:ind w:left="5790" w:hanging="480"/>
      </w:pPr>
    </w:lvl>
  </w:abstractNum>
  <w:abstractNum w:abstractNumId="30" w15:restartNumberingAfterBreak="0">
    <w:nsid w:val="652E5BF6"/>
    <w:multiLevelType w:val="hybridMultilevel"/>
    <w:tmpl w:val="28189BAE"/>
    <w:lvl w:ilvl="0" w:tplc="5A90A410">
      <w:start w:val="1"/>
      <w:numFmt w:val="decimal"/>
      <w:suff w:val="nothing"/>
      <w:lvlText w:val="%1、"/>
      <w:lvlJc w:val="left"/>
      <w:pPr>
        <w:ind w:left="1749" w:hanging="360"/>
      </w:pPr>
      <w:rPr>
        <w:rFonts w:hint="default"/>
      </w:rPr>
    </w:lvl>
    <w:lvl w:ilvl="1" w:tplc="04090019" w:tentative="1">
      <w:start w:val="1"/>
      <w:numFmt w:val="ideographTraditional"/>
      <w:lvlText w:val="%2、"/>
      <w:lvlJc w:val="left"/>
      <w:pPr>
        <w:ind w:left="2349" w:hanging="480"/>
      </w:pPr>
    </w:lvl>
    <w:lvl w:ilvl="2" w:tplc="0409001B" w:tentative="1">
      <w:start w:val="1"/>
      <w:numFmt w:val="lowerRoman"/>
      <w:lvlText w:val="%3."/>
      <w:lvlJc w:val="right"/>
      <w:pPr>
        <w:ind w:left="2829" w:hanging="480"/>
      </w:pPr>
    </w:lvl>
    <w:lvl w:ilvl="3" w:tplc="0409000F" w:tentative="1">
      <w:start w:val="1"/>
      <w:numFmt w:val="decimal"/>
      <w:lvlText w:val="%4."/>
      <w:lvlJc w:val="left"/>
      <w:pPr>
        <w:ind w:left="3309" w:hanging="480"/>
      </w:pPr>
    </w:lvl>
    <w:lvl w:ilvl="4" w:tplc="04090019" w:tentative="1">
      <w:start w:val="1"/>
      <w:numFmt w:val="ideographTraditional"/>
      <w:lvlText w:val="%5、"/>
      <w:lvlJc w:val="left"/>
      <w:pPr>
        <w:ind w:left="3789" w:hanging="480"/>
      </w:pPr>
    </w:lvl>
    <w:lvl w:ilvl="5" w:tplc="0409001B" w:tentative="1">
      <w:start w:val="1"/>
      <w:numFmt w:val="lowerRoman"/>
      <w:lvlText w:val="%6."/>
      <w:lvlJc w:val="right"/>
      <w:pPr>
        <w:ind w:left="4269" w:hanging="480"/>
      </w:pPr>
    </w:lvl>
    <w:lvl w:ilvl="6" w:tplc="0409000F" w:tentative="1">
      <w:start w:val="1"/>
      <w:numFmt w:val="decimal"/>
      <w:lvlText w:val="%7."/>
      <w:lvlJc w:val="left"/>
      <w:pPr>
        <w:ind w:left="4749" w:hanging="480"/>
      </w:pPr>
    </w:lvl>
    <w:lvl w:ilvl="7" w:tplc="04090019" w:tentative="1">
      <w:start w:val="1"/>
      <w:numFmt w:val="ideographTraditional"/>
      <w:lvlText w:val="%8、"/>
      <w:lvlJc w:val="left"/>
      <w:pPr>
        <w:ind w:left="5229" w:hanging="480"/>
      </w:pPr>
    </w:lvl>
    <w:lvl w:ilvl="8" w:tplc="0409001B" w:tentative="1">
      <w:start w:val="1"/>
      <w:numFmt w:val="lowerRoman"/>
      <w:lvlText w:val="%9."/>
      <w:lvlJc w:val="right"/>
      <w:pPr>
        <w:ind w:left="5709" w:hanging="480"/>
      </w:pPr>
    </w:lvl>
  </w:abstractNum>
  <w:abstractNum w:abstractNumId="31" w15:restartNumberingAfterBreak="0">
    <w:nsid w:val="664117C4"/>
    <w:multiLevelType w:val="hybridMultilevel"/>
    <w:tmpl w:val="AAA4DC3E"/>
    <w:lvl w:ilvl="0" w:tplc="C39A7B0A">
      <w:start w:val="1"/>
      <w:numFmt w:val="decimal"/>
      <w:lvlText w:val="%1、"/>
      <w:lvlJc w:val="left"/>
      <w:pPr>
        <w:ind w:left="1636" w:hanging="360"/>
      </w:pPr>
      <w:rPr>
        <w:rFonts w:hint="default"/>
      </w:r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32" w15:restartNumberingAfterBreak="0">
    <w:nsid w:val="671A281C"/>
    <w:multiLevelType w:val="hybridMultilevel"/>
    <w:tmpl w:val="E1E8150A"/>
    <w:lvl w:ilvl="0" w:tplc="04090001">
      <w:start w:val="1"/>
      <w:numFmt w:val="bullet"/>
      <w:lvlText w:val=""/>
      <w:lvlJc w:val="left"/>
      <w:pPr>
        <w:ind w:left="1281" w:hanging="480"/>
      </w:pPr>
      <w:rPr>
        <w:rFonts w:ascii="Wingdings" w:hAnsi="Wingdings" w:hint="default"/>
      </w:rPr>
    </w:lvl>
    <w:lvl w:ilvl="1" w:tplc="04090003" w:tentative="1">
      <w:start w:val="1"/>
      <w:numFmt w:val="bullet"/>
      <w:lvlText w:val=""/>
      <w:lvlJc w:val="left"/>
      <w:pPr>
        <w:ind w:left="1761" w:hanging="480"/>
      </w:pPr>
      <w:rPr>
        <w:rFonts w:ascii="Wingdings" w:hAnsi="Wingdings" w:hint="default"/>
      </w:rPr>
    </w:lvl>
    <w:lvl w:ilvl="2" w:tplc="04090005" w:tentative="1">
      <w:start w:val="1"/>
      <w:numFmt w:val="bullet"/>
      <w:lvlText w:val=""/>
      <w:lvlJc w:val="left"/>
      <w:pPr>
        <w:ind w:left="2241" w:hanging="480"/>
      </w:pPr>
      <w:rPr>
        <w:rFonts w:ascii="Wingdings" w:hAnsi="Wingdings" w:hint="default"/>
      </w:rPr>
    </w:lvl>
    <w:lvl w:ilvl="3" w:tplc="04090001" w:tentative="1">
      <w:start w:val="1"/>
      <w:numFmt w:val="bullet"/>
      <w:lvlText w:val=""/>
      <w:lvlJc w:val="left"/>
      <w:pPr>
        <w:ind w:left="2721" w:hanging="480"/>
      </w:pPr>
      <w:rPr>
        <w:rFonts w:ascii="Wingdings" w:hAnsi="Wingdings" w:hint="default"/>
      </w:rPr>
    </w:lvl>
    <w:lvl w:ilvl="4" w:tplc="04090003" w:tentative="1">
      <w:start w:val="1"/>
      <w:numFmt w:val="bullet"/>
      <w:lvlText w:val=""/>
      <w:lvlJc w:val="left"/>
      <w:pPr>
        <w:ind w:left="3201" w:hanging="480"/>
      </w:pPr>
      <w:rPr>
        <w:rFonts w:ascii="Wingdings" w:hAnsi="Wingdings" w:hint="default"/>
      </w:rPr>
    </w:lvl>
    <w:lvl w:ilvl="5" w:tplc="04090005" w:tentative="1">
      <w:start w:val="1"/>
      <w:numFmt w:val="bullet"/>
      <w:lvlText w:val=""/>
      <w:lvlJc w:val="left"/>
      <w:pPr>
        <w:ind w:left="3681" w:hanging="480"/>
      </w:pPr>
      <w:rPr>
        <w:rFonts w:ascii="Wingdings" w:hAnsi="Wingdings" w:hint="default"/>
      </w:rPr>
    </w:lvl>
    <w:lvl w:ilvl="6" w:tplc="04090001" w:tentative="1">
      <w:start w:val="1"/>
      <w:numFmt w:val="bullet"/>
      <w:lvlText w:val=""/>
      <w:lvlJc w:val="left"/>
      <w:pPr>
        <w:ind w:left="4161" w:hanging="480"/>
      </w:pPr>
      <w:rPr>
        <w:rFonts w:ascii="Wingdings" w:hAnsi="Wingdings" w:hint="default"/>
      </w:rPr>
    </w:lvl>
    <w:lvl w:ilvl="7" w:tplc="04090003" w:tentative="1">
      <w:start w:val="1"/>
      <w:numFmt w:val="bullet"/>
      <w:lvlText w:val=""/>
      <w:lvlJc w:val="left"/>
      <w:pPr>
        <w:ind w:left="4641" w:hanging="480"/>
      </w:pPr>
      <w:rPr>
        <w:rFonts w:ascii="Wingdings" w:hAnsi="Wingdings" w:hint="default"/>
      </w:rPr>
    </w:lvl>
    <w:lvl w:ilvl="8" w:tplc="04090005" w:tentative="1">
      <w:start w:val="1"/>
      <w:numFmt w:val="bullet"/>
      <w:lvlText w:val=""/>
      <w:lvlJc w:val="left"/>
      <w:pPr>
        <w:ind w:left="5121" w:hanging="480"/>
      </w:pPr>
      <w:rPr>
        <w:rFonts w:ascii="Wingdings" w:hAnsi="Wingdings" w:hint="default"/>
      </w:rPr>
    </w:lvl>
  </w:abstractNum>
  <w:abstractNum w:abstractNumId="33" w15:restartNumberingAfterBreak="0">
    <w:nsid w:val="67685381"/>
    <w:multiLevelType w:val="hybridMultilevel"/>
    <w:tmpl w:val="79E22E78"/>
    <w:lvl w:ilvl="0" w:tplc="32B818A2">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4" w15:restartNumberingAfterBreak="0">
    <w:nsid w:val="6ADD0024"/>
    <w:multiLevelType w:val="hybridMultilevel"/>
    <w:tmpl w:val="564E710C"/>
    <w:lvl w:ilvl="0" w:tplc="6C289E38">
      <w:start w:val="1"/>
      <w:numFmt w:val="ideographLegalTradition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C886750"/>
    <w:multiLevelType w:val="hybridMultilevel"/>
    <w:tmpl w:val="762A8A52"/>
    <w:lvl w:ilvl="0" w:tplc="7ECE2F3C">
      <w:start w:val="1"/>
      <w:numFmt w:val="taiwaneseCountingThousand"/>
      <w:lvlText w:val="(%1)"/>
      <w:lvlJc w:val="left"/>
      <w:pPr>
        <w:ind w:left="1659" w:hanging="525"/>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6" w15:restartNumberingAfterBreak="0">
    <w:nsid w:val="6D3E3BB9"/>
    <w:multiLevelType w:val="hybridMultilevel"/>
    <w:tmpl w:val="488A5D98"/>
    <w:lvl w:ilvl="0" w:tplc="78F48CDA">
      <w:start w:val="1"/>
      <w:numFmt w:val="taiwaneseCountingThousand"/>
      <w:suff w:val="nothing"/>
      <w:lvlText w:val="(%1)"/>
      <w:lvlJc w:val="left"/>
      <w:pPr>
        <w:ind w:left="1440"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7" w15:restartNumberingAfterBreak="0">
    <w:nsid w:val="6D911634"/>
    <w:multiLevelType w:val="hybridMultilevel"/>
    <w:tmpl w:val="AC863248"/>
    <w:lvl w:ilvl="0" w:tplc="AD763D4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38" w15:restartNumberingAfterBreak="0">
    <w:nsid w:val="6DAC1D28"/>
    <w:multiLevelType w:val="hybridMultilevel"/>
    <w:tmpl w:val="3C04C852"/>
    <w:lvl w:ilvl="0" w:tplc="74764FA2">
      <w:start w:val="1"/>
      <w:numFmt w:val="taiwaneseCountingThousand"/>
      <w:suff w:val="nothing"/>
      <w:lvlText w:val="%1、"/>
      <w:lvlJc w:val="left"/>
      <w:pPr>
        <w:ind w:left="1301" w:hanging="45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9" w15:restartNumberingAfterBreak="0">
    <w:nsid w:val="6E4B0195"/>
    <w:multiLevelType w:val="hybridMultilevel"/>
    <w:tmpl w:val="31AE44E0"/>
    <w:lvl w:ilvl="0" w:tplc="F48EB76C">
      <w:start w:val="1"/>
      <w:numFmt w:val="taiwaneseCountingThousand"/>
      <w:lvlText w:val="%1、"/>
      <w:lvlJc w:val="left"/>
      <w:pPr>
        <w:ind w:left="990" w:hanging="51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0" w15:restartNumberingAfterBreak="0">
    <w:nsid w:val="6FC22F89"/>
    <w:multiLevelType w:val="hybridMultilevel"/>
    <w:tmpl w:val="8E8E5668"/>
    <w:lvl w:ilvl="0" w:tplc="2E340738">
      <w:start w:val="1"/>
      <w:numFmt w:val="ideographLegalTraditional"/>
      <w:suff w:val="nothing"/>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2190AB8"/>
    <w:multiLevelType w:val="hybridMultilevel"/>
    <w:tmpl w:val="B802B404"/>
    <w:lvl w:ilvl="0" w:tplc="E53CDAF2">
      <w:start w:val="1"/>
      <w:numFmt w:val="taiwaneseCountingThousand"/>
      <w:lvlText w:val="%1、"/>
      <w:lvlJc w:val="left"/>
      <w:pPr>
        <w:ind w:left="960" w:hanging="480"/>
      </w:pPr>
      <w:rPr>
        <w:rFonts w:hint="default"/>
        <w:lang w:val="en-US"/>
      </w:rPr>
    </w:lvl>
    <w:lvl w:ilvl="1" w:tplc="C81676CE">
      <w:start w:val="1"/>
      <w:numFmt w:val="decimal"/>
      <w:suff w:val="nothing"/>
      <w:lvlText w:val="%2、"/>
      <w:lvlJc w:val="left"/>
      <w:pPr>
        <w:ind w:left="1320" w:hanging="36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2" w15:restartNumberingAfterBreak="0">
    <w:nsid w:val="75714D0D"/>
    <w:multiLevelType w:val="hybridMultilevel"/>
    <w:tmpl w:val="80F4B73A"/>
    <w:lvl w:ilvl="0" w:tplc="03460AF8">
      <w:start w:val="1"/>
      <w:numFmt w:val="decimal"/>
      <w:suff w:val="nothing"/>
      <w:lvlText w:val="%1、"/>
      <w:lvlJc w:val="left"/>
      <w:pPr>
        <w:ind w:left="480" w:hanging="480"/>
      </w:pPr>
      <w:rPr>
        <w:rFonts w:hint="default"/>
      </w:rPr>
    </w:lvl>
    <w:lvl w:ilvl="1" w:tplc="940AEBDA">
      <w:start w:val="1"/>
      <w:numFmt w:val="decimal"/>
      <w:lvlText w:val="(%2)"/>
      <w:lvlJc w:val="left"/>
      <w:pPr>
        <w:ind w:left="2487" w:hanging="360"/>
      </w:pPr>
      <w:rPr>
        <w:rFonts w:hint="eastAsia"/>
        <w:b w:val="0"/>
        <w:i w:val="0"/>
        <w:sz w:val="24"/>
      </w:r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43" w15:restartNumberingAfterBreak="0">
    <w:nsid w:val="75714E53"/>
    <w:multiLevelType w:val="hybridMultilevel"/>
    <w:tmpl w:val="7D4EA856"/>
    <w:lvl w:ilvl="0" w:tplc="254089CA">
      <w:start w:val="1"/>
      <w:numFmt w:val="taiwaneseCountingThousand"/>
      <w:lvlText w:val="(%1)"/>
      <w:lvlJc w:val="left"/>
      <w:pPr>
        <w:ind w:left="1429" w:hanging="480"/>
      </w:pPr>
      <w:rPr>
        <w:rFonts w:hint="default"/>
      </w:rPr>
    </w:lvl>
    <w:lvl w:ilvl="1" w:tplc="04090019" w:tentative="1">
      <w:start w:val="1"/>
      <w:numFmt w:val="ideographTraditional"/>
      <w:lvlText w:val="%2、"/>
      <w:lvlJc w:val="left"/>
      <w:pPr>
        <w:ind w:left="1909" w:hanging="480"/>
      </w:pPr>
    </w:lvl>
    <w:lvl w:ilvl="2" w:tplc="0409001B" w:tentative="1">
      <w:start w:val="1"/>
      <w:numFmt w:val="lowerRoman"/>
      <w:lvlText w:val="%3."/>
      <w:lvlJc w:val="right"/>
      <w:pPr>
        <w:ind w:left="2389" w:hanging="480"/>
      </w:pPr>
    </w:lvl>
    <w:lvl w:ilvl="3" w:tplc="0409000F" w:tentative="1">
      <w:start w:val="1"/>
      <w:numFmt w:val="decimal"/>
      <w:lvlText w:val="%4."/>
      <w:lvlJc w:val="left"/>
      <w:pPr>
        <w:ind w:left="2869" w:hanging="480"/>
      </w:pPr>
    </w:lvl>
    <w:lvl w:ilvl="4" w:tplc="04090019" w:tentative="1">
      <w:start w:val="1"/>
      <w:numFmt w:val="ideographTraditional"/>
      <w:lvlText w:val="%5、"/>
      <w:lvlJc w:val="left"/>
      <w:pPr>
        <w:ind w:left="3349" w:hanging="480"/>
      </w:pPr>
    </w:lvl>
    <w:lvl w:ilvl="5" w:tplc="0409001B" w:tentative="1">
      <w:start w:val="1"/>
      <w:numFmt w:val="lowerRoman"/>
      <w:lvlText w:val="%6."/>
      <w:lvlJc w:val="right"/>
      <w:pPr>
        <w:ind w:left="3829" w:hanging="480"/>
      </w:pPr>
    </w:lvl>
    <w:lvl w:ilvl="6" w:tplc="0409000F" w:tentative="1">
      <w:start w:val="1"/>
      <w:numFmt w:val="decimal"/>
      <w:lvlText w:val="%7."/>
      <w:lvlJc w:val="left"/>
      <w:pPr>
        <w:ind w:left="4309" w:hanging="480"/>
      </w:pPr>
    </w:lvl>
    <w:lvl w:ilvl="7" w:tplc="04090019" w:tentative="1">
      <w:start w:val="1"/>
      <w:numFmt w:val="ideographTraditional"/>
      <w:lvlText w:val="%8、"/>
      <w:lvlJc w:val="left"/>
      <w:pPr>
        <w:ind w:left="4789" w:hanging="480"/>
      </w:pPr>
    </w:lvl>
    <w:lvl w:ilvl="8" w:tplc="0409001B" w:tentative="1">
      <w:start w:val="1"/>
      <w:numFmt w:val="lowerRoman"/>
      <w:lvlText w:val="%9."/>
      <w:lvlJc w:val="right"/>
      <w:pPr>
        <w:ind w:left="5269" w:hanging="480"/>
      </w:pPr>
    </w:lvl>
  </w:abstractNum>
  <w:abstractNum w:abstractNumId="44" w15:restartNumberingAfterBreak="0">
    <w:nsid w:val="7832773B"/>
    <w:multiLevelType w:val="hybridMultilevel"/>
    <w:tmpl w:val="ED1A875C"/>
    <w:lvl w:ilvl="0" w:tplc="AE4A03E6">
      <w:start w:val="1"/>
      <w:numFmt w:val="taiwaneseCountingThousand"/>
      <w:suff w:val="nothing"/>
      <w:lvlText w:val="(%1)"/>
      <w:lvlJc w:val="left"/>
      <w:pPr>
        <w:ind w:left="1494"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5" w15:restartNumberingAfterBreak="0">
    <w:nsid w:val="785D5681"/>
    <w:multiLevelType w:val="hybridMultilevel"/>
    <w:tmpl w:val="FE521594"/>
    <w:lvl w:ilvl="0" w:tplc="495CAE5C">
      <w:start w:val="1"/>
      <w:numFmt w:val="taiwaneseCountingThousand"/>
      <w:lvlText w:val="%1、"/>
      <w:lvlJc w:val="left"/>
      <w:pPr>
        <w:ind w:left="960" w:hanging="480"/>
      </w:pPr>
      <w:rPr>
        <w:rFonts w:ascii="標楷體" w:eastAsia="標楷體" w:hAnsiTheme="minorHAnsi" w:cs="標楷體"/>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6" w15:restartNumberingAfterBreak="0">
    <w:nsid w:val="7EA420BC"/>
    <w:multiLevelType w:val="hybridMultilevel"/>
    <w:tmpl w:val="56545B6E"/>
    <w:lvl w:ilvl="0" w:tplc="37D8E524">
      <w:start w:val="1"/>
      <w:numFmt w:val="taiwaneseCountingThousand"/>
      <w:lvlText w:val="%1、"/>
      <w:lvlJc w:val="left"/>
      <w:pPr>
        <w:ind w:left="1896" w:hanging="480"/>
      </w:pPr>
      <w:rPr>
        <w:rFonts w:hint="default"/>
      </w:rPr>
    </w:lvl>
    <w:lvl w:ilvl="1" w:tplc="04090019" w:tentative="1">
      <w:start w:val="1"/>
      <w:numFmt w:val="ideographTraditional"/>
      <w:lvlText w:val="%2、"/>
      <w:lvlJc w:val="left"/>
      <w:pPr>
        <w:ind w:left="2376" w:hanging="480"/>
      </w:pPr>
    </w:lvl>
    <w:lvl w:ilvl="2" w:tplc="0409001B" w:tentative="1">
      <w:start w:val="1"/>
      <w:numFmt w:val="lowerRoman"/>
      <w:lvlText w:val="%3."/>
      <w:lvlJc w:val="right"/>
      <w:pPr>
        <w:ind w:left="2856" w:hanging="480"/>
      </w:pPr>
    </w:lvl>
    <w:lvl w:ilvl="3" w:tplc="0409000F" w:tentative="1">
      <w:start w:val="1"/>
      <w:numFmt w:val="decimal"/>
      <w:lvlText w:val="%4."/>
      <w:lvlJc w:val="left"/>
      <w:pPr>
        <w:ind w:left="3336" w:hanging="480"/>
      </w:pPr>
    </w:lvl>
    <w:lvl w:ilvl="4" w:tplc="04090019" w:tentative="1">
      <w:start w:val="1"/>
      <w:numFmt w:val="ideographTraditional"/>
      <w:lvlText w:val="%5、"/>
      <w:lvlJc w:val="left"/>
      <w:pPr>
        <w:ind w:left="3816" w:hanging="480"/>
      </w:pPr>
    </w:lvl>
    <w:lvl w:ilvl="5" w:tplc="0409001B" w:tentative="1">
      <w:start w:val="1"/>
      <w:numFmt w:val="lowerRoman"/>
      <w:lvlText w:val="%6."/>
      <w:lvlJc w:val="right"/>
      <w:pPr>
        <w:ind w:left="4296" w:hanging="480"/>
      </w:pPr>
    </w:lvl>
    <w:lvl w:ilvl="6" w:tplc="0409000F" w:tentative="1">
      <w:start w:val="1"/>
      <w:numFmt w:val="decimal"/>
      <w:lvlText w:val="%7."/>
      <w:lvlJc w:val="left"/>
      <w:pPr>
        <w:ind w:left="4776" w:hanging="480"/>
      </w:pPr>
    </w:lvl>
    <w:lvl w:ilvl="7" w:tplc="04090019" w:tentative="1">
      <w:start w:val="1"/>
      <w:numFmt w:val="ideographTraditional"/>
      <w:lvlText w:val="%8、"/>
      <w:lvlJc w:val="left"/>
      <w:pPr>
        <w:ind w:left="5256" w:hanging="480"/>
      </w:pPr>
    </w:lvl>
    <w:lvl w:ilvl="8" w:tplc="0409001B" w:tentative="1">
      <w:start w:val="1"/>
      <w:numFmt w:val="lowerRoman"/>
      <w:lvlText w:val="%9."/>
      <w:lvlJc w:val="right"/>
      <w:pPr>
        <w:ind w:left="5736" w:hanging="480"/>
      </w:pPr>
    </w:lvl>
  </w:abstractNum>
  <w:num w:numId="1" w16cid:durableId="1168524638">
    <w:abstractNumId w:val="32"/>
  </w:num>
  <w:num w:numId="2" w16cid:durableId="304162963">
    <w:abstractNumId w:val="45"/>
  </w:num>
  <w:num w:numId="3" w16cid:durableId="1660234215">
    <w:abstractNumId w:val="34"/>
  </w:num>
  <w:num w:numId="4" w16cid:durableId="992300261">
    <w:abstractNumId w:val="11"/>
  </w:num>
  <w:num w:numId="5" w16cid:durableId="693463207">
    <w:abstractNumId w:val="26"/>
  </w:num>
  <w:num w:numId="6" w16cid:durableId="1292789323">
    <w:abstractNumId w:val="25"/>
  </w:num>
  <w:num w:numId="7" w16cid:durableId="875044050">
    <w:abstractNumId w:val="15"/>
  </w:num>
  <w:num w:numId="8" w16cid:durableId="1577857576">
    <w:abstractNumId w:val="3"/>
  </w:num>
  <w:num w:numId="9" w16cid:durableId="2133202904">
    <w:abstractNumId w:val="30"/>
  </w:num>
  <w:num w:numId="10" w16cid:durableId="414087730">
    <w:abstractNumId w:val="14"/>
  </w:num>
  <w:num w:numId="11" w16cid:durableId="1516462375">
    <w:abstractNumId w:val="38"/>
  </w:num>
  <w:num w:numId="12" w16cid:durableId="509610187">
    <w:abstractNumId w:val="21"/>
  </w:num>
  <w:num w:numId="13" w16cid:durableId="178349721">
    <w:abstractNumId w:val="5"/>
  </w:num>
  <w:num w:numId="14" w16cid:durableId="1440953833">
    <w:abstractNumId w:val="0"/>
  </w:num>
  <w:num w:numId="15" w16cid:durableId="2010063354">
    <w:abstractNumId w:val="28"/>
  </w:num>
  <w:num w:numId="16" w16cid:durableId="1760639570">
    <w:abstractNumId w:val="40"/>
  </w:num>
  <w:num w:numId="17" w16cid:durableId="2051808124">
    <w:abstractNumId w:val="33"/>
  </w:num>
  <w:num w:numId="18" w16cid:durableId="1444612959">
    <w:abstractNumId w:val="13"/>
  </w:num>
  <w:num w:numId="19" w16cid:durableId="5865261">
    <w:abstractNumId w:val="9"/>
  </w:num>
  <w:num w:numId="20" w16cid:durableId="440957454">
    <w:abstractNumId w:val="41"/>
  </w:num>
  <w:num w:numId="21" w16cid:durableId="1403748340">
    <w:abstractNumId w:val="20"/>
  </w:num>
  <w:num w:numId="22" w16cid:durableId="169636493">
    <w:abstractNumId w:val="44"/>
  </w:num>
  <w:num w:numId="23" w16cid:durableId="40909352">
    <w:abstractNumId w:val="7"/>
  </w:num>
  <w:num w:numId="24" w16cid:durableId="1188569381">
    <w:abstractNumId w:val="18"/>
  </w:num>
  <w:num w:numId="25" w16cid:durableId="197858428">
    <w:abstractNumId w:val="2"/>
  </w:num>
  <w:num w:numId="26" w16cid:durableId="494301089">
    <w:abstractNumId w:val="35"/>
  </w:num>
  <w:num w:numId="27" w16cid:durableId="1992248219">
    <w:abstractNumId w:val="17"/>
  </w:num>
  <w:num w:numId="28" w16cid:durableId="843471283">
    <w:abstractNumId w:val="27"/>
  </w:num>
  <w:num w:numId="29" w16cid:durableId="572785204">
    <w:abstractNumId w:val="22"/>
  </w:num>
  <w:num w:numId="30" w16cid:durableId="1112942499">
    <w:abstractNumId w:val="37"/>
  </w:num>
  <w:num w:numId="31" w16cid:durableId="1479108661">
    <w:abstractNumId w:val="10"/>
  </w:num>
  <w:num w:numId="32" w16cid:durableId="1531071694">
    <w:abstractNumId w:val="6"/>
  </w:num>
  <w:num w:numId="33" w16cid:durableId="2014523648">
    <w:abstractNumId w:val="43"/>
  </w:num>
  <w:num w:numId="34" w16cid:durableId="737941625">
    <w:abstractNumId w:val="4"/>
  </w:num>
  <w:num w:numId="35" w16cid:durableId="156845918">
    <w:abstractNumId w:val="42"/>
  </w:num>
  <w:num w:numId="36" w16cid:durableId="28727113">
    <w:abstractNumId w:val="31"/>
  </w:num>
  <w:num w:numId="37" w16cid:durableId="436558744">
    <w:abstractNumId w:val="16"/>
  </w:num>
  <w:num w:numId="38" w16cid:durableId="1781798223">
    <w:abstractNumId w:val="46"/>
  </w:num>
  <w:num w:numId="39" w16cid:durableId="1369451792">
    <w:abstractNumId w:val="39"/>
  </w:num>
  <w:num w:numId="40" w16cid:durableId="705523886">
    <w:abstractNumId w:val="24"/>
  </w:num>
  <w:num w:numId="41" w16cid:durableId="232543443">
    <w:abstractNumId w:val="12"/>
  </w:num>
  <w:num w:numId="42" w16cid:durableId="1075669466">
    <w:abstractNumId w:val="29"/>
  </w:num>
  <w:num w:numId="43" w16cid:durableId="604001891">
    <w:abstractNumId w:val="36"/>
  </w:num>
  <w:num w:numId="44" w16cid:durableId="1440560343">
    <w:abstractNumId w:val="1"/>
  </w:num>
  <w:num w:numId="45" w16cid:durableId="935600594">
    <w:abstractNumId w:val="8"/>
  </w:num>
  <w:num w:numId="46" w16cid:durableId="1689983832">
    <w:abstractNumId w:val="23"/>
  </w:num>
  <w:num w:numId="47" w16cid:durableId="11983970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13A"/>
    <w:rsid w:val="000042E4"/>
    <w:rsid w:val="000057FC"/>
    <w:rsid w:val="00010A34"/>
    <w:rsid w:val="0001202C"/>
    <w:rsid w:val="00013E3D"/>
    <w:rsid w:val="000166E4"/>
    <w:rsid w:val="00021085"/>
    <w:rsid w:val="00026610"/>
    <w:rsid w:val="00033DD5"/>
    <w:rsid w:val="000412C2"/>
    <w:rsid w:val="00043929"/>
    <w:rsid w:val="000504E2"/>
    <w:rsid w:val="00062B2F"/>
    <w:rsid w:val="00081C1F"/>
    <w:rsid w:val="00084276"/>
    <w:rsid w:val="00091641"/>
    <w:rsid w:val="00092960"/>
    <w:rsid w:val="000A1AAB"/>
    <w:rsid w:val="000B2358"/>
    <w:rsid w:val="000B2ABE"/>
    <w:rsid w:val="000B644D"/>
    <w:rsid w:val="000B71C2"/>
    <w:rsid w:val="000C61B9"/>
    <w:rsid w:val="000D179C"/>
    <w:rsid w:val="000D3049"/>
    <w:rsid w:val="000D5C38"/>
    <w:rsid w:val="000D7C11"/>
    <w:rsid w:val="000E101C"/>
    <w:rsid w:val="000F07E1"/>
    <w:rsid w:val="000F4478"/>
    <w:rsid w:val="001032BF"/>
    <w:rsid w:val="00124868"/>
    <w:rsid w:val="00134A04"/>
    <w:rsid w:val="00140D33"/>
    <w:rsid w:val="00142FD3"/>
    <w:rsid w:val="00144718"/>
    <w:rsid w:val="0016016B"/>
    <w:rsid w:val="00160E47"/>
    <w:rsid w:val="001611EC"/>
    <w:rsid w:val="00162C7E"/>
    <w:rsid w:val="00167921"/>
    <w:rsid w:val="00174D8A"/>
    <w:rsid w:val="00180A19"/>
    <w:rsid w:val="00181986"/>
    <w:rsid w:val="001830B7"/>
    <w:rsid w:val="00183CBF"/>
    <w:rsid w:val="00186E73"/>
    <w:rsid w:val="00190D69"/>
    <w:rsid w:val="001914D0"/>
    <w:rsid w:val="00192990"/>
    <w:rsid w:val="00194C3A"/>
    <w:rsid w:val="00195845"/>
    <w:rsid w:val="001976D8"/>
    <w:rsid w:val="001A17CE"/>
    <w:rsid w:val="001A2FB2"/>
    <w:rsid w:val="001A4542"/>
    <w:rsid w:val="001A7913"/>
    <w:rsid w:val="001B3322"/>
    <w:rsid w:val="001B4B54"/>
    <w:rsid w:val="001C64BD"/>
    <w:rsid w:val="001C771C"/>
    <w:rsid w:val="001D0FC0"/>
    <w:rsid w:val="001D6C67"/>
    <w:rsid w:val="001E1F3E"/>
    <w:rsid w:val="001F2C00"/>
    <w:rsid w:val="001F5212"/>
    <w:rsid w:val="001F5E48"/>
    <w:rsid w:val="001F67DC"/>
    <w:rsid w:val="002253BD"/>
    <w:rsid w:val="002254E6"/>
    <w:rsid w:val="002326F4"/>
    <w:rsid w:val="002329B4"/>
    <w:rsid w:val="00237B63"/>
    <w:rsid w:val="00242473"/>
    <w:rsid w:val="00247A81"/>
    <w:rsid w:val="002529D0"/>
    <w:rsid w:val="002529F6"/>
    <w:rsid w:val="002538B6"/>
    <w:rsid w:val="002554A8"/>
    <w:rsid w:val="002616DE"/>
    <w:rsid w:val="00277D40"/>
    <w:rsid w:val="00280E89"/>
    <w:rsid w:val="00284A6A"/>
    <w:rsid w:val="002874FC"/>
    <w:rsid w:val="002A2E3A"/>
    <w:rsid w:val="002B14D6"/>
    <w:rsid w:val="002B6EE3"/>
    <w:rsid w:val="002C1598"/>
    <w:rsid w:val="002C47AC"/>
    <w:rsid w:val="002C693A"/>
    <w:rsid w:val="002C72B7"/>
    <w:rsid w:val="002D3BB6"/>
    <w:rsid w:val="002D3C1E"/>
    <w:rsid w:val="002E1D2F"/>
    <w:rsid w:val="002E2B52"/>
    <w:rsid w:val="002E2EED"/>
    <w:rsid w:val="002E2F1C"/>
    <w:rsid w:val="002E725D"/>
    <w:rsid w:val="002F70DA"/>
    <w:rsid w:val="00301E08"/>
    <w:rsid w:val="00301E64"/>
    <w:rsid w:val="00302B2C"/>
    <w:rsid w:val="0030467D"/>
    <w:rsid w:val="00304E36"/>
    <w:rsid w:val="00305CD1"/>
    <w:rsid w:val="00307CBC"/>
    <w:rsid w:val="00310448"/>
    <w:rsid w:val="00316369"/>
    <w:rsid w:val="003321B8"/>
    <w:rsid w:val="003364EC"/>
    <w:rsid w:val="00341AAF"/>
    <w:rsid w:val="003420AC"/>
    <w:rsid w:val="0035313A"/>
    <w:rsid w:val="00356A3C"/>
    <w:rsid w:val="00371200"/>
    <w:rsid w:val="00375EA6"/>
    <w:rsid w:val="0037720E"/>
    <w:rsid w:val="003861DB"/>
    <w:rsid w:val="00387BE4"/>
    <w:rsid w:val="00391D7B"/>
    <w:rsid w:val="003948D3"/>
    <w:rsid w:val="00397F61"/>
    <w:rsid w:val="003B28BA"/>
    <w:rsid w:val="003B37DC"/>
    <w:rsid w:val="003B7DEE"/>
    <w:rsid w:val="003B7EAF"/>
    <w:rsid w:val="003D140F"/>
    <w:rsid w:val="003D2004"/>
    <w:rsid w:val="003D5FA4"/>
    <w:rsid w:val="003E02AE"/>
    <w:rsid w:val="003E1002"/>
    <w:rsid w:val="003E1752"/>
    <w:rsid w:val="003E3283"/>
    <w:rsid w:val="003F416C"/>
    <w:rsid w:val="003F5C3B"/>
    <w:rsid w:val="00400B13"/>
    <w:rsid w:val="00407CF5"/>
    <w:rsid w:val="00411064"/>
    <w:rsid w:val="00417EED"/>
    <w:rsid w:val="00421472"/>
    <w:rsid w:val="00421C10"/>
    <w:rsid w:val="00422057"/>
    <w:rsid w:val="00422475"/>
    <w:rsid w:val="004225BF"/>
    <w:rsid w:val="0042716E"/>
    <w:rsid w:val="00427B30"/>
    <w:rsid w:val="00432D97"/>
    <w:rsid w:val="0044218B"/>
    <w:rsid w:val="00444DEA"/>
    <w:rsid w:val="0045795E"/>
    <w:rsid w:val="00465663"/>
    <w:rsid w:val="0047300C"/>
    <w:rsid w:val="00473F2E"/>
    <w:rsid w:val="00474E6E"/>
    <w:rsid w:val="00475875"/>
    <w:rsid w:val="004928AE"/>
    <w:rsid w:val="00493372"/>
    <w:rsid w:val="004A0335"/>
    <w:rsid w:val="004A2AC5"/>
    <w:rsid w:val="004A36BF"/>
    <w:rsid w:val="004B0921"/>
    <w:rsid w:val="004B6586"/>
    <w:rsid w:val="004E0993"/>
    <w:rsid w:val="004E435D"/>
    <w:rsid w:val="004E4C33"/>
    <w:rsid w:val="004E5901"/>
    <w:rsid w:val="005055EC"/>
    <w:rsid w:val="00520D5C"/>
    <w:rsid w:val="00523118"/>
    <w:rsid w:val="00546099"/>
    <w:rsid w:val="00547642"/>
    <w:rsid w:val="00547C4E"/>
    <w:rsid w:val="00551228"/>
    <w:rsid w:val="0055195B"/>
    <w:rsid w:val="0055327E"/>
    <w:rsid w:val="00561C9E"/>
    <w:rsid w:val="00564A5B"/>
    <w:rsid w:val="005657F8"/>
    <w:rsid w:val="00572B4E"/>
    <w:rsid w:val="00575EDE"/>
    <w:rsid w:val="00581BE8"/>
    <w:rsid w:val="00582CDE"/>
    <w:rsid w:val="00584B5F"/>
    <w:rsid w:val="00584E7D"/>
    <w:rsid w:val="00585F83"/>
    <w:rsid w:val="00586B0B"/>
    <w:rsid w:val="00590AD8"/>
    <w:rsid w:val="00591FB9"/>
    <w:rsid w:val="005946D6"/>
    <w:rsid w:val="005948BD"/>
    <w:rsid w:val="005961B3"/>
    <w:rsid w:val="0059779F"/>
    <w:rsid w:val="005A36CD"/>
    <w:rsid w:val="005A491A"/>
    <w:rsid w:val="005A4978"/>
    <w:rsid w:val="005B3318"/>
    <w:rsid w:val="005C3A5B"/>
    <w:rsid w:val="005D1DB3"/>
    <w:rsid w:val="005D26C4"/>
    <w:rsid w:val="005D2FBC"/>
    <w:rsid w:val="005E3F4E"/>
    <w:rsid w:val="005E421E"/>
    <w:rsid w:val="005E45AD"/>
    <w:rsid w:val="005F38AE"/>
    <w:rsid w:val="005F5498"/>
    <w:rsid w:val="005F63A3"/>
    <w:rsid w:val="0060159C"/>
    <w:rsid w:val="00612BC3"/>
    <w:rsid w:val="00614034"/>
    <w:rsid w:val="00615054"/>
    <w:rsid w:val="006150E4"/>
    <w:rsid w:val="00615165"/>
    <w:rsid w:val="00616309"/>
    <w:rsid w:val="006204C1"/>
    <w:rsid w:val="0062107A"/>
    <w:rsid w:val="00623232"/>
    <w:rsid w:val="006249E8"/>
    <w:rsid w:val="00626177"/>
    <w:rsid w:val="006275F7"/>
    <w:rsid w:val="006279DF"/>
    <w:rsid w:val="0063698C"/>
    <w:rsid w:val="00641622"/>
    <w:rsid w:val="00644578"/>
    <w:rsid w:val="0064618B"/>
    <w:rsid w:val="00651B3A"/>
    <w:rsid w:val="00654315"/>
    <w:rsid w:val="0065621D"/>
    <w:rsid w:val="00656D2B"/>
    <w:rsid w:val="0066061F"/>
    <w:rsid w:val="0066217E"/>
    <w:rsid w:val="00663948"/>
    <w:rsid w:val="0068006F"/>
    <w:rsid w:val="006813BD"/>
    <w:rsid w:val="006A210E"/>
    <w:rsid w:val="006B3915"/>
    <w:rsid w:val="006B4CBF"/>
    <w:rsid w:val="006B6559"/>
    <w:rsid w:val="006B6D45"/>
    <w:rsid w:val="006C392E"/>
    <w:rsid w:val="006D3733"/>
    <w:rsid w:val="006F3F42"/>
    <w:rsid w:val="00703719"/>
    <w:rsid w:val="007045A2"/>
    <w:rsid w:val="007108E8"/>
    <w:rsid w:val="00710E90"/>
    <w:rsid w:val="0071159C"/>
    <w:rsid w:val="00715126"/>
    <w:rsid w:val="00721110"/>
    <w:rsid w:val="007257B0"/>
    <w:rsid w:val="00736290"/>
    <w:rsid w:val="0074108E"/>
    <w:rsid w:val="00742870"/>
    <w:rsid w:val="00742BD7"/>
    <w:rsid w:val="00743CAD"/>
    <w:rsid w:val="00743CB2"/>
    <w:rsid w:val="00752A45"/>
    <w:rsid w:val="00756F34"/>
    <w:rsid w:val="0076452F"/>
    <w:rsid w:val="00765B29"/>
    <w:rsid w:val="00766CC4"/>
    <w:rsid w:val="00770A67"/>
    <w:rsid w:val="00774DD0"/>
    <w:rsid w:val="007A2C2A"/>
    <w:rsid w:val="007B195E"/>
    <w:rsid w:val="007B21BC"/>
    <w:rsid w:val="007B68F1"/>
    <w:rsid w:val="007C704C"/>
    <w:rsid w:val="007C70FA"/>
    <w:rsid w:val="007D4430"/>
    <w:rsid w:val="007D7722"/>
    <w:rsid w:val="007D7BE2"/>
    <w:rsid w:val="007E1E5C"/>
    <w:rsid w:val="007F09ED"/>
    <w:rsid w:val="007F5902"/>
    <w:rsid w:val="00800908"/>
    <w:rsid w:val="00804E30"/>
    <w:rsid w:val="00806CC5"/>
    <w:rsid w:val="008075D1"/>
    <w:rsid w:val="00812901"/>
    <w:rsid w:val="00817E7A"/>
    <w:rsid w:val="00822B5F"/>
    <w:rsid w:val="00825D40"/>
    <w:rsid w:val="00832BFD"/>
    <w:rsid w:val="00837459"/>
    <w:rsid w:val="00845709"/>
    <w:rsid w:val="00847F5B"/>
    <w:rsid w:val="008513A6"/>
    <w:rsid w:val="00867678"/>
    <w:rsid w:val="008707BA"/>
    <w:rsid w:val="00871ED6"/>
    <w:rsid w:val="008752C7"/>
    <w:rsid w:val="0087648F"/>
    <w:rsid w:val="00877DC2"/>
    <w:rsid w:val="0089091E"/>
    <w:rsid w:val="00893A4E"/>
    <w:rsid w:val="008A1603"/>
    <w:rsid w:val="008A34F3"/>
    <w:rsid w:val="008B5665"/>
    <w:rsid w:val="008C1DCB"/>
    <w:rsid w:val="008D019D"/>
    <w:rsid w:val="008D033C"/>
    <w:rsid w:val="008D070D"/>
    <w:rsid w:val="008D182F"/>
    <w:rsid w:val="008D2ADC"/>
    <w:rsid w:val="008D3D8A"/>
    <w:rsid w:val="008D3D8C"/>
    <w:rsid w:val="008D7B3E"/>
    <w:rsid w:val="008E5C84"/>
    <w:rsid w:val="008F0245"/>
    <w:rsid w:val="008F50D1"/>
    <w:rsid w:val="009100E1"/>
    <w:rsid w:val="00912405"/>
    <w:rsid w:val="009156A5"/>
    <w:rsid w:val="00915802"/>
    <w:rsid w:val="00916F7C"/>
    <w:rsid w:val="009178B5"/>
    <w:rsid w:val="00920CF0"/>
    <w:rsid w:val="00921497"/>
    <w:rsid w:val="0092270B"/>
    <w:rsid w:val="00925AEC"/>
    <w:rsid w:val="00945288"/>
    <w:rsid w:val="00947AC8"/>
    <w:rsid w:val="00947D43"/>
    <w:rsid w:val="00952F00"/>
    <w:rsid w:val="00954C5A"/>
    <w:rsid w:val="0096161A"/>
    <w:rsid w:val="00963270"/>
    <w:rsid w:val="009655AF"/>
    <w:rsid w:val="00965BB0"/>
    <w:rsid w:val="00970CA7"/>
    <w:rsid w:val="009821E3"/>
    <w:rsid w:val="00982BBF"/>
    <w:rsid w:val="009842F8"/>
    <w:rsid w:val="00990CF1"/>
    <w:rsid w:val="00994C0E"/>
    <w:rsid w:val="00996B6D"/>
    <w:rsid w:val="009A1286"/>
    <w:rsid w:val="009A54FE"/>
    <w:rsid w:val="009B4536"/>
    <w:rsid w:val="009B6547"/>
    <w:rsid w:val="009C02D9"/>
    <w:rsid w:val="009C355E"/>
    <w:rsid w:val="009C7883"/>
    <w:rsid w:val="009D086D"/>
    <w:rsid w:val="009D093D"/>
    <w:rsid w:val="009D096F"/>
    <w:rsid w:val="009D73B7"/>
    <w:rsid w:val="009D7533"/>
    <w:rsid w:val="009E20BE"/>
    <w:rsid w:val="009E69BA"/>
    <w:rsid w:val="009F0D41"/>
    <w:rsid w:val="009F0EA3"/>
    <w:rsid w:val="009F1E88"/>
    <w:rsid w:val="009F2193"/>
    <w:rsid w:val="009F3661"/>
    <w:rsid w:val="00A01DDA"/>
    <w:rsid w:val="00A16734"/>
    <w:rsid w:val="00A16C7C"/>
    <w:rsid w:val="00A1789C"/>
    <w:rsid w:val="00A274F5"/>
    <w:rsid w:val="00A33269"/>
    <w:rsid w:val="00A35845"/>
    <w:rsid w:val="00A35FC1"/>
    <w:rsid w:val="00A407EB"/>
    <w:rsid w:val="00A41D99"/>
    <w:rsid w:val="00A534AE"/>
    <w:rsid w:val="00A56DB6"/>
    <w:rsid w:val="00A66A68"/>
    <w:rsid w:val="00A706E7"/>
    <w:rsid w:val="00A72166"/>
    <w:rsid w:val="00A7459B"/>
    <w:rsid w:val="00A75889"/>
    <w:rsid w:val="00A84DE5"/>
    <w:rsid w:val="00A87375"/>
    <w:rsid w:val="00A87F9B"/>
    <w:rsid w:val="00A90F03"/>
    <w:rsid w:val="00AA2F8F"/>
    <w:rsid w:val="00AA7333"/>
    <w:rsid w:val="00AB0578"/>
    <w:rsid w:val="00AB0824"/>
    <w:rsid w:val="00AC0DF4"/>
    <w:rsid w:val="00AC2694"/>
    <w:rsid w:val="00AC383C"/>
    <w:rsid w:val="00AD089C"/>
    <w:rsid w:val="00AD4F6B"/>
    <w:rsid w:val="00AD6559"/>
    <w:rsid w:val="00AE4097"/>
    <w:rsid w:val="00AE5D5D"/>
    <w:rsid w:val="00AE60C9"/>
    <w:rsid w:val="00AF1C89"/>
    <w:rsid w:val="00AF469A"/>
    <w:rsid w:val="00AF58D0"/>
    <w:rsid w:val="00B03204"/>
    <w:rsid w:val="00B03EBB"/>
    <w:rsid w:val="00B07827"/>
    <w:rsid w:val="00B1723E"/>
    <w:rsid w:val="00B20697"/>
    <w:rsid w:val="00B21DE8"/>
    <w:rsid w:val="00B22170"/>
    <w:rsid w:val="00B26F0A"/>
    <w:rsid w:val="00B343C7"/>
    <w:rsid w:val="00B4064E"/>
    <w:rsid w:val="00B40A1B"/>
    <w:rsid w:val="00B428AD"/>
    <w:rsid w:val="00B44B55"/>
    <w:rsid w:val="00B51509"/>
    <w:rsid w:val="00B52FC2"/>
    <w:rsid w:val="00B571D7"/>
    <w:rsid w:val="00B632D0"/>
    <w:rsid w:val="00B63B16"/>
    <w:rsid w:val="00B64C3B"/>
    <w:rsid w:val="00B65D3E"/>
    <w:rsid w:val="00B770CC"/>
    <w:rsid w:val="00B83B7F"/>
    <w:rsid w:val="00B83FFA"/>
    <w:rsid w:val="00B84E85"/>
    <w:rsid w:val="00B8682F"/>
    <w:rsid w:val="00B86CC0"/>
    <w:rsid w:val="00BA266C"/>
    <w:rsid w:val="00BA27D0"/>
    <w:rsid w:val="00BA703C"/>
    <w:rsid w:val="00BA7859"/>
    <w:rsid w:val="00BA7BBC"/>
    <w:rsid w:val="00BB1A6E"/>
    <w:rsid w:val="00BB4B96"/>
    <w:rsid w:val="00BB5301"/>
    <w:rsid w:val="00BC0736"/>
    <w:rsid w:val="00BC3D75"/>
    <w:rsid w:val="00BD2B7D"/>
    <w:rsid w:val="00BD4175"/>
    <w:rsid w:val="00BE2EB0"/>
    <w:rsid w:val="00BF1022"/>
    <w:rsid w:val="00BF26AF"/>
    <w:rsid w:val="00C0155C"/>
    <w:rsid w:val="00C05697"/>
    <w:rsid w:val="00C05DC3"/>
    <w:rsid w:val="00C07136"/>
    <w:rsid w:val="00C07176"/>
    <w:rsid w:val="00C072B8"/>
    <w:rsid w:val="00C1024B"/>
    <w:rsid w:val="00C13734"/>
    <w:rsid w:val="00C14952"/>
    <w:rsid w:val="00C154F5"/>
    <w:rsid w:val="00C15ADD"/>
    <w:rsid w:val="00C16B6F"/>
    <w:rsid w:val="00C174A5"/>
    <w:rsid w:val="00C254D7"/>
    <w:rsid w:val="00C27BB5"/>
    <w:rsid w:val="00C3256C"/>
    <w:rsid w:val="00C3387F"/>
    <w:rsid w:val="00C47389"/>
    <w:rsid w:val="00C52CEA"/>
    <w:rsid w:val="00C55D0E"/>
    <w:rsid w:val="00C64B2A"/>
    <w:rsid w:val="00C663A0"/>
    <w:rsid w:val="00C702BF"/>
    <w:rsid w:val="00C75672"/>
    <w:rsid w:val="00C76087"/>
    <w:rsid w:val="00C85D4B"/>
    <w:rsid w:val="00C92B97"/>
    <w:rsid w:val="00C93C1D"/>
    <w:rsid w:val="00C956A7"/>
    <w:rsid w:val="00CA1D78"/>
    <w:rsid w:val="00CB219D"/>
    <w:rsid w:val="00CB6BD1"/>
    <w:rsid w:val="00CB770C"/>
    <w:rsid w:val="00CC7ABC"/>
    <w:rsid w:val="00CD489A"/>
    <w:rsid w:val="00CD5395"/>
    <w:rsid w:val="00CE0176"/>
    <w:rsid w:val="00CE0270"/>
    <w:rsid w:val="00CE145A"/>
    <w:rsid w:val="00CF1B31"/>
    <w:rsid w:val="00CF4F5E"/>
    <w:rsid w:val="00CF5EC6"/>
    <w:rsid w:val="00D2251E"/>
    <w:rsid w:val="00D25D24"/>
    <w:rsid w:val="00D3534E"/>
    <w:rsid w:val="00D5215B"/>
    <w:rsid w:val="00D55E91"/>
    <w:rsid w:val="00D56A10"/>
    <w:rsid w:val="00D62FE7"/>
    <w:rsid w:val="00D64C9E"/>
    <w:rsid w:val="00D66F7E"/>
    <w:rsid w:val="00D67D32"/>
    <w:rsid w:val="00D72BFB"/>
    <w:rsid w:val="00D80417"/>
    <w:rsid w:val="00D81EA7"/>
    <w:rsid w:val="00DA5C0C"/>
    <w:rsid w:val="00DB0E71"/>
    <w:rsid w:val="00DB1F3D"/>
    <w:rsid w:val="00DB2579"/>
    <w:rsid w:val="00DB2869"/>
    <w:rsid w:val="00DB6F34"/>
    <w:rsid w:val="00DC1067"/>
    <w:rsid w:val="00DC1ECD"/>
    <w:rsid w:val="00DC5379"/>
    <w:rsid w:val="00DC7186"/>
    <w:rsid w:val="00DC724A"/>
    <w:rsid w:val="00DC7AC9"/>
    <w:rsid w:val="00DD0487"/>
    <w:rsid w:val="00DD5BCF"/>
    <w:rsid w:val="00DE7620"/>
    <w:rsid w:val="00DF1561"/>
    <w:rsid w:val="00DF1ABA"/>
    <w:rsid w:val="00DF3DEF"/>
    <w:rsid w:val="00E00E9C"/>
    <w:rsid w:val="00E03A30"/>
    <w:rsid w:val="00E04890"/>
    <w:rsid w:val="00E05722"/>
    <w:rsid w:val="00E0773F"/>
    <w:rsid w:val="00E1588F"/>
    <w:rsid w:val="00E16675"/>
    <w:rsid w:val="00E176D2"/>
    <w:rsid w:val="00E20107"/>
    <w:rsid w:val="00E202AC"/>
    <w:rsid w:val="00E20A07"/>
    <w:rsid w:val="00E25A8E"/>
    <w:rsid w:val="00E270C7"/>
    <w:rsid w:val="00E327EA"/>
    <w:rsid w:val="00E33621"/>
    <w:rsid w:val="00E33929"/>
    <w:rsid w:val="00E41095"/>
    <w:rsid w:val="00E4260E"/>
    <w:rsid w:val="00E4271C"/>
    <w:rsid w:val="00E649FD"/>
    <w:rsid w:val="00E718E6"/>
    <w:rsid w:val="00E77370"/>
    <w:rsid w:val="00E82FBD"/>
    <w:rsid w:val="00E84BF8"/>
    <w:rsid w:val="00E86CB4"/>
    <w:rsid w:val="00E9088B"/>
    <w:rsid w:val="00E90CF7"/>
    <w:rsid w:val="00EA1C03"/>
    <w:rsid w:val="00EA3B96"/>
    <w:rsid w:val="00EA3DFC"/>
    <w:rsid w:val="00EB7E11"/>
    <w:rsid w:val="00EC0D01"/>
    <w:rsid w:val="00ED4D35"/>
    <w:rsid w:val="00ED5BBD"/>
    <w:rsid w:val="00EE24A0"/>
    <w:rsid w:val="00EE3D5A"/>
    <w:rsid w:val="00EE483E"/>
    <w:rsid w:val="00EF243F"/>
    <w:rsid w:val="00EF561D"/>
    <w:rsid w:val="00EF6274"/>
    <w:rsid w:val="00EF7AA6"/>
    <w:rsid w:val="00F05BD6"/>
    <w:rsid w:val="00F14EE5"/>
    <w:rsid w:val="00F2457F"/>
    <w:rsid w:val="00F24EAD"/>
    <w:rsid w:val="00F26DCA"/>
    <w:rsid w:val="00F3168C"/>
    <w:rsid w:val="00F31FC8"/>
    <w:rsid w:val="00F34935"/>
    <w:rsid w:val="00F3504B"/>
    <w:rsid w:val="00F3601B"/>
    <w:rsid w:val="00F3670C"/>
    <w:rsid w:val="00F40834"/>
    <w:rsid w:val="00F41FE1"/>
    <w:rsid w:val="00F43841"/>
    <w:rsid w:val="00F43D34"/>
    <w:rsid w:val="00F44B30"/>
    <w:rsid w:val="00F50826"/>
    <w:rsid w:val="00F5221B"/>
    <w:rsid w:val="00F61414"/>
    <w:rsid w:val="00F62B90"/>
    <w:rsid w:val="00F6591A"/>
    <w:rsid w:val="00F6649F"/>
    <w:rsid w:val="00F81083"/>
    <w:rsid w:val="00F8323A"/>
    <w:rsid w:val="00F86265"/>
    <w:rsid w:val="00F864C1"/>
    <w:rsid w:val="00F870F2"/>
    <w:rsid w:val="00F87557"/>
    <w:rsid w:val="00FA1DED"/>
    <w:rsid w:val="00FA2038"/>
    <w:rsid w:val="00FA24E8"/>
    <w:rsid w:val="00FA575A"/>
    <w:rsid w:val="00FA58BA"/>
    <w:rsid w:val="00FB1E60"/>
    <w:rsid w:val="00FB295B"/>
    <w:rsid w:val="00FB38BC"/>
    <w:rsid w:val="00FB52A3"/>
    <w:rsid w:val="00FB620E"/>
    <w:rsid w:val="00FC51EF"/>
    <w:rsid w:val="00FE121F"/>
    <w:rsid w:val="00FE18FC"/>
    <w:rsid w:val="00FE2390"/>
    <w:rsid w:val="00FF66F0"/>
    <w:rsid w:val="00FF769C"/>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740752"/>
  <w15:chartTrackingRefBased/>
  <w15:docId w15:val="{C78F5287-17C4-4A01-B976-3B9346421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pPr>
        <w:spacing w:line="360" w:lineRule="exact"/>
        <w:ind w:leftChars="390" w:left="590" w:hangingChars="200" w:hanging="20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56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E1E5C"/>
    <w:pPr>
      <w:widowControl w:val="0"/>
      <w:autoSpaceDE w:val="0"/>
      <w:autoSpaceDN w:val="0"/>
      <w:adjustRightInd w:val="0"/>
    </w:pPr>
    <w:rPr>
      <w:rFonts w:ascii="標楷體" w:eastAsia="標楷體" w:cs="標楷體"/>
      <w:color w:val="000000"/>
      <w:kern w:val="0"/>
      <w:szCs w:val="24"/>
    </w:rPr>
  </w:style>
  <w:style w:type="paragraph" w:styleId="a3">
    <w:name w:val="header"/>
    <w:basedOn w:val="a"/>
    <w:link w:val="a4"/>
    <w:uiPriority w:val="99"/>
    <w:unhideWhenUsed/>
    <w:rsid w:val="000504E2"/>
    <w:pPr>
      <w:tabs>
        <w:tab w:val="center" w:pos="4153"/>
        <w:tab w:val="right" w:pos="8306"/>
      </w:tabs>
      <w:snapToGrid w:val="0"/>
    </w:pPr>
    <w:rPr>
      <w:sz w:val="20"/>
      <w:szCs w:val="20"/>
    </w:rPr>
  </w:style>
  <w:style w:type="character" w:customStyle="1" w:styleId="a4">
    <w:name w:val="頁首 字元"/>
    <w:basedOn w:val="a0"/>
    <w:link w:val="a3"/>
    <w:uiPriority w:val="99"/>
    <w:rsid w:val="000504E2"/>
    <w:rPr>
      <w:sz w:val="20"/>
      <w:szCs w:val="20"/>
    </w:rPr>
  </w:style>
  <w:style w:type="paragraph" w:styleId="a5">
    <w:name w:val="footer"/>
    <w:basedOn w:val="a"/>
    <w:link w:val="a6"/>
    <w:uiPriority w:val="99"/>
    <w:unhideWhenUsed/>
    <w:rsid w:val="000504E2"/>
    <w:pPr>
      <w:tabs>
        <w:tab w:val="center" w:pos="4153"/>
        <w:tab w:val="right" w:pos="8306"/>
      </w:tabs>
      <w:snapToGrid w:val="0"/>
    </w:pPr>
    <w:rPr>
      <w:sz w:val="20"/>
      <w:szCs w:val="20"/>
    </w:rPr>
  </w:style>
  <w:style w:type="character" w:customStyle="1" w:styleId="a6">
    <w:name w:val="頁尾 字元"/>
    <w:basedOn w:val="a0"/>
    <w:link w:val="a5"/>
    <w:uiPriority w:val="99"/>
    <w:rsid w:val="000504E2"/>
    <w:rPr>
      <w:sz w:val="20"/>
      <w:szCs w:val="20"/>
    </w:rPr>
  </w:style>
  <w:style w:type="paragraph" w:styleId="a7">
    <w:name w:val="List Paragraph"/>
    <w:basedOn w:val="a"/>
    <w:uiPriority w:val="34"/>
    <w:qFormat/>
    <w:rsid w:val="000504E2"/>
    <w:pPr>
      <w:ind w:leftChars="200" w:left="480"/>
    </w:pPr>
    <w:rPr>
      <w:rFonts w:ascii="Times New Roman" w:eastAsia="新細明體" w:hAnsi="Times New Roman" w:cs="Times New Roman"/>
      <w:szCs w:val="24"/>
    </w:rPr>
  </w:style>
  <w:style w:type="character" w:styleId="a8">
    <w:name w:val="annotation reference"/>
    <w:basedOn w:val="a0"/>
    <w:uiPriority w:val="99"/>
    <w:semiHidden/>
    <w:unhideWhenUsed/>
    <w:rsid w:val="009F2193"/>
    <w:rPr>
      <w:sz w:val="18"/>
      <w:szCs w:val="18"/>
    </w:rPr>
  </w:style>
  <w:style w:type="paragraph" w:styleId="a9">
    <w:name w:val="annotation text"/>
    <w:basedOn w:val="a"/>
    <w:link w:val="aa"/>
    <w:uiPriority w:val="99"/>
    <w:semiHidden/>
    <w:unhideWhenUsed/>
    <w:rsid w:val="009F2193"/>
  </w:style>
  <w:style w:type="character" w:customStyle="1" w:styleId="aa">
    <w:name w:val="註解文字 字元"/>
    <w:basedOn w:val="a0"/>
    <w:link w:val="a9"/>
    <w:uiPriority w:val="99"/>
    <w:semiHidden/>
    <w:rsid w:val="009F2193"/>
  </w:style>
  <w:style w:type="paragraph" w:styleId="ab">
    <w:name w:val="annotation subject"/>
    <w:basedOn w:val="a9"/>
    <w:next w:val="a9"/>
    <w:link w:val="ac"/>
    <w:uiPriority w:val="99"/>
    <w:semiHidden/>
    <w:unhideWhenUsed/>
    <w:rsid w:val="009F2193"/>
    <w:rPr>
      <w:b/>
      <w:bCs/>
    </w:rPr>
  </w:style>
  <w:style w:type="character" w:customStyle="1" w:styleId="ac">
    <w:name w:val="註解主旨 字元"/>
    <w:basedOn w:val="aa"/>
    <w:link w:val="ab"/>
    <w:uiPriority w:val="99"/>
    <w:semiHidden/>
    <w:rsid w:val="009F2193"/>
    <w:rPr>
      <w:b/>
      <w:bCs/>
    </w:rPr>
  </w:style>
  <w:style w:type="paragraph" w:styleId="ad">
    <w:name w:val="Body Text Indent"/>
    <w:basedOn w:val="a"/>
    <w:link w:val="ae"/>
    <w:uiPriority w:val="99"/>
    <w:semiHidden/>
    <w:unhideWhenUsed/>
    <w:rsid w:val="0068006F"/>
    <w:pPr>
      <w:spacing w:after="120"/>
      <w:ind w:leftChars="200" w:left="480"/>
    </w:pPr>
  </w:style>
  <w:style w:type="character" w:customStyle="1" w:styleId="ae">
    <w:name w:val="本文縮排 字元"/>
    <w:basedOn w:val="a0"/>
    <w:link w:val="ad"/>
    <w:uiPriority w:val="99"/>
    <w:semiHidden/>
    <w:rsid w:val="0068006F"/>
  </w:style>
  <w:style w:type="paragraph" w:styleId="2">
    <w:name w:val="Body Text First Indent 2"/>
    <w:basedOn w:val="ad"/>
    <w:link w:val="20"/>
    <w:uiPriority w:val="99"/>
    <w:unhideWhenUsed/>
    <w:rsid w:val="0068006F"/>
    <w:pPr>
      <w:ind w:firstLineChars="100" w:firstLine="210"/>
    </w:pPr>
  </w:style>
  <w:style w:type="character" w:customStyle="1" w:styleId="20">
    <w:name w:val="本文第一層縮排 2 字元"/>
    <w:basedOn w:val="ae"/>
    <w:link w:val="2"/>
    <w:uiPriority w:val="99"/>
    <w:rsid w:val="0068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560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2870</TotalTime>
  <Pages>6</Pages>
  <Words>715</Words>
  <Characters>4080</Characters>
  <Application>Microsoft Office Word</Application>
  <DocSecurity>0</DocSecurity>
  <Lines>34</Lines>
  <Paragraphs>9</Paragraphs>
  <ScaleCrop>false</ScaleCrop>
  <Company/>
  <LinksUpToDate>false</LinksUpToDate>
  <CharactersWithSpaces>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 Shen</dc:creator>
  <cp:keywords/>
  <dc:description/>
  <cp:lastModifiedBy>臺南市議會</cp:lastModifiedBy>
  <cp:revision>166</cp:revision>
  <cp:lastPrinted>2025-06-12T07:35:00Z</cp:lastPrinted>
  <dcterms:created xsi:type="dcterms:W3CDTF">2023-06-08T06:19:00Z</dcterms:created>
  <dcterms:modified xsi:type="dcterms:W3CDTF">2025-06-13T06:08:00Z</dcterms:modified>
</cp:coreProperties>
</file>