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「民政教育部門業務報告及質詢-體育局、原住民族事務委員會、客家事務委員會」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中華民國114年05月14日(三)09時30分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許至椿、王宣貿、蔡麗青、蔡宗豪、邱昭勝、沈家鳳、陳秋宏、陳皇宇、郭清華、沈震東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余柷青、林美燕、林燕祝、李鎮國、楊中成、李宗霖、曾之婕、李宗翰、謝舒凡、朱正軒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李中岑、陳秋萍、黃麗招、趙昆原、李偉智、蔡筱薇、林依婷、鄭佳欣、吳禹寰、王家貞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郭信良、李啓維、蔡蘇秋金、蔡淑惠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體育局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局長陳良乾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主任秘書陳崇彝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競技體育科科長王藝霖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全民運動科科長陳建宏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運動設施科科長許德安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綜合企劃科科長陳正德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秘書室代理主任蔡宗達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人事室主任陳怡平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會計室主任黃煜翔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政風室主任莊勝雄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原住民族事務委員會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文教社福科科長蔣宇婷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綜合產發科科長蔡承道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綜合產發科科長黃冠靜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文教推廣科科長邱健銘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專門委員凃秀惠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周麗津、施余興望 Tjakumay Tagaw、陳怡珍、Ingay Tali 穎艾達利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蔡佳蓉、林亮州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民政教育部門業務報告及質詢-體育局、原住民族事務委員會、客家事務委員會(內容詳本會議事錄-市政府業務報告及質詢)。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中華民國114年05月14日(三)17時26分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58c56e06-fb58-462e-9556-a4b738892940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58c56e06-fb58-462e-9556-a4b738892940">
    <w:name w:val="Normal_58c56e06-fb58-462e-9556-a4b738892940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58c56e06-fb58-462e-9556-a4b738892940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