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臺南市議會第4屆第4次定期會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為因應本市鹽水區月津港之觀光發展，請增設公共廁所方便遊客之需求。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建請在南瀛綠都心公園現有之運動設施旁空地再增設運動設施，並鋪設進入運動設施內之通道。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工務局公園管理科納管的永康公園羽毛球場東南側，有排水溝損壞與補植樹木需求。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建請市府工務局儘速完成「永康區龍中公園地坪改善工程」，以保障市民休憩的安全。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請市府工務局將公英段11-1土地連同公英段11-3土地，為整體之規劃設計。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建請市府於國勝路安龍壇左右兩側小公園，辦理公園闢建及加強綠美化環境。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建請於本市各大公園設置狗便清潔袋設施，俾提升整體環境。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建請市府於北區成功國中與開元國小之間的人行陸橋增設自行車牽引道，以提供民眾更為友善安全的用路環境。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建請市府全面進行檢查臺南市各巷弄内紅磚道間的平穩牢固狀況，以維護用路人行走及車輛行駛的安全性。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建請翻新東區崇德路110號至114號老舊水溝蓋。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建請修補東區崇善路25巷與崇仁街口至龍山街口之人行道路面。</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建請修補東區崇仁街與龍山街口至龍山街87號之人行道路面。</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建請修補東區龍山街87號至龍山街與崇善路口之人行道路面。</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新都路(新都路590巷至鹽埕路)人行道老舊不平，建請市府提撥經費重新施作。</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本市新營區民治陸橋雙向柏油路面粗糙不平，建請市府工務局編列預算改善，以維護行車安全。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建請交通局、工務局於永康奇美醫院旁甲頂路規劃行人專用道，以保障行人安全。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建請市府儘速完成「永康區永康里永明街(台20線~永華路區段)等道路排水改善工程」，以保障社區住戶免於淹水之苦。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建請市府儘速完成「永康區尚頂里中正南路210巷13弄排水改善工程」，以保障社區住戶免於淹水之苦。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建請市府儘速完成「永康區北灣里大灣路37巷旁排水溝改善工程」，以保障社區住戶免於淹水之苦。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建請市府工務局儘速完成「永康區埔園里永埔街152號旁巷弄水溝改善工程」，避免病媒蚊長期孳生。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建請市府工務局儘速完成「永康區崑山里大仁街143巷及217巷弄路面改善工程」，以保障人車通行安全。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建請市府工務局儘速完成「永康區永康里中山北路123巷11弄等道路改善工程」，以保障人車通行安全。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建請市府工務局儘速完成「永康區復華里復國二路244巷等道路改善工程」，以保障人車通行安全。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建請市府工務局儘速完成「永康區尚頂里正南一街92巷37弄路面改善工程」，以保障人車通行安全。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建請市府工務局儘速完成「永康區蔦松里中正北路699巷路面改善工程」，以保障人車通行安全。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建請市府工務局儘速完成「永康區永康里永明街53巷及69巷等路面改善工程」，以保障人車通行安全。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建請市府工務局儘速完成「永康區永康里中山北路18巷等路面改善工程」，以保障人車通行安全。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建請儘速辦理七股區南33線(樹林里)道路側溝改善工程。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佳里區鎮山里南41道路側溝修復工程亟需改善，建請工務局儘速核定改善經費，保障民眾生命財產安全。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建請儘速辦理西港區南海街89號至南海街99巷口排水溝加深工程。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建請儘速辦理西港區慶安路186巷1號旁屋後溝排水改善工程。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建請儘速辦理113年度七股區大埕里三合仔道路改善工程。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建請工務局儘速核定佳里區六安里林園街122巷及林園街122巷12弄道路鋪面改善工程經費，保障民眾生命財產安全。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建請儘速辦理西港區南海里東港街135巷20號前道路改善工程。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建請儘速辦理西港區永樂里新港7-10號前道路刨鋪工程。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建請臺南市政府辦理佳里區佳西路(新生路至忠孝路)路面改善工程。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建請臺南市政府辦理佳里區復興路(仁愛路口至佳西路)路面改善工程。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建請市府全面進行體檢臺南市内各大樓騎樓行走通暢情形，以維護用路人行經騎樓時有絕對的安全及便利。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李宗翰</w:t>
            </w:r>
          </w:p>
        </w:tc>
        <w:tc>
          <w:tcPr>
            <w:tcW w:w="3760" w:type="dxa"/>
            <w:vAlign w:val="center"/>
          </w:tcPr>
          <w:p>
            <w:pPr>
              <w:pStyle w:val="listcolstyle_4"/>
              <w:spacing w:before="0" w:after="0"/>
            </w:pPr>
            <w:r>
              <w:t xml:space="preserve">建請工務局編列預算，作為天然災害造成公寓大廈公共設施損壞補助經費。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建請市府加強宣導防火間隔(防火巷)淨空，維護市容及守護民眾安全。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建請市府儘速對於各大型公園內定期進行雜草的清除及小樹叢的修剪，以利公園內的景觀美化及休閒活動時的舒適感。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建請對崇善里崇善12街柏油路進行刨鋪。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建請市府重新鋪設中華東路二段41巷道路。</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六甲區市道165線自六甲郵局前至官田區烏山頭止，因年久失修，路面龜裂破損嚴重，亟需辦理修復，以利行車安全。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請儘速辦理麻豆區北勢里南59線綠園牧場前道路改善工程，因年久失修，路面龜裂破損嚴重，亟需辦理修復，以利行車安全。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請儘速辦理麻豆區井東里南48線(自安業20號至磚子井82號)道路改善工程，因年久失修，路面龜裂破損嚴重，亟需辦理修復，以利行車安全。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請改善六甲區王爺里市道174線(自六甲公墓前至六甲柳營聯合垃圾場止)道路，因年久失修，路面龜裂破損嚴重，亟需辦理修復，以利行車安全。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請儘速辦理六甲區甲東里市道174線(自中正路與曾文街岔路口至真聖宮廟前道路)改善工程，因年久失修，路面龜裂破損嚴重，亟需辦理修復，以利行車安全。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請改善市道318線自台一線至官田區工業北路止，因年久失修未更新，路面龜裂破損嚴重，亟需辦理修復，以利行車安全。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請改善市道318線自赤山巖門口至嘉南橋止，因年久失修，路面龜裂破損嚴重，亟需辦理修復，以利行車安全。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51</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請儘速辦理麻豆區埤頭里小埤道路改善工程，因年久失修，路面龜裂破損嚴重，亟需辦理修復，以利行車安全。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52</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請儘速辦理大內區內江里南181開靈宮前道路改善工程，因年久失修，路面龜裂破損嚴重，亟需辦理修復，以利行車安全。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53</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請儘速辦理麻豆區大埕里大同街56號至聖王宮道路改善工程，因年久失修，路面龜裂破損嚴重，亟需辦理改善，以利行車安全。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54</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建請儘速改善市道174線(自西港湖至六甲隧道)道路年久失修龜裂，破損相當嚴重，亟需辦理改善，以利行車安全。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建請儘速辦理大內區內郭里178市道大內段417地號旁側溝及道路排水改善工程，因年久失修，側溝嚴重破損，亟需辦理改善，以利排水。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56</w:t>
            </w:r>
          </w:p>
        </w:tc>
        <w:tc>
          <w:tcPr>
            <w:tcW w:w="2640" w:type="dxa"/>
            <w:vAlign w:val="center"/>
          </w:tcPr>
          <w:p>
            <w:pPr>
              <w:pStyle w:val="listcolstyle_2"/>
              <w:spacing w:before="0" w:after="0"/>
            </w:pPr>
            <w:r>
              <w:t xml:space="preserve">鄭佳欣、郭鴻儀</w:t>
            </w:r>
          </w:p>
          <w:p>
            <w:pPr>
              <w:pStyle w:val="listcolstyle_2"/>
              <w:spacing w:before="0" w:after="0"/>
              <w:rPr/>
            </w:pPr>
            <w:r>
              <w:rPr/>
              <w:t xml:space="preserve">陳皇宇</w:t>
            </w:r>
          </w:p>
        </w:tc>
        <w:tc>
          <w:tcPr>
            <w:tcW w:w="3760" w:type="dxa"/>
            <w:vAlign w:val="center"/>
          </w:tcPr>
          <w:p>
            <w:pPr>
              <w:pStyle w:val="listcolstyle_4"/>
              <w:spacing w:before="0" w:after="0"/>
            </w:pPr>
            <w:r>
              <w:t xml:space="preserve">建請市府改善歸仁區凱旋路與大武路兩路段旁路樹落果，還給用路人安全的道路。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57</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請市府工務局辦理本市地號鹽水區鹽水段第1612、1612-1、1612-4及1612-5之既成道路土地徵收。</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請編列預算辦理六甲外環道(新營生活圈計畫)自六甲中華路-市道174線(二甲里)至市道165線(水林里)止開闢工程，以改善交通，避免大車進入市區，減少車禍發生。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建請儘速辦理南113線(五-1~3-15M)計畫道路拓寬工程，因沿線道路寬窄不一影響交通，亟需辦理改善，以利官田區二鎮里民通行。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六甲區六甲西側外環道路皆完工通車，為給外來人口增加認識六甲區特色，帶動地方發展，建請增設六甲區六甲西側外環入口意象。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61</w:t>
            </w:r>
          </w:p>
        </w:tc>
        <w:tc>
          <w:tcPr>
            <w:tcW w:w="2640" w:type="dxa"/>
            <w:vAlign w:val="center"/>
          </w:tcPr>
          <w:p>
            <w:pPr>
              <w:pStyle w:val="listcolstyle_2"/>
              <w:spacing w:before="0" w:after="0"/>
            </w:pPr>
            <w:r>
              <w:t xml:space="preserve">鄭佳欣、吳禹寰</w:t>
            </w:r>
          </w:p>
          <w:p>
            <w:pPr>
              <w:pStyle w:val="listcolstyle_2"/>
              <w:spacing w:before="0" w:after="0"/>
              <w:rPr/>
            </w:pPr>
            <w:r>
              <w:rPr/>
              <w:t xml:space="preserve">郭鴻儀、杜素吟</w:t>
            </w:r>
          </w:p>
          <w:p>
            <w:pPr>
              <w:pStyle w:val="listcolstyle_2"/>
              <w:spacing w:before="0" w:after="0"/>
              <w:rPr/>
            </w:pPr>
            <w:r>
              <w:rPr/>
              <w:t xml:space="preserve">陳皇宇</w:t>
            </w:r>
          </w:p>
        </w:tc>
        <w:tc>
          <w:tcPr>
            <w:tcW w:w="3760" w:type="dxa"/>
            <w:vAlign w:val="center"/>
          </w:tcPr>
          <w:p>
            <w:pPr>
              <w:pStyle w:val="listcolstyle_4"/>
              <w:spacing w:before="0" w:after="0"/>
            </w:pPr>
            <w:r>
              <w:t xml:space="preserve">建請市府針對歸仁區六甲路與中正南路二段路口研議規劃開闢替代道路可行性。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62</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建請市府辦理歸仁區大潭里大潭一街路面改善工程，以確保人車通行安全。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63</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建請市府辦理關廟區布袋里南雄南路91巷路面改善工程，以保障民眾通行安全。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64</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建請市府工務局儘速在新市區民權路31巷，進行柏油路面改善工程，保障人車通行安全。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65</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建請市府工務局儘速在安定區港南里241-10號，進行柏油路面改善工程，保障人車通行安全。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66</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建請市府工務局儘速在新市區自强街37號至和平街16巷口，進行柏油路面改善工程，保障人車通行安全。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67</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有關臺南市北區北園街124巷10弄柏油路面破損不堪乙案，本席建請臺南市政府應儘速改善。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68</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有關臺南市北區和緯路四段139巷柏油路面破損不堪，影響行車安全乙案，本席建請臺南市政府應儘速進行鋪面改善工程。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69</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有關臺南市安南區城西街二段263巷逢雨必淹乙案，本席建請臺南市政府應儘速改善。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70</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有關臺南市北區文賢路572巷52弄尚未開通乙案，本席建請臺南市政府應儘速完成開闢計畫。</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71</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建請市府儘速辦理佳里區鎮山里佳里段3381-1地號旁排水改善工程。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72</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西港區南海里南慶街與南中街路口新設箱涵工程。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本市新營區忠政里府西路、中正路等諸多巷內住家，本年7月24、25日、8月8日兩次大雨皆淹水達20公分以上，請市政府水利局管制本案能有效改善淹水，解決市民淹水之苦。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74</w:t>
            </w:r>
          </w:p>
        </w:tc>
        <w:tc>
          <w:tcPr>
            <w:tcW w:w="2640" w:type="dxa"/>
            <w:vAlign w:val="center"/>
          </w:tcPr>
          <w:p>
            <w:pPr>
              <w:pStyle w:val="listcolstyle_2"/>
              <w:spacing w:before="0" w:after="0"/>
            </w:pPr>
            <w:r>
              <w:t xml:space="preserve">陳昆和</w:t>
            </w:r>
          </w:p>
        </w:tc>
        <w:tc>
          <w:tcPr>
            <w:tcW w:w="3760" w:type="dxa"/>
            <w:vAlign w:val="center"/>
          </w:tcPr>
          <w:p>
            <w:pPr>
              <w:pStyle w:val="listcolstyle_4"/>
              <w:spacing w:before="0" w:after="0"/>
            </w:pPr>
            <w:r>
              <w:t xml:space="preserve">補助本市低窪易淹水地區防水閘門乙案。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請辦理六甲區中社里港子頭排水護岸工程，因早期砌石工法，年久失修，破損嚴重，急需辦理改善，以利排水。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請辦理麻豆區海埔里排水改善工程(第五期)，因排水渠道每逢豪雨或颱風必淹，改善排水系統，以杜絕淹水。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77</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六甲區甲東里裕農街自北極殿至裕農街岔路口止，因雨水下水道寬度不足，每逢豪雨或颱風時必淹水，急需辦理改善，以杜絕淹水。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請辦理龜子港大排排水系統工程，因年久未整治，造成排水斷面淤積嚴重，每逢豪雨或颱風造成災害，急需辦理改善，杜絕淹水。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請辦理六甲區甲東里牛坔排水後尾段改善工程，因土地未徵收，每次颱風或豪雨，造成甲東里、甲南里淹水問題。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請辦理下營區橋頭港排水頂角橋上游西側護岸改善工程(第三期)，因目前土溝雜草叢生，妨害排水，急需辦理改善，杜絕淹水。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81</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官田區渡拔里官田渡頭溪排水護岸(0K+910-1K+832)，列入110年預算辦理徵收案，至今尚未辦理，請儘速向中央爭取預算辦理改善。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82</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北門區保吉里辦公處反映頭港排水3K+900至約4K+920護岸高度不足。</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83</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建請提高東區汙水管線接管率。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84</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建請研擬改善大同地下道下方排水箱涵通水能力。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85</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建請市府辦理歸仁區沙崙武東排水改善延續工程，以保障民眾生命及財產安全。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86</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建請市府儘速完成新市區潭頂段777-4地號排水設施改善工程，以利民眾使用。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87</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建請市府辦理永康區龍潭里蜈蜞潭中排堤面崩塌改善工程，以維居民居住安全。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88</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建請市府儘速規劃新化區信義路(中正路至民生路口)路面改善工程。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89</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建請市府儘速規劃完成新化區復興路(中興路口至復興路187巷口)路面改善。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90</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建請市府儘速規劃完成新化區全興里南170(頂化高幹60左1)道路改善工程。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91</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北外環快速道路新市區大洲段尖峰時段交通流量高，車輛行駛噪音嚴重影響居民居住安寧，應裝設防噪隔板，維護居民居住品質。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92</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建請市府研議下營區西外環(南174線)至學甲區，國道一號下營段新闢簡易交流道開發相關計畫的可行性。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93</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建請市府辦理永康區五王里中山東路68巷1弄道路側溝新建工程，該路段現況道路排水設施急需辦理改善，以利排水，杜絕淹水問題。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94</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建請市府儘速完成新營區開元陸橋鋪面改善工程，以利民眾通行使用。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95</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建請市府儘速完成新營區開元陸橋排水改善工程，以利民眾使用。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96</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建請市府儘速完成白河區外角里開明街127巷31弄2至16號前水溝改善工程，以利民眾使用。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97</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建請市府儘速完成白河區永安里文明街既有側溝整建修繕工程，以利民眾使用。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98</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建請市府儘速完成後壁區新東里136-2號及26號旁側溝改善工程，以利民眾使用。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99</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建請市府提案爭取國土署人本環境計畫，改善關廟區香洋路人行道。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建請市府正視民眾通行安全，儘速辦理本市關廟區長榮街(南352線)與南雄南路(台19甲)路口計畫道路用地取得作業，以解決長榮街與南雄南路交岔口交通瓶頸。</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101</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建請市府制定本市「防災型都市更新」辦法，加速推動耐震能力不足的危險建築物更新重建。</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102</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建請市府辦理佳里區文新里黃昏市場旁土溝改善。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103</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建請市府編列預算辦理將軍區將軍里三吉社區道路排水改善工程。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104</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建請市府編列預算辦理北門區三光里蘆竹溝玄龍宮側溝改善工程第二期。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105</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建請市府編列預算辦理學甲區光華里格安德周邊道路改善工程。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106</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建請市府編列預算辦理學甲區三慶里新芳美忠公前道路改善工程案。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107</w:t>
            </w:r>
          </w:p>
        </w:tc>
        <w:tc>
          <w:tcPr>
            <w:tcW w:w="2640" w:type="dxa"/>
            <w:vAlign w:val="center"/>
          </w:tcPr>
          <w:p>
            <w:pPr>
              <w:pStyle w:val="listcolstyle_2"/>
              <w:spacing w:before="0" w:after="0"/>
            </w:pPr>
            <w:r>
              <w:t xml:space="preserve">謝舒凡</w:t>
            </w:r>
          </w:p>
        </w:tc>
        <w:tc>
          <w:tcPr>
            <w:tcW w:w="3760" w:type="dxa"/>
            <w:vAlign w:val="center"/>
          </w:tcPr>
          <w:p>
            <w:pPr>
              <w:pStyle w:val="listcolstyle_4"/>
              <w:spacing w:before="0" w:after="0"/>
            </w:pPr>
            <w:r>
              <w:t xml:space="preserve">建請市府編列預算辦理學甲區光華里新筏仔頭社區道路改善工程。</w:t>
            </w:r>
          </w:p>
        </w:tc>
        <w:tc>
          <w:tcPr>
            <w:tcW w:w="1660" w:type="dxa"/>
            <w:vAlign w:val="center"/>
          </w:tcPr>
          <w:p>
            <w:pPr>
              <w:pStyle w:val="listcolstyle_3"/>
              <w:spacing w:before="0" w:after="0"/>
            </w:pPr>
            <w:r>
              <w:t xml:space="preserve">函送市府研辦。</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2024-10-23T14:29:54Z</dcterms:created>
  <dcterms:modified xsi:type="dcterms:W3CDTF">2024-10-23T14:29:54Z</dcterms:modified>
</cp:coreProperties>
</file>