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D82175" w14:paraId="070765A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84C6D3B" w14:textId="77777777" w:rsidR="00D82175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D82175" w14:paraId="3F0285E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1D261E6" w14:textId="77777777" w:rsidR="00D82175" w:rsidRDefault="00000000">
            <w:pPr>
              <w:pStyle w:val="Style5"/>
            </w:pPr>
            <w:r>
              <w:t>法規委員會第2次議案審查</w:t>
            </w:r>
          </w:p>
        </w:tc>
      </w:tr>
      <w:tr w:rsidR="00D82175" w14:paraId="3B3D2D8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ED8B8FA" w14:textId="77777777" w:rsidR="00D8217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中華民國113年10月17日(四)14時00分</w:t>
            </w:r>
          </w:p>
        </w:tc>
      </w:tr>
      <w:tr w:rsidR="00D82175" w14:paraId="22D62176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50884A9" w14:textId="77777777" w:rsidR="00D8217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永華小型簡報室</w:t>
            </w:r>
          </w:p>
        </w:tc>
      </w:tr>
      <w:tr w:rsidR="00D82175" w14:paraId="09152EA9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0BCE6C16" w14:textId="77777777" w:rsidR="00D82175" w:rsidRDefault="00000000">
            <w:pPr>
              <w:pStyle w:val="Normalc90f54c1-5d68-4f66-b884-95e38c36677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：</w:t>
            </w:r>
            <w:r w:rsidRPr="0088156C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D82175" w14:paraId="09FB9246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CABB262" w14:textId="77777777" w:rsidR="00D82175" w:rsidRDefault="00D82175">
            <w:pPr>
              <w:pStyle w:val="Normalc90f54c1-5d68-4f66-b884-95e38c36677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1E71ACA" w14:textId="77777777" w:rsidR="00D82175" w:rsidRDefault="00000000">
            <w:pPr>
              <w:pStyle w:val="StyleText"/>
            </w:pPr>
            <w:r>
              <w:t>李宗翰、Ingay Tali 穎艾達利、蔡麗青、蔡筱薇</w:t>
            </w:r>
          </w:p>
        </w:tc>
      </w:tr>
      <w:tr w:rsidR="00D82175" w14:paraId="64F17218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3274792" w14:textId="77777777" w:rsidR="00D82175" w:rsidRDefault="00000000">
            <w:pPr>
              <w:pStyle w:val="Normalc90f54c1-5d68-4f66-b884-95e38c36677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</w:p>
        </w:tc>
      </w:tr>
      <w:tr w:rsidR="00D82175" w14:paraId="252208FA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1DB2FC8E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68F9465" w14:textId="77777777" w:rsidR="00D82175" w:rsidRDefault="00000000">
            <w:pPr>
              <w:pStyle w:val="StyleText"/>
            </w:pPr>
            <w:r>
              <w:t>周奕齊、李中岑、李啓維、蔡宗豪、王家貞、郭鴻儀、許至椿、陳怡珍、朱正軒、林燕祝</w:t>
            </w:r>
          </w:p>
          <w:p w14:paraId="7D3CEB76" w14:textId="77777777" w:rsidR="00D82175" w:rsidRDefault="00000000">
            <w:pPr>
              <w:pStyle w:val="StyleText"/>
            </w:pPr>
            <w:r>
              <w:t>盧崑福、周麗津</w:t>
            </w:r>
          </w:p>
        </w:tc>
      </w:tr>
      <w:tr w:rsidR="00D82175" w14:paraId="30B1A250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25BF2315" w14:textId="77777777" w:rsidR="00D82175" w:rsidRDefault="00000000">
            <w:pPr>
              <w:pStyle w:val="Normalc90f54c1-5d68-4f66-b884-95e38c36677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請假議員：</w:t>
            </w:r>
          </w:p>
        </w:tc>
      </w:tr>
      <w:tr w:rsidR="00D82175" w14:paraId="2DEB4567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9ACAE0E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09E2481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D82175" w14:paraId="5DFDB444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5D24068" w14:textId="77777777" w:rsidR="00D82175" w:rsidRDefault="00000000">
            <w:pPr>
              <w:pStyle w:val="Normalc90f54c1-5d68-4f66-b884-95e38c36677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D82175" w14:paraId="5DDE4E47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68F9706A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45A78EF" w14:textId="77777777" w:rsidR="00D82175" w:rsidRDefault="00000000">
            <w:pPr>
              <w:pStyle w:val="Normalc90f54c1-5d68-4f66-b884-95e38c36677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D82175" w14:paraId="1C3C5169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346DD163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4068366" w14:textId="77777777" w:rsidR="00D82175" w:rsidRDefault="00000000">
            <w:pPr>
              <w:pStyle w:val="StyleText"/>
            </w:pPr>
            <w:r>
              <w:t>臺南市政府工務局</w:t>
            </w:r>
          </w:p>
          <w:p w14:paraId="38EBE85A" w14:textId="77777777" w:rsidR="00D82175" w:rsidRDefault="00000000">
            <w:pPr>
              <w:pStyle w:val="StyleText"/>
            </w:pPr>
            <w:r>
              <w:t>局長陳世仁</w:t>
            </w:r>
          </w:p>
          <w:p w14:paraId="4D3D87C1" w14:textId="77777777" w:rsidR="00D82175" w:rsidRDefault="00000000">
            <w:pPr>
              <w:pStyle w:val="StyleText"/>
            </w:pPr>
            <w:r>
              <w:t>副局長鄒譽名</w:t>
            </w:r>
          </w:p>
          <w:p w14:paraId="4C8DE6C2" w14:textId="77777777" w:rsidR="00D82175" w:rsidRDefault="00000000">
            <w:pPr>
              <w:pStyle w:val="StyleText"/>
            </w:pPr>
            <w:r>
              <w:t>使用管理科科長紀延儒</w:t>
            </w:r>
          </w:p>
          <w:p w14:paraId="7ADA6CAD" w14:textId="77777777" w:rsidR="00D82175" w:rsidRDefault="00000000">
            <w:pPr>
              <w:pStyle w:val="StyleText"/>
            </w:pPr>
            <w:r>
              <w:t>幫工程司呂晋丞</w:t>
            </w:r>
          </w:p>
          <w:p w14:paraId="28881EA3" w14:textId="77777777" w:rsidR="00D82175" w:rsidRDefault="00000000">
            <w:pPr>
              <w:pStyle w:val="StyleText"/>
            </w:pPr>
            <w:r>
              <w:t>秘書室/法律專員翁順衍</w:t>
            </w:r>
          </w:p>
          <w:p w14:paraId="090C1B60" w14:textId="77777777" w:rsidR="00D82175" w:rsidRDefault="00D82175">
            <w:pPr>
              <w:pStyle w:val="StyleText"/>
            </w:pPr>
          </w:p>
          <w:p w14:paraId="3082E248" w14:textId="77777777" w:rsidR="00D82175" w:rsidRDefault="00000000">
            <w:pPr>
              <w:pStyle w:val="StyleText"/>
            </w:pPr>
            <w:r>
              <w:t>臺南市政府警察局</w:t>
            </w:r>
          </w:p>
          <w:p w14:paraId="282FA4AC" w14:textId="77777777" w:rsidR="00D82175" w:rsidRDefault="00000000">
            <w:pPr>
              <w:pStyle w:val="StyleText"/>
            </w:pPr>
            <w:r>
              <w:t>局長林國清</w:t>
            </w:r>
          </w:p>
          <w:p w14:paraId="46CD1D05" w14:textId="77777777" w:rsidR="00D82175" w:rsidRDefault="00000000">
            <w:pPr>
              <w:pStyle w:val="StyleText"/>
            </w:pPr>
            <w:r>
              <w:t>交通警察大隊大隊長洪國哲</w:t>
            </w:r>
          </w:p>
          <w:p w14:paraId="45DF2E0B" w14:textId="77777777" w:rsidR="00D82175" w:rsidRDefault="00000000">
            <w:pPr>
              <w:pStyle w:val="StyleText"/>
            </w:pPr>
            <w:r>
              <w:t>交通警察大隊執法組組長陳弘益</w:t>
            </w:r>
          </w:p>
          <w:p w14:paraId="1DF6450C" w14:textId="77777777" w:rsidR="00D82175" w:rsidRDefault="00000000">
            <w:pPr>
              <w:pStyle w:val="StyleText"/>
            </w:pPr>
            <w:r>
              <w:t>交通警察大隊綜合組組長黃東偉</w:t>
            </w:r>
          </w:p>
          <w:p w14:paraId="0BC3AA2A" w14:textId="77777777" w:rsidR="00D82175" w:rsidRDefault="00000000">
            <w:pPr>
              <w:pStyle w:val="StyleText"/>
            </w:pPr>
            <w:r>
              <w:t>法制室主任楊青垂</w:t>
            </w:r>
          </w:p>
          <w:p w14:paraId="6C63C7B3" w14:textId="77777777" w:rsidR="00D82175" w:rsidRDefault="00000000">
            <w:pPr>
              <w:pStyle w:val="StyleText"/>
            </w:pPr>
            <w:r>
              <w:t>法制室股長蔡永崇</w:t>
            </w:r>
          </w:p>
          <w:p w14:paraId="4AF111F1" w14:textId="77777777" w:rsidR="00D82175" w:rsidRDefault="00D82175">
            <w:pPr>
              <w:pStyle w:val="StyleText"/>
            </w:pPr>
          </w:p>
          <w:p w14:paraId="1D4A2464" w14:textId="77777777" w:rsidR="00D82175" w:rsidRDefault="00D82175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062E200" w14:textId="77777777" w:rsidR="00D82175" w:rsidRDefault="00000000">
            <w:pPr>
              <w:pStyle w:val="StyleText"/>
            </w:pPr>
            <w:r>
              <w:t>臺南市政府經濟發展局</w:t>
            </w:r>
          </w:p>
          <w:p w14:paraId="2C84F364" w14:textId="77777777" w:rsidR="00D82175" w:rsidRDefault="00000000">
            <w:pPr>
              <w:pStyle w:val="StyleText"/>
            </w:pPr>
            <w:r>
              <w:t>專門委員陳豪吉</w:t>
            </w:r>
          </w:p>
          <w:p w14:paraId="037A118F" w14:textId="77777777" w:rsidR="00D82175" w:rsidRDefault="00000000">
            <w:pPr>
              <w:pStyle w:val="StyleText"/>
            </w:pPr>
            <w:r>
              <w:t>商業科科長洪麗華</w:t>
            </w:r>
          </w:p>
          <w:p w14:paraId="7D004056" w14:textId="77777777" w:rsidR="00D82175" w:rsidRDefault="00000000">
            <w:pPr>
              <w:pStyle w:val="StyleText"/>
            </w:pPr>
            <w:r>
              <w:t>商業科科員李秀玲</w:t>
            </w:r>
          </w:p>
          <w:p w14:paraId="0DB11596" w14:textId="77777777" w:rsidR="00D82175" w:rsidRDefault="00D82175">
            <w:pPr>
              <w:pStyle w:val="StyleText"/>
            </w:pPr>
          </w:p>
          <w:p w14:paraId="5D95D629" w14:textId="77777777" w:rsidR="00D82175" w:rsidRDefault="00000000">
            <w:pPr>
              <w:pStyle w:val="StyleText"/>
            </w:pPr>
            <w:r>
              <w:t>臺南市政府交通局</w:t>
            </w:r>
          </w:p>
          <w:p w14:paraId="5845C559" w14:textId="77777777" w:rsidR="00D82175" w:rsidRDefault="00000000">
            <w:pPr>
              <w:pStyle w:val="StyleText"/>
            </w:pPr>
            <w:r>
              <w:t>局長王銘德</w:t>
            </w:r>
          </w:p>
          <w:p w14:paraId="07B0DB1A" w14:textId="77777777" w:rsidR="00D82175" w:rsidRDefault="00000000">
            <w:pPr>
              <w:pStyle w:val="StyleText"/>
            </w:pPr>
            <w:r>
              <w:t>停車工程科科長劉佳峰</w:t>
            </w:r>
          </w:p>
          <w:p w14:paraId="26D219E9" w14:textId="77777777" w:rsidR="00D82175" w:rsidRDefault="00D82175">
            <w:pPr>
              <w:pStyle w:val="StyleText"/>
            </w:pPr>
          </w:p>
          <w:p w14:paraId="6538D297" w14:textId="77777777" w:rsidR="00D82175" w:rsidRDefault="00000000">
            <w:pPr>
              <w:pStyle w:val="StyleText"/>
            </w:pPr>
            <w:r>
              <w:t>臺南市政府法制處</w:t>
            </w:r>
          </w:p>
          <w:p w14:paraId="4FF3C79E" w14:textId="77777777" w:rsidR="00D82175" w:rsidRDefault="00000000">
            <w:pPr>
              <w:pStyle w:val="StyleText"/>
            </w:pPr>
            <w:r>
              <w:t>處長楊璿圓</w:t>
            </w:r>
          </w:p>
          <w:p w14:paraId="563DCD4B" w14:textId="77777777" w:rsidR="00D82175" w:rsidRDefault="00000000">
            <w:pPr>
              <w:pStyle w:val="StyleText"/>
            </w:pPr>
            <w:r>
              <w:t>法制行政科代理科長曾博欣</w:t>
            </w:r>
          </w:p>
          <w:p w14:paraId="1BF9885F" w14:textId="77777777" w:rsidR="00D82175" w:rsidRDefault="00D82175">
            <w:pPr>
              <w:pStyle w:val="StyleText"/>
            </w:pPr>
          </w:p>
          <w:p w14:paraId="4EF15AFC" w14:textId="77777777" w:rsidR="00D82175" w:rsidRDefault="00D82175">
            <w:pPr>
              <w:pStyle w:val="StyleText"/>
            </w:pPr>
          </w:p>
        </w:tc>
      </w:tr>
      <w:tr w:rsidR="00D82175" w14:paraId="6D059602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10BF725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31523A7" w14:textId="77777777" w:rsidR="00D82175" w:rsidRDefault="00000000">
            <w:pPr>
              <w:pStyle w:val="Normalc90f54c1-5d68-4f66-b884-95e38c36677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D82175" w14:paraId="1B164E3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A58AA7D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6913649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BDC3CD4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82175" w14:paraId="4BB9BC6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1C416A2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AA51F98" w14:textId="77777777" w:rsidR="00D82175" w:rsidRDefault="00000000">
            <w:pPr>
              <w:pStyle w:val="Normalc90f54c1-5d68-4f66-b884-95e38c36677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D82175" w14:paraId="7CDC7DB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F7E4989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AD7DF7E" w14:textId="77777777" w:rsidR="00D82175" w:rsidRDefault="00000000">
            <w:pPr>
              <w:pStyle w:val="StyleText"/>
            </w:pPr>
            <w:r>
              <w:t>專門委員黃敏玲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6A5ACA1" w14:textId="77777777" w:rsidR="00D82175" w:rsidRDefault="00D82175">
            <w:pPr>
              <w:pStyle w:val="Normalc90f54c1-5d68-4f66-b884-95e38c36677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82175" w14:paraId="34306C1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1D0D963" w14:textId="77777777" w:rsidR="00D8217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楊中成</w:t>
            </w:r>
          </w:p>
        </w:tc>
      </w:tr>
      <w:tr w:rsidR="00D82175" w14:paraId="16E668B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0AF0F30" w14:textId="77777777" w:rsidR="00D8217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王念慈</w:t>
            </w:r>
          </w:p>
        </w:tc>
      </w:tr>
      <w:tr w:rsidR="00D82175" w14:paraId="0DFFF098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204B60B7" w14:textId="77777777" w:rsidR="00D82175" w:rsidRDefault="00000000">
            <w:pPr>
              <w:pStyle w:val="Normalc90f54c1-5d68-4f66-b884-95e38c36677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06C9FD1D" w14:textId="77777777" w:rsidR="00D82175" w:rsidRDefault="00D82175">
            <w:pPr>
              <w:pStyle w:val="Normalc90f54c1-5d68-4f66-b884-95e38c36677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82175" w14:paraId="66B8914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EBDAD65" w14:textId="77777777" w:rsidR="00D82175" w:rsidRDefault="00D82175">
            <w:pPr>
              <w:pStyle w:val="Normalc90f54c1-5d68-4f66-b884-95e38c36677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3DB1BBAE" w14:textId="77777777" w:rsidR="00D82175" w:rsidRDefault="00000000">
            <w:pPr>
              <w:pStyle w:val="pStyle1"/>
            </w:pPr>
            <w:r>
              <w:t>一、議程：審查三讀議案，議員提案：制定「臺南市騎樓管理使用自治條例」草案(4-5臨-法規議提1)</w:t>
            </w:r>
          </w:p>
          <w:p w14:paraId="6679E0B2" w14:textId="77777777" w:rsidR="00D82175" w:rsidRDefault="00000000">
            <w:pPr>
              <w:pStyle w:val="pStyle1"/>
            </w:pPr>
            <w:r>
              <w:t>二、審查結論：</w:t>
            </w:r>
          </w:p>
          <w:p w14:paraId="6CADE860" w14:textId="77777777" w:rsidR="00D82175" w:rsidRDefault="00000000">
            <w:pPr>
              <w:pStyle w:val="pStyle1"/>
            </w:pPr>
            <w:r>
              <w:t>今日審查條文修正文字較多，尚需修正相關總說明、條次，審查結果請市府法制處、工務局及本委員會三方彙整修正草案版本，於下次委員會召開時（113年10月21日下午2點），先行確認本案之審查意見，再行原排定議案「新設置畜牧設施管理自治條例第五條」之審查。</w:t>
            </w:r>
          </w:p>
        </w:tc>
      </w:tr>
      <w:tr w:rsidR="00D82175" w14:paraId="2C71391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1AB1C80" w14:textId="77777777" w:rsidR="00D8217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中華民國113年10月17日(四)15時36分</w:t>
            </w:r>
          </w:p>
        </w:tc>
      </w:tr>
    </w:tbl>
    <w:p w14:paraId="0EA6D722" w14:textId="77777777" w:rsidR="00D82175" w:rsidRDefault="00D82175">
      <w:pPr>
        <w:pStyle w:val="Normalc90f54c1-5d68-4f66-b884-95e38c366771"/>
        <w:spacing w:line="340" w:lineRule="exact"/>
        <w:rPr>
          <w:lang w:eastAsia="zh-TW"/>
        </w:rPr>
      </w:pPr>
    </w:p>
    <w:sectPr w:rsidR="00D82175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4A419" w14:textId="77777777" w:rsidR="0068089D" w:rsidRDefault="0068089D">
      <w:r>
        <w:separator/>
      </w:r>
    </w:p>
  </w:endnote>
  <w:endnote w:type="continuationSeparator" w:id="0">
    <w:p w14:paraId="5B576C96" w14:textId="77777777" w:rsidR="0068089D" w:rsidRDefault="0068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E71D" w14:textId="77777777" w:rsidR="00D82175" w:rsidRDefault="00D82175">
    <w:pPr>
      <w:pStyle w:val="Normalc90f54c1-5d68-4f66-b884-95e38c36677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60D70" w14:textId="77777777" w:rsidR="0068089D" w:rsidRDefault="0068089D">
      <w:r>
        <w:separator/>
      </w:r>
    </w:p>
  </w:footnote>
  <w:footnote w:type="continuationSeparator" w:id="0">
    <w:p w14:paraId="66B5ABC0" w14:textId="77777777" w:rsidR="0068089D" w:rsidRDefault="00680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A7FB7"/>
    <w:multiLevelType w:val="multilevel"/>
    <w:tmpl w:val="C804CE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BAD1200"/>
    <w:multiLevelType w:val="multilevel"/>
    <w:tmpl w:val="9A74E83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5B6E6102"/>
    <w:multiLevelType w:val="hybridMultilevel"/>
    <w:tmpl w:val="C50C1052"/>
    <w:lvl w:ilvl="0" w:tplc="592EACE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1F2710A">
      <w:start w:val="1"/>
      <w:numFmt w:val="ideographTraditional"/>
      <w:lvlText w:val="%2、"/>
      <w:lvlJc w:val="left"/>
      <w:pPr>
        <w:ind w:left="1054" w:hanging="480"/>
      </w:pPr>
    </w:lvl>
    <w:lvl w:ilvl="2" w:tplc="09F67A32">
      <w:start w:val="1"/>
      <w:numFmt w:val="lowerRoman"/>
      <w:lvlText w:val="%3."/>
      <w:lvlJc w:val="right"/>
      <w:pPr>
        <w:ind w:left="1534" w:hanging="480"/>
      </w:pPr>
    </w:lvl>
    <w:lvl w:ilvl="3" w:tplc="6C4871AA">
      <w:start w:val="1"/>
      <w:numFmt w:val="decimal"/>
      <w:lvlText w:val="%4."/>
      <w:lvlJc w:val="left"/>
      <w:pPr>
        <w:ind w:left="2014" w:hanging="480"/>
      </w:pPr>
    </w:lvl>
    <w:lvl w:ilvl="4" w:tplc="E26A8812">
      <w:start w:val="1"/>
      <w:numFmt w:val="ideographTraditional"/>
      <w:lvlText w:val="%5、"/>
      <w:lvlJc w:val="left"/>
      <w:pPr>
        <w:ind w:left="2494" w:hanging="480"/>
      </w:pPr>
    </w:lvl>
    <w:lvl w:ilvl="5" w:tplc="86CA61A8">
      <w:start w:val="1"/>
      <w:numFmt w:val="lowerRoman"/>
      <w:lvlText w:val="%6."/>
      <w:lvlJc w:val="right"/>
      <w:pPr>
        <w:ind w:left="2974" w:hanging="480"/>
      </w:pPr>
    </w:lvl>
    <w:lvl w:ilvl="6" w:tplc="EAFA06FA">
      <w:start w:val="1"/>
      <w:numFmt w:val="decimal"/>
      <w:lvlText w:val="%7."/>
      <w:lvlJc w:val="left"/>
      <w:pPr>
        <w:ind w:left="3454" w:hanging="480"/>
      </w:pPr>
    </w:lvl>
    <w:lvl w:ilvl="7" w:tplc="1BE4497C">
      <w:start w:val="1"/>
      <w:numFmt w:val="ideographTraditional"/>
      <w:lvlText w:val="%8、"/>
      <w:lvlJc w:val="left"/>
      <w:pPr>
        <w:ind w:left="3934" w:hanging="480"/>
      </w:pPr>
    </w:lvl>
    <w:lvl w:ilvl="8" w:tplc="82D8376A">
      <w:start w:val="1"/>
      <w:numFmt w:val="lowerRoman"/>
      <w:lvlText w:val="%9."/>
      <w:lvlJc w:val="right"/>
      <w:pPr>
        <w:ind w:left="4414" w:hanging="480"/>
      </w:pPr>
    </w:lvl>
  </w:abstractNum>
  <w:num w:numId="1" w16cid:durableId="145363742">
    <w:abstractNumId w:val="0"/>
  </w:num>
  <w:num w:numId="2" w16cid:durableId="587496781">
    <w:abstractNumId w:val="1"/>
  </w:num>
  <w:num w:numId="3" w16cid:durableId="1067188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175"/>
    <w:rsid w:val="00065514"/>
    <w:rsid w:val="0068089D"/>
    <w:rsid w:val="00D82175"/>
    <w:rsid w:val="00F9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B863A"/>
  <w15:docId w15:val="{9BFFB514-40B6-43A7-9528-877F4878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90f54c1-5d68-4f66-b884-95e38c36677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90f54c1-5d68-4f66-b884-95e38c36677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90f54c1-5d68-4f66-b884-95e38c36677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90f54c1-5d68-4f66-b884-95e38c366771">
    <w:name w:val="Normal_c90f54c1-5d68-4f66-b884-95e38c36677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90f54c1-5d68-4f66-b884-95e38c36677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90f54c1-5d68-4f66-b884-95e38c366771"/>
    <w:uiPriority w:val="1"/>
    <w:qFormat/>
  </w:style>
  <w:style w:type="paragraph" w:customStyle="1" w:styleId="TableParagraph">
    <w:name w:val="Table Paragraph"/>
    <w:basedOn w:val="Normalc90f54c1-5d68-4f66-b884-95e38c366771"/>
    <w:uiPriority w:val="1"/>
    <w:qFormat/>
  </w:style>
  <w:style w:type="paragraph" w:styleId="a5">
    <w:name w:val="header"/>
    <w:basedOn w:val="Normalc90f54c1-5d68-4f66-b884-95e38c36677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90f54c1-5d68-4f66-b884-95e38c36677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c90f54c1-5d68-4f66-b884-95e38c3667710">
    <w:name w:val="Normal_c90f54c1-5d68-4f66-b884-95e38c366771"/>
    <w:qFormat/>
    <w:rsid w:val="001F4C33"/>
  </w:style>
  <w:style w:type="paragraph" w:customStyle="1" w:styleId="listcolcenterstyle">
    <w:name w:val="list col center style"/>
    <w:basedOn w:val="Normalc90f54c1-5d68-4f66-b884-95e38c36677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90f54c1-5d68-4f66-b884-95e38c36677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FCD5C-C8BA-455D-A288-F98A54C9C29E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2025-05-13T07:28:00Z</dcterms:created>
  <dcterms:modified xsi:type="dcterms:W3CDTF">2025-05-13T07:28:00Z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