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中華民國113年11月26日(二)11時10分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郭信良、余柷青、曾之婕、蔡淑惠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主任秘書陳崇彝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會計室代理主任鄭美甘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全民運動科代理科長陳建宏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秘書室主任郭同杉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人事室主任陳怡平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政風室主任莊勝雄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林冠維、蔡宗豪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中華民國113年11月26日(二)15時30分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9d65f19-a7b1-4261-abac-5ef7bde98bf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9d65f19-a7b1-4261-abac-5ef7bde98bf6">
    <w:name w:val="Normal_89d65f19-a7b1-4261-abac-5ef7bde98bf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9d65f19-a7b1-4261-abac-5ef7bde98bf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