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環保衛生委員會議案聯席審查(聯席審查114年度臺南市總預算暨附屬單位預算案)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中華民國113年11月08日(五)13時30分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林副議長志展、陳昆和、周嘉韋、盧崑福、郭信良、吳通龍、黄肇輝、蔡秋蘭、許至椿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王宣貿、蔡麗青、周麗津、蔡宗豪、邱昭勝、沈家鳳、陳秋宏、陳皇宇、郭清華、沈震東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余柷青、林美燕、林燕祝、李鎮國、楊中成、李啓維、李宗霖、曾之婕、陳怡珍、李宗翰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邱議長莉莉、方一峰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政風處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處長高伯陽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副處長葉鴻銘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查處科科長陳世輝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預防科科長李裕萍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行政科科長蕭日勝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專門委員：楊慕君 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李文俊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蔡璧鴻、王耀輝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議    程：聯席審查「114年度臺南市總預算暨附屬單位預算案」。</w:t>
            </w:r>
          </w:p>
          <w:p>
            <w:pPr>
              <w:pStyle w:val="pStyle_1"/>
            </w:pPr>
            <w:r>
              <w:t xml:space="preserve">聯席審查意見：詳「聯席審查日報表」。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中華民國113年11月08日(五)14時09分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c5a34fdd-9682-49f8-b284-299a2969bf07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c5a34fdd-9682-49f8-b284-299a2969bf07">
    <w:name w:val="Normal_c5a34fdd-9682-49f8-b284-299a2969bf07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c5a34fdd-9682-49f8-b284-299a2969bf07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