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「保安部門業務報告及質詢-警察局、消防局」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中華民國113年09月26日(四)09時30分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郭清華、沈震東、余柷青、林燕祝、李鎮國、楊中成、李啓維、曾之婕、陳怡珍、李宗翰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林依婷、張世賢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警察局副局長鄭榮崑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警察局督察長王森瑒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行政科科長賴銘助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保安科科長廖志明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法制室主任兼代後勤科主任楊青垂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人事室主任洪嘉薇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刑事警察大隊大隊長張文源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保安警察大隊大隊長劉柏陞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新營分局分局長蘇政敏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白河分局分局長施宇峰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麻豆分局分局長章振國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佳里分局分局長劉全福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學甲分局分局長廖水池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善化分局分局長陳俊凱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新化分局分局長蘇有義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歸仁分局分局長施衣峯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玉井分局分局長陳添新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永康分局分局長顏勤峰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第一分局分局長王子雄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第二分局分局長劉怡宗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第三分局分局長張沛銘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第四分局分局長曹儒林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第五分局分局長洪宏榮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第六分局分局長林獻力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副局長李政昌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秘書室主任張常妙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會計室主任李幸珍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人事室主任黃旺順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政風室主任劉庭州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督察室督察林昇易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救災救護指揮中心主任陳明辰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火災調查科科長蔡旭棋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危險物品管理科科長謝慶安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林美燕、李宗霖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詳本會議事錄-警察局、消防局業務報告及質詢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中華民國113年09月26日(四)17時30分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d6c5136-4ccb-4458-83b2-50fd412efb7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d6c5136-4ccb-4458-83b2-50fd412efb70">
    <w:name w:val="Normal_6d6c5136-4ccb-4458-83b2-50fd412efb7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d6c5136-4ccb-4458-83b2-50fd412efb7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