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0853" w14:textId="77777777" w:rsidR="00D169E0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臺南市議會第4屆第10次臨時會</w:t>
      </w:r>
    </w:p>
    <w:p w14:paraId="6BFF4638" w14:textId="77777777" w:rsidR="00D169E0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3B35CC07" w14:textId="77777777" w:rsidR="00D169E0" w:rsidRDefault="00000000">
      <w:pPr>
        <w:pStyle w:val="listtitle"/>
        <w:spacing w:before="60" w:after="160"/>
      </w:pPr>
      <w:r>
        <w:t>◎民政教育委員會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6"/>
        <w:gridCol w:w="857"/>
        <w:gridCol w:w="1888"/>
        <w:gridCol w:w="4369"/>
        <w:gridCol w:w="1652"/>
      </w:tblGrid>
      <w:tr w:rsidR="00D169E0" w14:paraId="4DD50A7B" w14:textId="77777777">
        <w:trPr>
          <w:trHeight w:hRule="exact" w:val="600"/>
          <w:tblHeader/>
        </w:trPr>
        <w:tc>
          <w:tcPr>
            <w:tcW w:w="860" w:type="dxa"/>
          </w:tcPr>
          <w:p w14:paraId="19E101C9" w14:textId="77777777" w:rsidR="00D169E0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680E3C4E" w14:textId="77777777" w:rsidR="00D169E0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052C76B3" w14:textId="77777777" w:rsidR="00D169E0" w:rsidRDefault="00000000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15D255E5" w14:textId="77777777" w:rsidR="00D169E0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4135F3C1" w14:textId="77777777" w:rsidR="00D169E0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D169E0" w14:paraId="1536AD2A" w14:textId="77777777">
        <w:trPr>
          <w:trHeight w:val="600"/>
        </w:trPr>
        <w:tc>
          <w:tcPr>
            <w:tcW w:w="860" w:type="dxa"/>
            <w:vAlign w:val="center"/>
          </w:tcPr>
          <w:p w14:paraId="00FFE296" w14:textId="77777777" w:rsidR="00D169E0" w:rsidRDefault="00000000">
            <w:pPr>
              <w:pStyle w:val="listcolstyle1"/>
            </w:pPr>
            <w:r>
              <w:t>民政教育</w:t>
            </w:r>
          </w:p>
        </w:tc>
        <w:tc>
          <w:tcPr>
            <w:tcW w:w="860" w:type="dxa"/>
            <w:vAlign w:val="center"/>
          </w:tcPr>
          <w:p w14:paraId="73A4360F" w14:textId="77777777" w:rsidR="00D169E0" w:rsidRDefault="00000000">
            <w:pPr>
              <w:pStyle w:val="listcolstyle1"/>
            </w:pPr>
            <w:r>
              <w:t>市提</w:t>
            </w:r>
          </w:p>
          <w:p w14:paraId="7DBAC5AC" w14:textId="77777777" w:rsidR="00D169E0" w:rsidRDefault="00000000">
            <w:pPr>
              <w:pStyle w:val="listcolstyle1"/>
            </w:pPr>
            <w:r>
              <w:t>1</w:t>
            </w:r>
          </w:p>
        </w:tc>
        <w:tc>
          <w:tcPr>
            <w:tcW w:w="1900" w:type="dxa"/>
            <w:vAlign w:val="center"/>
          </w:tcPr>
          <w:p w14:paraId="013E5658" w14:textId="77777777" w:rsidR="00D169E0" w:rsidRDefault="00000000">
            <w:pPr>
              <w:pStyle w:val="listcolstyle1"/>
            </w:pPr>
            <w:r>
              <w:t>臺南市政府</w:t>
            </w:r>
          </w:p>
          <w:p w14:paraId="4F830F03" w14:textId="77777777" w:rsidR="00D169E0" w:rsidRDefault="00000000">
            <w:pPr>
              <w:pStyle w:val="listcolstyle1"/>
            </w:pPr>
            <w:r>
              <w:t>(體育局)</w:t>
            </w:r>
          </w:p>
        </w:tc>
        <w:tc>
          <w:tcPr>
            <w:tcW w:w="4400" w:type="dxa"/>
            <w:vAlign w:val="center"/>
          </w:tcPr>
          <w:p w14:paraId="71E3C3E6" w14:textId="77777777" w:rsidR="00D169E0" w:rsidRDefault="00000000">
            <w:pPr>
              <w:pStyle w:val="listcolstyle"/>
            </w:pPr>
            <w:r>
              <w:t>教育部核定本市安定國民中學等11校辦理「修（整）建與新建運動場地及購置體育設備器材」案經費新臺幣（下同）3,575萬9,000元（中央全額補助），為爭取時效，謹請貴會同意先行墊付，俾憑辦理後續相關作業事宜，俟115年度追加（減）預算時辦理轉正，敬請 審議。</w:t>
            </w:r>
          </w:p>
        </w:tc>
        <w:tc>
          <w:tcPr>
            <w:tcW w:w="1660" w:type="dxa"/>
            <w:vAlign w:val="center"/>
          </w:tcPr>
          <w:p w14:paraId="49DF43BE" w14:textId="77777777" w:rsidR="00D169E0" w:rsidRDefault="00000000">
            <w:pPr>
              <w:pStyle w:val="listcolstyle3"/>
            </w:pPr>
            <w:r>
              <w:t>聯席審查意見：同意墊付。</w:t>
            </w:r>
          </w:p>
        </w:tc>
      </w:tr>
    </w:tbl>
    <w:p w14:paraId="6D9DCF44" w14:textId="77777777" w:rsidR="004D0E66" w:rsidRDefault="004D0E66"/>
    <w:sectPr w:rsidR="004D0E66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AF063" w14:textId="77777777" w:rsidR="004D0E66" w:rsidRDefault="004D0E66">
      <w:r>
        <w:separator/>
      </w:r>
    </w:p>
  </w:endnote>
  <w:endnote w:type="continuationSeparator" w:id="0">
    <w:p w14:paraId="67B82041" w14:textId="77777777" w:rsidR="004D0E66" w:rsidRDefault="004D0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119F5" w14:textId="77777777" w:rsidR="00D169E0" w:rsidRDefault="00D169E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7C8BFF" w14:textId="77777777" w:rsidR="004D0E66" w:rsidRDefault="004D0E66">
      <w:r>
        <w:separator/>
      </w:r>
    </w:p>
  </w:footnote>
  <w:footnote w:type="continuationSeparator" w:id="0">
    <w:p w14:paraId="131941B4" w14:textId="77777777" w:rsidR="004D0E66" w:rsidRDefault="004D0E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C4F1F"/>
    <w:multiLevelType w:val="multilevel"/>
    <w:tmpl w:val="FD7E8C9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78A64B09"/>
    <w:multiLevelType w:val="multilevel"/>
    <w:tmpl w:val="C882A22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420220658">
    <w:abstractNumId w:val="0"/>
  </w:num>
  <w:num w:numId="2" w16cid:durableId="1096948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9E0"/>
    <w:rsid w:val="000B0839"/>
    <w:rsid w:val="0013417A"/>
    <w:rsid w:val="004D0E66"/>
    <w:rsid w:val="00D16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E81B3"/>
  <w15:docId w15:val="{7BDD7DBF-3D1B-4F2F-8ABD-7650670A9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許雅琳</dc:creator>
  <cp:lastModifiedBy>臺南市議會</cp:lastModifiedBy>
  <cp:revision>2</cp:revision>
  <dcterms:created xsi:type="dcterms:W3CDTF">2026-01-09T05:55:00Z</dcterms:created>
  <dcterms:modified xsi:type="dcterms:W3CDTF">2026-01-09T05:55:00Z</dcterms:modified>
</cp:coreProperties>
</file>